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重庆市建新建筑防水材料厂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徐会</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ISC-JSZJ-269</w:t>
            </w:r>
          </w:p>
          <w:p>
            <w:pPr>
              <w:snapToGrid w:val="0"/>
              <w:spacing w:line="320" w:lineRule="exact"/>
              <w:ind w:left="1309"/>
              <w:rPr>
                <w:sz w:val="22"/>
                <w:szCs w:val="22"/>
                <w:highlight w:val="none"/>
              </w:rPr>
            </w:pPr>
            <w:r>
              <w:rPr>
                <w:sz w:val="22"/>
                <w:szCs w:val="22"/>
                <w:highlight w:val="none"/>
              </w:rPr>
              <w:t>重庆新海交通工程材料制造有限公司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5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2021年04月26日</w:t>
            </w:r>
            <w:r>
              <w:rPr>
                <w:rFonts w:hint="eastAsia"/>
                <w:b/>
                <w:sz w:val="21"/>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2021年04月26日</w:t>
            </w:r>
            <w:r>
              <w:rPr>
                <w:rFonts w:hint="eastAsia"/>
                <w:b/>
                <w:sz w:val="21"/>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1"/>
                <w:szCs w:val="21"/>
              </w:rPr>
              <w:t>2021年04月26日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D24F74"/>
    <w:rsid w:val="53C50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2021-05-06T11:31:54Z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2796A1D3FA364D199FD49694CBCC4F5E</vt:lpwstr>
  </property>
</Properties>
</file>