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沈阳川宇华金属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1日 上午至2019年1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