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Pr="00824C6A"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7C7172" w:rsidRPr="007C7172">
        <w:rPr>
          <w:rFonts w:ascii="楷体" w:eastAsia="楷体" w:hAnsi="楷体" w:hint="eastAsia"/>
          <w:b/>
          <w:color w:val="000000" w:themeColor="text1"/>
          <w:sz w:val="32"/>
          <w:szCs w:val="32"/>
        </w:rPr>
        <w:t>北京云智轩科技有限公司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7C7172">
            <w:pPr>
              <w:rPr>
                <w:b/>
                <w:color w:val="000000" w:themeColor="text1"/>
                <w:sz w:val="20"/>
                <w:szCs w:val="20"/>
              </w:rPr>
            </w:pPr>
            <w:r w:rsidRPr="007C7172">
              <w:rPr>
                <w:b/>
                <w:szCs w:val="21"/>
              </w:rPr>
              <w:t>33.02.01,34.05.00</w:t>
            </w:r>
          </w:p>
        </w:tc>
      </w:tr>
      <w:tr w:rsidR="007C7172" w:rsidTr="004C66CA">
        <w:trPr>
          <w:trHeight w:val="541"/>
        </w:trPr>
        <w:tc>
          <w:tcPr>
            <w:tcW w:w="1844" w:type="dxa"/>
            <w:gridSpan w:val="2"/>
            <w:vAlign w:val="center"/>
          </w:tcPr>
          <w:p w:rsidR="007C7172" w:rsidRDefault="007C7172">
            <w:pPr>
              <w:rPr>
                <w:rFonts w:hint="eastAsia"/>
                <w:b/>
                <w:color w:val="000000" w:themeColor="text1"/>
                <w:sz w:val="20"/>
                <w:szCs w:val="20"/>
              </w:rPr>
            </w:pPr>
            <w:proofErr w:type="gramStart"/>
            <w:r w:rsidRPr="007C7172">
              <w:rPr>
                <w:rFonts w:hint="eastAsia"/>
                <w:b/>
                <w:color w:val="000000" w:themeColor="text1"/>
                <w:sz w:val="20"/>
                <w:szCs w:val="20"/>
              </w:rPr>
              <w:t>夏爱俭</w:t>
            </w:r>
            <w:proofErr w:type="gramEnd"/>
          </w:p>
        </w:tc>
        <w:tc>
          <w:tcPr>
            <w:tcW w:w="992" w:type="dxa"/>
            <w:vAlign w:val="center"/>
          </w:tcPr>
          <w:p w:rsidR="007C7172" w:rsidRDefault="007C7172">
            <w:pPr>
              <w:rPr>
                <w:rFonts w:hint="eastAsia"/>
                <w:b/>
                <w:color w:val="000000" w:themeColor="text1"/>
                <w:sz w:val="20"/>
                <w:szCs w:val="20"/>
              </w:rPr>
            </w:pPr>
            <w:r>
              <w:rPr>
                <w:rFonts w:hint="eastAsia"/>
                <w:b/>
                <w:color w:val="000000" w:themeColor="text1"/>
                <w:sz w:val="20"/>
                <w:szCs w:val="20"/>
              </w:rPr>
              <w:t>组员</w:t>
            </w:r>
          </w:p>
        </w:tc>
        <w:tc>
          <w:tcPr>
            <w:tcW w:w="1216" w:type="dxa"/>
            <w:vAlign w:val="center"/>
          </w:tcPr>
          <w:p w:rsidR="007C7172" w:rsidRDefault="007C7172">
            <w:pPr>
              <w:rPr>
                <w:rFonts w:hint="eastAsia"/>
                <w:b/>
                <w:color w:val="000000" w:themeColor="text1"/>
                <w:sz w:val="20"/>
                <w:szCs w:val="20"/>
              </w:rPr>
            </w:pPr>
            <w:r>
              <w:rPr>
                <w:rFonts w:hint="eastAsia"/>
                <w:b/>
                <w:color w:val="000000" w:themeColor="text1"/>
                <w:sz w:val="20"/>
                <w:szCs w:val="20"/>
              </w:rPr>
              <w:t>女</w:t>
            </w:r>
          </w:p>
        </w:tc>
        <w:tc>
          <w:tcPr>
            <w:tcW w:w="3478" w:type="dxa"/>
            <w:gridSpan w:val="3"/>
            <w:vAlign w:val="bottom"/>
          </w:tcPr>
          <w:p w:rsidR="007C7172" w:rsidRDefault="007C7172" w:rsidP="007C7172">
            <w:pPr>
              <w:spacing w:line="240" w:lineRule="exact"/>
              <w:rPr>
                <w:sz w:val="18"/>
                <w:szCs w:val="18"/>
              </w:rPr>
            </w:pPr>
            <w:r w:rsidRPr="007C7172">
              <w:rPr>
                <w:sz w:val="18"/>
                <w:szCs w:val="18"/>
              </w:rPr>
              <w:t>ISC-226516</w:t>
            </w:r>
          </w:p>
        </w:tc>
        <w:tc>
          <w:tcPr>
            <w:tcW w:w="2333" w:type="dxa"/>
            <w:gridSpan w:val="2"/>
            <w:vAlign w:val="center"/>
          </w:tcPr>
          <w:p w:rsidR="007C7172" w:rsidRDefault="007C7172">
            <w:pPr>
              <w:rPr>
                <w:rFonts w:hint="eastAsia"/>
                <w:b/>
                <w:szCs w:val="21"/>
              </w:rPr>
            </w:pP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7C7172">
            <w:pPr>
              <w:spacing w:line="320" w:lineRule="exact"/>
              <w:rPr>
                <w:rFonts w:ascii="宋体" w:hAnsi="宋体"/>
                <w:b/>
                <w:color w:val="000000" w:themeColor="text1"/>
                <w:sz w:val="20"/>
                <w:szCs w:val="20"/>
              </w:rPr>
            </w:pPr>
            <w:r w:rsidRPr="007C7172">
              <w:rPr>
                <w:rFonts w:ascii="宋体" w:hAnsi="宋体" w:hint="eastAsia"/>
                <w:b/>
                <w:color w:val="000000" w:themeColor="text1"/>
                <w:sz w:val="20"/>
                <w:szCs w:val="20"/>
              </w:rPr>
              <w:t>北京云智轩科技有限公司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7C7172" w:rsidP="003C61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5</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7C7172">
            <w:pPr>
              <w:spacing w:line="320" w:lineRule="exact"/>
              <w:rPr>
                <w:rFonts w:ascii="宋体" w:hAnsi="宋体"/>
                <w:b/>
                <w:color w:val="000000" w:themeColor="text1"/>
                <w:sz w:val="20"/>
                <w:szCs w:val="20"/>
              </w:rPr>
            </w:pPr>
            <w:r w:rsidRPr="007C7172">
              <w:rPr>
                <w:rFonts w:ascii="宋体" w:hAnsi="宋体" w:hint="eastAsia"/>
                <w:b/>
                <w:color w:val="000000" w:themeColor="text1"/>
                <w:sz w:val="20"/>
                <w:szCs w:val="20"/>
              </w:rPr>
              <w:t>北京市顺义裕庆路20号院7号楼8层1单元806</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7C7172">
            <w:pPr>
              <w:spacing w:line="320" w:lineRule="exact"/>
              <w:rPr>
                <w:rFonts w:ascii="宋体" w:hAnsi="宋体"/>
                <w:b/>
                <w:color w:val="000000" w:themeColor="text1"/>
                <w:sz w:val="20"/>
                <w:szCs w:val="20"/>
              </w:rPr>
            </w:pPr>
            <w:r w:rsidRPr="007C7172">
              <w:rPr>
                <w:rFonts w:ascii="宋体" w:hAnsi="宋体" w:hint="eastAsia"/>
                <w:b/>
                <w:color w:val="000000" w:themeColor="text1"/>
                <w:sz w:val="20"/>
                <w:szCs w:val="20"/>
              </w:rPr>
              <w:t>北京市</w:t>
            </w:r>
            <w:proofErr w:type="gramStart"/>
            <w:r w:rsidRPr="007C7172">
              <w:rPr>
                <w:rFonts w:ascii="宋体" w:hAnsi="宋体" w:hint="eastAsia"/>
                <w:b/>
                <w:color w:val="000000" w:themeColor="text1"/>
                <w:sz w:val="20"/>
                <w:szCs w:val="20"/>
              </w:rPr>
              <w:t>昌平区</w:t>
            </w:r>
            <w:proofErr w:type="gramEnd"/>
            <w:r w:rsidRPr="007C7172">
              <w:rPr>
                <w:rFonts w:ascii="宋体" w:hAnsi="宋体" w:hint="eastAsia"/>
                <w:b/>
                <w:color w:val="000000" w:themeColor="text1"/>
                <w:sz w:val="20"/>
                <w:szCs w:val="20"/>
              </w:rPr>
              <w:t>百善镇百沙路园林圣</w:t>
            </w:r>
            <w:proofErr w:type="gramStart"/>
            <w:r w:rsidRPr="007C7172">
              <w:rPr>
                <w:rFonts w:ascii="宋体" w:hAnsi="宋体" w:hint="eastAsia"/>
                <w:b/>
                <w:color w:val="000000" w:themeColor="text1"/>
                <w:sz w:val="20"/>
                <w:szCs w:val="20"/>
              </w:rPr>
              <w:t>懋</w:t>
            </w:r>
            <w:proofErr w:type="gramEnd"/>
            <w:r w:rsidRPr="007C7172">
              <w:rPr>
                <w:rFonts w:ascii="宋体" w:hAnsi="宋体" w:hint="eastAsia"/>
                <w:b/>
                <w:color w:val="000000" w:themeColor="text1"/>
                <w:sz w:val="20"/>
                <w:szCs w:val="20"/>
              </w:rPr>
              <w:t>8号楼4单元501</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7C7172" w:rsidP="00520E69">
            <w:pPr>
              <w:spacing w:line="320" w:lineRule="exact"/>
              <w:jc w:val="center"/>
              <w:rPr>
                <w:rFonts w:ascii="宋体" w:hAnsi="宋体"/>
                <w:b/>
                <w:color w:val="000000" w:themeColor="text1"/>
                <w:sz w:val="20"/>
                <w:szCs w:val="20"/>
              </w:rPr>
            </w:pPr>
            <w:r w:rsidRPr="007C7172">
              <w:rPr>
                <w:rFonts w:ascii="宋体" w:hAnsi="宋体" w:hint="eastAsia"/>
                <w:b/>
                <w:color w:val="000000" w:themeColor="text1"/>
                <w:sz w:val="20"/>
                <w:szCs w:val="20"/>
              </w:rPr>
              <w:t>刘正道</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7C7172" w:rsidP="004C66CA">
            <w:pPr>
              <w:spacing w:line="320" w:lineRule="exact"/>
              <w:rPr>
                <w:rFonts w:ascii="宋体" w:hAnsi="宋体"/>
                <w:b/>
                <w:color w:val="000000" w:themeColor="text1"/>
                <w:sz w:val="20"/>
                <w:szCs w:val="20"/>
              </w:rPr>
            </w:pPr>
            <w:r w:rsidRPr="007C7172">
              <w:rPr>
                <w:rFonts w:ascii="宋体" w:hAnsi="宋体"/>
                <w:b/>
                <w:color w:val="000000" w:themeColor="text1"/>
                <w:sz w:val="20"/>
                <w:szCs w:val="20"/>
              </w:rPr>
              <w:t>18810639014</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7C7172">
            <w:pPr>
              <w:spacing w:line="320" w:lineRule="exact"/>
              <w:jc w:val="center"/>
              <w:rPr>
                <w:rFonts w:ascii="宋体" w:hAnsi="宋体"/>
                <w:b/>
                <w:color w:val="000000" w:themeColor="text1"/>
                <w:sz w:val="20"/>
                <w:szCs w:val="20"/>
              </w:rPr>
            </w:pPr>
            <w:r w:rsidRPr="007C7172">
              <w:rPr>
                <w:rFonts w:ascii="宋体" w:hAnsi="宋体" w:hint="eastAsia"/>
                <w:b/>
                <w:color w:val="000000" w:themeColor="text1"/>
                <w:sz w:val="20"/>
                <w:szCs w:val="20"/>
              </w:rPr>
              <w:t>刘正道</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7C7172">
            <w:pPr>
              <w:spacing w:line="320" w:lineRule="exact"/>
              <w:rPr>
                <w:rFonts w:ascii="宋体" w:hAnsi="宋体"/>
                <w:b/>
                <w:color w:val="000000" w:themeColor="text1"/>
                <w:spacing w:val="-20"/>
                <w:sz w:val="20"/>
                <w:szCs w:val="20"/>
              </w:rPr>
            </w:pPr>
            <w:r w:rsidRPr="007C7172">
              <w:rPr>
                <w:rFonts w:ascii="宋体" w:hAnsi="宋体" w:hint="eastAsia"/>
                <w:b/>
                <w:color w:val="000000" w:themeColor="text1"/>
                <w:sz w:val="20"/>
                <w:szCs w:val="20"/>
              </w:rPr>
              <w:t>刘正道</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7C71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路晓敏</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D054BA">
              <w:rPr>
                <w:rFonts w:hint="eastAsia"/>
              </w:rPr>
              <w:t xml:space="preserve"> </w:t>
            </w:r>
            <w:r w:rsidR="007C7172" w:rsidRPr="007C7172">
              <w:rPr>
                <w:rFonts w:hint="eastAsia"/>
              </w:rPr>
              <w:t>计算机软件开发；嵌入式物联网硬件设计</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7C7172">
            <w:pPr>
              <w:spacing w:line="320" w:lineRule="exact"/>
              <w:rPr>
                <w:rFonts w:ascii="宋体" w:hAnsi="宋体"/>
                <w:b/>
                <w:color w:val="000000" w:themeColor="text1"/>
                <w:sz w:val="20"/>
                <w:szCs w:val="20"/>
              </w:rPr>
            </w:pPr>
            <w:r w:rsidRPr="007C7172">
              <w:rPr>
                <w:rFonts w:ascii="宋体" w:hAnsi="宋体"/>
                <w:b/>
                <w:color w:val="000000" w:themeColor="text1"/>
                <w:sz w:val="20"/>
                <w:szCs w:val="20"/>
              </w:rPr>
              <w:t>33.02.01;34.05.00</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7C7172">
            <w:pPr>
              <w:jc w:val="center"/>
              <w:rPr>
                <w:rFonts w:ascii="宋体" w:hAnsi="宋体"/>
                <w:b/>
                <w:color w:val="000000" w:themeColor="text1"/>
                <w:sz w:val="20"/>
                <w:szCs w:val="20"/>
              </w:rPr>
            </w:pPr>
            <w:r>
              <w:rPr>
                <w:rFonts w:ascii="宋体" w:hAnsi="宋体" w:hint="eastAsia"/>
                <w:b/>
                <w:color w:val="000000" w:themeColor="text1"/>
                <w:sz w:val="20"/>
                <w:szCs w:val="20"/>
              </w:rPr>
              <w:t>20</w:t>
            </w:r>
            <w:r w:rsidR="003C61E7">
              <w:rPr>
                <w:rFonts w:ascii="宋体" w:hAnsi="宋体" w:hint="eastAsia"/>
                <w:b/>
                <w:color w:val="000000" w:themeColor="text1"/>
                <w:sz w:val="20"/>
                <w:szCs w:val="20"/>
              </w:rPr>
              <w:t>20</w:t>
            </w:r>
            <w:r>
              <w:rPr>
                <w:rFonts w:ascii="宋体" w:hAnsi="宋体" w:hint="eastAsia"/>
                <w:b/>
                <w:color w:val="000000" w:themeColor="text1"/>
                <w:sz w:val="20"/>
                <w:szCs w:val="20"/>
              </w:rPr>
              <w:t>年</w:t>
            </w:r>
            <w:r w:rsidR="007C7172">
              <w:rPr>
                <w:rFonts w:ascii="宋体" w:hAnsi="宋体" w:hint="eastAsia"/>
                <w:b/>
                <w:color w:val="000000" w:themeColor="text1"/>
                <w:sz w:val="20"/>
                <w:szCs w:val="20"/>
              </w:rPr>
              <w:t>9</w:t>
            </w:r>
            <w:r>
              <w:rPr>
                <w:rFonts w:ascii="宋体" w:hAnsi="宋体" w:hint="eastAsia"/>
                <w:b/>
                <w:color w:val="000000" w:themeColor="text1"/>
                <w:sz w:val="20"/>
                <w:szCs w:val="20"/>
              </w:rPr>
              <w:t>月</w:t>
            </w:r>
            <w:r w:rsidR="00D054BA">
              <w:rPr>
                <w:rFonts w:ascii="宋体" w:hAnsi="宋体" w:hint="eastAsia"/>
                <w:b/>
                <w:color w:val="000000" w:themeColor="text1"/>
                <w:sz w:val="20"/>
                <w:szCs w:val="20"/>
              </w:rPr>
              <w:t>1</w:t>
            </w:r>
            <w:r w:rsidR="007C7172">
              <w:rPr>
                <w:rFonts w:ascii="宋体" w:hAnsi="宋体" w:hint="eastAsia"/>
                <w:b/>
                <w:color w:val="000000" w:themeColor="text1"/>
                <w:sz w:val="20"/>
                <w:szCs w:val="20"/>
              </w:rPr>
              <w:t>0</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D054BA">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7C7172">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AA5E76" w:rsidRDefault="004C66CA" w:rsidP="00824C6A">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824C6A">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824C6A">
        <w:tc>
          <w:tcPr>
            <w:tcW w:w="3119" w:type="dxa"/>
          </w:tcPr>
          <w:p w:rsidR="00824C6A" w:rsidRDefault="007C7172">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824C6A" w:rsidRDefault="00824C6A"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负责与顾客有关的过程及顾客满意度调查、负责外部供方控制、</w:t>
            </w:r>
          </w:p>
        </w:tc>
      </w:tr>
      <w:tr w:rsidR="00AA5E76" w:rsidRPr="00D054BA">
        <w:tc>
          <w:tcPr>
            <w:tcW w:w="3119" w:type="dxa"/>
          </w:tcPr>
          <w:p w:rsidR="00AA5E76" w:rsidRDefault="00D054BA">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AA5E76" w:rsidRPr="007C7172" w:rsidRDefault="00191547" w:rsidP="00D054BA">
            <w:pPr>
              <w:jc w:val="left"/>
              <w:rPr>
                <w:rFonts w:ascii="宋体" w:hAnsi="宋体"/>
                <w:b/>
                <w:color w:val="000000" w:themeColor="text1"/>
                <w:spacing w:val="-20"/>
                <w:sz w:val="18"/>
                <w:szCs w:val="18"/>
                <w:u w:val="single"/>
              </w:rPr>
            </w:pPr>
            <w:r w:rsidRPr="007C7172">
              <w:rPr>
                <w:rFonts w:ascii="宋体" w:hAnsi="宋体" w:hint="eastAsia"/>
                <w:b/>
                <w:color w:val="000000" w:themeColor="text1"/>
                <w:spacing w:val="-20"/>
                <w:sz w:val="18"/>
                <w:szCs w:val="18"/>
                <w:u w:val="single"/>
              </w:rPr>
              <w:t>产品实现的策划及设计开发、生产过程控制、</w:t>
            </w:r>
            <w:r w:rsidR="00D054BA" w:rsidRPr="007C7172">
              <w:rPr>
                <w:rFonts w:ascii="宋体" w:hAnsi="宋体" w:hint="eastAsia"/>
                <w:b/>
                <w:color w:val="000000" w:themeColor="text1"/>
                <w:spacing w:val="-20"/>
                <w:sz w:val="18"/>
                <w:szCs w:val="18"/>
                <w:u w:val="single"/>
              </w:rPr>
              <w:t>监视测量管理体系</w:t>
            </w:r>
            <w:r w:rsidR="007C7172" w:rsidRPr="007C7172">
              <w:rPr>
                <w:rFonts w:ascii="宋体" w:hAnsi="宋体" w:hint="eastAsia"/>
                <w:b/>
                <w:color w:val="000000" w:themeColor="text1"/>
                <w:spacing w:val="-20"/>
                <w:sz w:val="18"/>
                <w:szCs w:val="18"/>
                <w:u w:val="single"/>
              </w:rPr>
              <w:t>、监视测量设备管理、放行控制；不符合及纠正措施控制</w:t>
            </w:r>
            <w:r w:rsidR="00D054BA" w:rsidRPr="007C7172">
              <w:rPr>
                <w:rFonts w:ascii="宋体" w:hAnsi="宋体" w:hint="eastAsia"/>
                <w:b/>
                <w:color w:val="000000" w:themeColor="text1"/>
                <w:spacing w:val="-20"/>
                <w:sz w:val="18"/>
                <w:szCs w:val="18"/>
                <w:u w:val="single"/>
              </w:rPr>
              <w:t>等</w:t>
            </w:r>
          </w:p>
        </w:tc>
      </w:tr>
      <w:tr w:rsidR="00D054BA" w:rsidRPr="00D054BA">
        <w:tc>
          <w:tcPr>
            <w:tcW w:w="3119" w:type="dxa"/>
          </w:tcPr>
          <w:p w:rsidR="00D054BA" w:rsidRDefault="00D054BA">
            <w:pPr>
              <w:jc w:val="center"/>
              <w:rPr>
                <w:rFonts w:ascii="宋体" w:hAnsi="宋体"/>
                <w:b/>
                <w:color w:val="000000" w:themeColor="text1"/>
                <w:sz w:val="20"/>
                <w:szCs w:val="20"/>
              </w:rPr>
            </w:pPr>
          </w:p>
        </w:tc>
        <w:tc>
          <w:tcPr>
            <w:tcW w:w="6804" w:type="dxa"/>
          </w:tcPr>
          <w:p w:rsidR="00D054BA" w:rsidRDefault="00D054BA" w:rsidP="007C7172">
            <w:pPr>
              <w:jc w:val="left"/>
              <w:rPr>
                <w:rFonts w:ascii="宋体" w:hAnsi="宋体"/>
                <w:b/>
                <w:color w:val="000000" w:themeColor="text1"/>
                <w:spacing w:val="-20"/>
                <w:sz w:val="20"/>
                <w:szCs w:val="20"/>
                <w:u w:val="single"/>
              </w:rPr>
            </w:pP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Pr="00824C6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1814"/>
        <w:gridCol w:w="1417"/>
        <w:gridCol w:w="851"/>
        <w:gridCol w:w="5953"/>
      </w:tblGrid>
      <w:tr w:rsidR="00AA5E76" w:rsidRPr="00824C6A" w:rsidTr="00824C6A">
        <w:tc>
          <w:tcPr>
            <w:tcW w:w="1814" w:type="dxa"/>
          </w:tcPr>
          <w:p w:rsidR="00AA5E76" w:rsidRPr="00824C6A" w:rsidRDefault="004C66CA">
            <w:pPr>
              <w:rPr>
                <w:color w:val="000000" w:themeColor="text1"/>
                <w:szCs w:val="21"/>
              </w:rPr>
            </w:pPr>
            <w:r w:rsidRPr="00824C6A">
              <w:rPr>
                <w:rFonts w:hint="eastAsia"/>
                <w:color w:val="000000" w:themeColor="text1"/>
                <w:szCs w:val="21"/>
              </w:rPr>
              <w:t>产品名称</w:t>
            </w:r>
            <w:r w:rsidRPr="00824C6A">
              <w:rPr>
                <w:rFonts w:hint="eastAsia"/>
                <w:color w:val="000000" w:themeColor="text1"/>
                <w:szCs w:val="21"/>
              </w:rPr>
              <w:t>/</w:t>
            </w:r>
          </w:p>
          <w:p w:rsidR="00AA5E76" w:rsidRPr="00824C6A" w:rsidRDefault="004C66CA">
            <w:pPr>
              <w:rPr>
                <w:color w:val="000000" w:themeColor="text1"/>
                <w:szCs w:val="21"/>
              </w:rPr>
            </w:pPr>
            <w:r w:rsidRPr="00824C6A">
              <w:rPr>
                <w:rFonts w:hint="eastAsia"/>
                <w:color w:val="000000" w:themeColor="text1"/>
                <w:szCs w:val="21"/>
              </w:rPr>
              <w:t>服务名称</w:t>
            </w:r>
          </w:p>
        </w:tc>
        <w:tc>
          <w:tcPr>
            <w:tcW w:w="1417" w:type="dxa"/>
          </w:tcPr>
          <w:p w:rsidR="00AA5E76" w:rsidRPr="00824C6A" w:rsidRDefault="004C66CA">
            <w:pPr>
              <w:rPr>
                <w:color w:val="000000" w:themeColor="text1"/>
                <w:szCs w:val="21"/>
              </w:rPr>
            </w:pPr>
            <w:r w:rsidRPr="00824C6A">
              <w:rPr>
                <w:rFonts w:hint="eastAsia"/>
                <w:color w:val="000000" w:themeColor="text1"/>
                <w:szCs w:val="21"/>
              </w:rPr>
              <w:t>型号</w:t>
            </w:r>
            <w:r w:rsidRPr="00824C6A">
              <w:rPr>
                <w:rFonts w:hint="eastAsia"/>
                <w:color w:val="000000" w:themeColor="text1"/>
                <w:szCs w:val="21"/>
              </w:rPr>
              <w:t>/</w:t>
            </w:r>
            <w:r w:rsidRPr="00824C6A">
              <w:rPr>
                <w:rFonts w:hint="eastAsia"/>
                <w:color w:val="000000" w:themeColor="text1"/>
                <w:szCs w:val="21"/>
              </w:rPr>
              <w:t>服务类型</w:t>
            </w:r>
          </w:p>
        </w:tc>
        <w:tc>
          <w:tcPr>
            <w:tcW w:w="851" w:type="dxa"/>
          </w:tcPr>
          <w:p w:rsidR="00AA5E76" w:rsidRPr="00824C6A" w:rsidRDefault="004C66CA">
            <w:pPr>
              <w:rPr>
                <w:color w:val="000000" w:themeColor="text1"/>
                <w:szCs w:val="21"/>
              </w:rPr>
            </w:pPr>
            <w:r w:rsidRPr="00824C6A">
              <w:rPr>
                <w:rFonts w:hint="eastAsia"/>
                <w:color w:val="000000" w:themeColor="text1"/>
                <w:szCs w:val="21"/>
              </w:rPr>
              <w:t>规格</w:t>
            </w:r>
          </w:p>
        </w:tc>
        <w:tc>
          <w:tcPr>
            <w:tcW w:w="5953" w:type="dxa"/>
          </w:tcPr>
          <w:p w:rsidR="00AA5E76" w:rsidRPr="00824C6A" w:rsidRDefault="004C66CA">
            <w:pPr>
              <w:rPr>
                <w:color w:val="000000" w:themeColor="text1"/>
                <w:szCs w:val="21"/>
              </w:rPr>
            </w:pPr>
            <w:r w:rsidRPr="00824C6A">
              <w:rPr>
                <w:rFonts w:hint="eastAsia"/>
                <w:color w:val="000000" w:themeColor="text1"/>
                <w:szCs w:val="21"/>
              </w:rPr>
              <w:t>执行标准</w:t>
            </w:r>
          </w:p>
        </w:tc>
      </w:tr>
      <w:tr w:rsidR="00AA5E76" w:rsidRPr="00824C6A" w:rsidTr="00824C6A">
        <w:trPr>
          <w:trHeight w:val="601"/>
        </w:trPr>
        <w:tc>
          <w:tcPr>
            <w:tcW w:w="1814" w:type="dxa"/>
          </w:tcPr>
          <w:p w:rsidR="00AA5E76" w:rsidRPr="00824C6A" w:rsidRDefault="007C7172" w:rsidP="00520E69">
            <w:pPr>
              <w:rPr>
                <w:color w:val="000000" w:themeColor="text1"/>
                <w:szCs w:val="21"/>
              </w:rPr>
            </w:pPr>
            <w:r w:rsidRPr="007C7172">
              <w:rPr>
                <w:rFonts w:hint="eastAsia"/>
                <w:color w:val="000000" w:themeColor="text1"/>
                <w:szCs w:val="21"/>
              </w:rPr>
              <w:t>计算机软件开发；嵌入式物联网硬件设计</w:t>
            </w:r>
          </w:p>
        </w:tc>
        <w:tc>
          <w:tcPr>
            <w:tcW w:w="1417" w:type="dxa"/>
          </w:tcPr>
          <w:p w:rsidR="00AA5E76" w:rsidRPr="00824C6A" w:rsidRDefault="00824C6A" w:rsidP="007C7172">
            <w:pPr>
              <w:rPr>
                <w:color w:val="000000" w:themeColor="text1"/>
                <w:szCs w:val="21"/>
              </w:rPr>
            </w:pPr>
            <w:r>
              <w:rPr>
                <w:color w:val="000000" w:themeColor="text1"/>
                <w:szCs w:val="21"/>
              </w:rPr>
              <w:t>软件</w:t>
            </w:r>
            <w:r w:rsidR="007C7172">
              <w:rPr>
                <w:rFonts w:hint="eastAsia"/>
                <w:color w:val="000000" w:themeColor="text1"/>
                <w:szCs w:val="21"/>
              </w:rPr>
              <w:t>、</w:t>
            </w:r>
            <w:r w:rsidR="007C7172">
              <w:rPr>
                <w:color w:val="000000" w:themeColor="text1"/>
                <w:szCs w:val="21"/>
              </w:rPr>
              <w:t>硬件</w:t>
            </w:r>
            <w:r>
              <w:rPr>
                <w:color w:val="000000" w:themeColor="text1"/>
                <w:szCs w:val="21"/>
              </w:rPr>
              <w:t>研发</w:t>
            </w:r>
          </w:p>
        </w:tc>
        <w:tc>
          <w:tcPr>
            <w:tcW w:w="851" w:type="dxa"/>
          </w:tcPr>
          <w:p w:rsidR="00AA5E76" w:rsidRPr="00824C6A" w:rsidRDefault="00AA5E76">
            <w:pPr>
              <w:rPr>
                <w:color w:val="000000" w:themeColor="text1"/>
                <w:szCs w:val="21"/>
              </w:rPr>
            </w:pPr>
          </w:p>
        </w:tc>
        <w:tc>
          <w:tcPr>
            <w:tcW w:w="5953" w:type="dxa"/>
          </w:tcPr>
          <w:p w:rsidR="00AA5E76" w:rsidRPr="007C7172" w:rsidRDefault="004C66CA" w:rsidP="003C61E7">
            <w:pPr>
              <w:rPr>
                <w:color w:val="000000" w:themeColor="text1"/>
                <w:sz w:val="18"/>
                <w:szCs w:val="18"/>
              </w:rPr>
            </w:pPr>
            <w:r w:rsidRPr="007C7172">
              <w:rPr>
                <w:rFonts w:hint="eastAsia"/>
                <w:color w:val="000000" w:themeColor="text1"/>
                <w:sz w:val="18"/>
                <w:szCs w:val="18"/>
              </w:rPr>
              <w:t>客户要求</w:t>
            </w:r>
            <w:r w:rsidR="00AA1189" w:rsidRPr="007C7172">
              <w:rPr>
                <w:rFonts w:hint="eastAsia"/>
                <w:color w:val="000000" w:themeColor="text1"/>
                <w:sz w:val="18"/>
                <w:szCs w:val="18"/>
              </w:rPr>
              <w:t>、</w:t>
            </w:r>
            <w:r w:rsidR="007C7172" w:rsidRPr="007C7172">
              <w:rPr>
                <w:rFonts w:hint="eastAsia"/>
                <w:color w:val="000000" w:themeColor="text1"/>
                <w:sz w:val="18"/>
                <w:szCs w:val="18"/>
              </w:rPr>
              <w:t>GB/T15532-2008</w:t>
            </w:r>
            <w:r w:rsidR="007C7172" w:rsidRPr="007C7172">
              <w:rPr>
                <w:rFonts w:hint="eastAsia"/>
                <w:color w:val="000000" w:themeColor="text1"/>
                <w:sz w:val="18"/>
                <w:szCs w:val="18"/>
              </w:rPr>
              <w:t>《计算机软件测试规范》</w:t>
            </w:r>
            <w:r w:rsidR="007C7172" w:rsidRPr="007C7172">
              <w:rPr>
                <w:rFonts w:hint="eastAsia"/>
                <w:color w:val="000000" w:themeColor="text1"/>
                <w:sz w:val="18"/>
                <w:szCs w:val="18"/>
              </w:rPr>
              <w:t>GB/T20157-2006</w:t>
            </w:r>
            <w:r w:rsidR="007C7172" w:rsidRPr="007C7172">
              <w:rPr>
                <w:rFonts w:hint="eastAsia"/>
                <w:color w:val="000000" w:themeColor="text1"/>
                <w:sz w:val="18"/>
                <w:szCs w:val="18"/>
              </w:rPr>
              <w:t>《信息技术</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软件维护》</w:t>
            </w:r>
            <w:r w:rsidR="007C7172" w:rsidRPr="007C7172">
              <w:rPr>
                <w:rFonts w:hint="eastAsia"/>
                <w:color w:val="000000" w:themeColor="text1"/>
                <w:sz w:val="18"/>
                <w:szCs w:val="18"/>
              </w:rPr>
              <w:t>GB/T20158-2006</w:t>
            </w:r>
            <w:r w:rsidR="007C7172" w:rsidRPr="007C7172">
              <w:rPr>
                <w:rFonts w:hint="eastAsia"/>
                <w:color w:val="000000" w:themeColor="text1"/>
                <w:sz w:val="18"/>
                <w:szCs w:val="18"/>
              </w:rPr>
              <w:t>《信息技术</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软件生存周期过程配置管理》</w:t>
            </w:r>
            <w:r w:rsidR="007C7172" w:rsidRPr="007C7172">
              <w:rPr>
                <w:rFonts w:hint="eastAsia"/>
                <w:color w:val="000000" w:themeColor="text1"/>
                <w:sz w:val="18"/>
                <w:szCs w:val="18"/>
              </w:rPr>
              <w:t xml:space="preserve"> GB/T8567-2006</w:t>
            </w:r>
            <w:r w:rsidR="007C7172" w:rsidRPr="007C7172">
              <w:rPr>
                <w:rFonts w:hint="eastAsia"/>
                <w:color w:val="000000" w:themeColor="text1"/>
                <w:sz w:val="18"/>
                <w:szCs w:val="18"/>
              </w:rPr>
              <w:t>《计算机软件文档编制规范》</w:t>
            </w:r>
            <w:r w:rsidR="007C7172" w:rsidRPr="007C7172">
              <w:rPr>
                <w:rFonts w:hint="eastAsia"/>
                <w:color w:val="000000" w:themeColor="text1"/>
                <w:sz w:val="18"/>
                <w:szCs w:val="18"/>
              </w:rPr>
              <w:t>GB/T9385-2008</w:t>
            </w:r>
            <w:r w:rsidR="007C7172" w:rsidRPr="007C7172">
              <w:rPr>
                <w:rFonts w:hint="eastAsia"/>
                <w:color w:val="000000" w:themeColor="text1"/>
                <w:sz w:val="18"/>
                <w:szCs w:val="18"/>
              </w:rPr>
              <w:t>《计算机软件需求规格说明规范》</w:t>
            </w:r>
            <w:r w:rsidR="007C7172" w:rsidRPr="007C7172">
              <w:rPr>
                <w:rFonts w:hint="eastAsia"/>
                <w:color w:val="000000" w:themeColor="text1"/>
                <w:sz w:val="18"/>
                <w:szCs w:val="18"/>
              </w:rPr>
              <w:t>GB/T9386-2008</w:t>
            </w:r>
            <w:r w:rsidR="007C7172" w:rsidRPr="007C7172">
              <w:rPr>
                <w:rFonts w:hint="eastAsia"/>
                <w:color w:val="000000" w:themeColor="text1"/>
                <w:sz w:val="18"/>
                <w:szCs w:val="18"/>
              </w:rPr>
              <w:t>《计算机软件测试文档编制规</w:t>
            </w:r>
            <w:r w:rsidR="007C7172" w:rsidRPr="007C7172">
              <w:rPr>
                <w:rFonts w:hint="eastAsia"/>
                <w:color w:val="000000" w:themeColor="text1"/>
                <w:sz w:val="18"/>
                <w:szCs w:val="18"/>
              </w:rPr>
              <w:lastRenderedPageBreak/>
              <w:t>范》</w:t>
            </w:r>
            <w:r w:rsidR="007C7172" w:rsidRPr="007C7172">
              <w:rPr>
                <w:rFonts w:hint="eastAsia"/>
                <w:color w:val="000000" w:themeColor="text1"/>
                <w:sz w:val="18"/>
                <w:szCs w:val="18"/>
              </w:rPr>
              <w:t>GB/T17544-1998</w:t>
            </w:r>
            <w:r w:rsidR="007C7172" w:rsidRPr="007C7172">
              <w:rPr>
                <w:rFonts w:hint="eastAsia"/>
                <w:color w:val="000000" w:themeColor="text1"/>
                <w:sz w:val="18"/>
                <w:szCs w:val="18"/>
              </w:rPr>
              <w:t>《信息技术</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软件包</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质量要求和测试》</w:t>
            </w:r>
            <w:r w:rsidR="007C7172" w:rsidRPr="007C7172">
              <w:rPr>
                <w:rFonts w:hint="eastAsia"/>
                <w:color w:val="000000" w:themeColor="text1"/>
                <w:sz w:val="18"/>
                <w:szCs w:val="18"/>
              </w:rPr>
              <w:t>GB/T11457-2006</w:t>
            </w:r>
            <w:r w:rsidR="007C7172" w:rsidRPr="007C7172">
              <w:rPr>
                <w:rFonts w:hint="eastAsia"/>
                <w:color w:val="000000" w:themeColor="text1"/>
                <w:sz w:val="18"/>
                <w:szCs w:val="18"/>
              </w:rPr>
              <w:t>《信息处理</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软件工程术语》</w:t>
            </w:r>
            <w:r w:rsidR="007C7172" w:rsidRPr="007C7172">
              <w:rPr>
                <w:rFonts w:hint="eastAsia"/>
                <w:color w:val="000000" w:themeColor="text1"/>
                <w:sz w:val="18"/>
                <w:szCs w:val="18"/>
              </w:rPr>
              <w:t>GB 17859</w:t>
            </w:r>
            <w:r w:rsidR="007C7172" w:rsidRPr="007C7172">
              <w:rPr>
                <w:rFonts w:hint="eastAsia"/>
                <w:color w:val="000000" w:themeColor="text1"/>
                <w:sz w:val="18"/>
                <w:szCs w:val="18"/>
              </w:rPr>
              <w:t>—</w:t>
            </w:r>
            <w:r w:rsidR="007C7172" w:rsidRPr="007C7172">
              <w:rPr>
                <w:rFonts w:hint="eastAsia"/>
                <w:color w:val="000000" w:themeColor="text1"/>
                <w:sz w:val="18"/>
                <w:szCs w:val="18"/>
              </w:rPr>
              <w:t>1999</w:t>
            </w:r>
            <w:r w:rsidR="007C7172" w:rsidRPr="007C7172">
              <w:rPr>
                <w:rFonts w:hint="eastAsia"/>
                <w:color w:val="000000" w:themeColor="text1"/>
                <w:sz w:val="18"/>
                <w:szCs w:val="18"/>
              </w:rPr>
              <w:t>《计算机信息系统安全保护等级划分准则》</w:t>
            </w:r>
            <w:r w:rsidR="007C7172" w:rsidRPr="007C7172">
              <w:rPr>
                <w:rFonts w:hint="eastAsia"/>
                <w:color w:val="000000" w:themeColor="text1"/>
                <w:sz w:val="18"/>
                <w:szCs w:val="18"/>
              </w:rPr>
              <w:t>GB/T 20261-2006</w:t>
            </w:r>
            <w:r w:rsidR="007C7172" w:rsidRPr="007C7172">
              <w:rPr>
                <w:rFonts w:hint="eastAsia"/>
                <w:color w:val="000000" w:themeColor="text1"/>
                <w:sz w:val="18"/>
                <w:szCs w:val="18"/>
              </w:rPr>
              <w:t>《信息技术</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系统安全工程</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能力成熟度模型》</w:t>
            </w:r>
            <w:r w:rsidR="007C7172" w:rsidRPr="007C7172">
              <w:rPr>
                <w:rFonts w:hint="eastAsia"/>
                <w:color w:val="000000" w:themeColor="text1"/>
                <w:sz w:val="18"/>
                <w:szCs w:val="18"/>
              </w:rPr>
              <w:t xml:space="preserve">GB/T 20269-2006 </w:t>
            </w:r>
            <w:r w:rsidR="007C7172" w:rsidRPr="007C7172">
              <w:rPr>
                <w:rFonts w:hint="eastAsia"/>
                <w:color w:val="000000" w:themeColor="text1"/>
                <w:sz w:val="18"/>
                <w:szCs w:val="18"/>
              </w:rPr>
              <w:t>《信息安全技术</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信息系统安全管理要求》</w:t>
            </w:r>
            <w:r w:rsidR="007C7172" w:rsidRPr="007C7172">
              <w:rPr>
                <w:rFonts w:hint="eastAsia"/>
                <w:color w:val="000000" w:themeColor="text1"/>
                <w:sz w:val="18"/>
                <w:szCs w:val="18"/>
              </w:rPr>
              <w:t>GB/T 20270-2006</w:t>
            </w:r>
            <w:r w:rsidR="007C7172" w:rsidRPr="007C7172">
              <w:rPr>
                <w:rFonts w:hint="eastAsia"/>
                <w:color w:val="000000" w:themeColor="text1"/>
                <w:sz w:val="18"/>
                <w:szCs w:val="18"/>
              </w:rPr>
              <w:t>《信息安全技术</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网络基础安全技术要求》</w:t>
            </w:r>
            <w:r w:rsidR="007C7172" w:rsidRPr="007C7172">
              <w:rPr>
                <w:rFonts w:hint="eastAsia"/>
                <w:color w:val="000000" w:themeColor="text1"/>
                <w:sz w:val="18"/>
                <w:szCs w:val="18"/>
              </w:rPr>
              <w:t>GB/T 22033-2017</w:t>
            </w:r>
            <w:r w:rsidR="007C7172" w:rsidRPr="007C7172">
              <w:rPr>
                <w:rFonts w:hint="eastAsia"/>
                <w:color w:val="000000" w:themeColor="text1"/>
                <w:sz w:val="18"/>
                <w:szCs w:val="18"/>
              </w:rPr>
              <w:t>信息技术</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嵌入式系统术语、</w:t>
            </w:r>
            <w:r w:rsidR="007C7172" w:rsidRPr="007C7172">
              <w:rPr>
                <w:rFonts w:hint="eastAsia"/>
                <w:color w:val="000000" w:themeColor="text1"/>
                <w:sz w:val="18"/>
                <w:szCs w:val="18"/>
              </w:rPr>
              <w:t>GB/T 36413.1-2018</w:t>
            </w:r>
            <w:r w:rsidR="007C7172" w:rsidRPr="007C7172">
              <w:rPr>
                <w:rFonts w:hint="eastAsia"/>
                <w:color w:val="000000" w:themeColor="text1"/>
                <w:sz w:val="18"/>
                <w:szCs w:val="18"/>
              </w:rPr>
              <w:t>自动化系统</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嵌入式智能控制器</w:t>
            </w:r>
            <w:r w:rsidR="007C7172" w:rsidRPr="007C7172">
              <w:rPr>
                <w:rFonts w:hint="eastAsia"/>
                <w:color w:val="000000" w:themeColor="text1"/>
                <w:sz w:val="18"/>
                <w:szCs w:val="18"/>
              </w:rPr>
              <w:t xml:space="preserve"> </w:t>
            </w:r>
            <w:r w:rsidR="007C7172" w:rsidRPr="007C7172">
              <w:rPr>
                <w:rFonts w:hint="eastAsia"/>
                <w:color w:val="000000" w:themeColor="text1"/>
                <w:sz w:val="18"/>
                <w:szCs w:val="18"/>
              </w:rPr>
              <w:t>第</w:t>
            </w:r>
            <w:r w:rsidR="007C7172" w:rsidRPr="007C7172">
              <w:rPr>
                <w:rFonts w:hint="eastAsia"/>
                <w:color w:val="000000" w:themeColor="text1"/>
                <w:sz w:val="18"/>
                <w:szCs w:val="18"/>
              </w:rPr>
              <w:t>1</w:t>
            </w:r>
            <w:r w:rsidR="007C7172" w:rsidRPr="007C7172">
              <w:rPr>
                <w:rFonts w:hint="eastAsia"/>
                <w:color w:val="000000" w:themeColor="text1"/>
                <w:sz w:val="18"/>
                <w:szCs w:val="18"/>
              </w:rPr>
              <w:t>部分：通用要求等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w:t>
      </w:r>
      <w:r w:rsidR="003C61E7">
        <w:rPr>
          <w:rFonts w:hint="eastAsia"/>
          <w:b/>
          <w:color w:val="000000" w:themeColor="text1"/>
          <w:spacing w:val="-10"/>
          <w:szCs w:val="21"/>
        </w:rPr>
        <w:t>20</w:t>
      </w:r>
      <w:r>
        <w:rPr>
          <w:rFonts w:hint="eastAsia"/>
          <w:b/>
          <w:color w:val="000000" w:themeColor="text1"/>
          <w:spacing w:val="-10"/>
          <w:szCs w:val="21"/>
        </w:rPr>
        <w:t>年</w:t>
      </w:r>
      <w:r w:rsidR="007C7172">
        <w:rPr>
          <w:rFonts w:hint="eastAsia"/>
          <w:b/>
          <w:color w:val="000000" w:themeColor="text1"/>
          <w:spacing w:val="-10"/>
          <w:szCs w:val="21"/>
        </w:rPr>
        <w:t>9</w:t>
      </w:r>
      <w:r>
        <w:rPr>
          <w:rFonts w:hint="eastAsia"/>
          <w:b/>
          <w:color w:val="000000" w:themeColor="text1"/>
          <w:spacing w:val="-10"/>
          <w:szCs w:val="21"/>
        </w:rPr>
        <w:t>月</w:t>
      </w:r>
      <w:bookmarkStart w:id="0" w:name="OLE_LINK1"/>
      <w:r w:rsidR="00D054BA">
        <w:rPr>
          <w:rFonts w:hint="eastAsia"/>
          <w:b/>
          <w:color w:val="000000" w:themeColor="text1"/>
          <w:spacing w:val="-10"/>
          <w:szCs w:val="21"/>
        </w:rPr>
        <w:t>1</w:t>
      </w:r>
      <w:r w:rsidR="007C7172">
        <w:rPr>
          <w:rFonts w:hint="eastAsia"/>
          <w:b/>
          <w:color w:val="000000" w:themeColor="text1"/>
          <w:spacing w:val="-10"/>
          <w:szCs w:val="21"/>
        </w:rPr>
        <w:t>0</w:t>
      </w:r>
      <w:r>
        <w:rPr>
          <w:rFonts w:hint="eastAsia"/>
          <w:b/>
          <w:color w:val="000000" w:themeColor="text1"/>
          <w:spacing w:val="-10"/>
          <w:szCs w:val="21"/>
        </w:rPr>
        <w:t>日</w:t>
      </w:r>
      <w:bookmarkEnd w:id="0"/>
      <w:r>
        <w:rPr>
          <w:rFonts w:hint="eastAsia"/>
          <w:b/>
          <w:color w:val="000000" w:themeColor="text1"/>
          <w:spacing w:val="-10"/>
          <w:szCs w:val="21"/>
        </w:rPr>
        <w:t>至</w:t>
      </w:r>
      <w:r w:rsidR="003C61E7">
        <w:rPr>
          <w:rFonts w:hint="eastAsia"/>
          <w:b/>
          <w:color w:val="000000" w:themeColor="text1"/>
          <w:spacing w:val="-10"/>
          <w:szCs w:val="21"/>
        </w:rPr>
        <w:t>202</w:t>
      </w:r>
      <w:r w:rsidR="00824C6A">
        <w:rPr>
          <w:rFonts w:hint="eastAsia"/>
          <w:b/>
          <w:color w:val="000000" w:themeColor="text1"/>
          <w:spacing w:val="-10"/>
          <w:szCs w:val="21"/>
        </w:rPr>
        <w:t>1</w:t>
      </w:r>
      <w:r>
        <w:rPr>
          <w:rFonts w:hint="eastAsia"/>
          <w:b/>
          <w:color w:val="000000" w:themeColor="text1"/>
          <w:spacing w:val="-10"/>
          <w:szCs w:val="21"/>
        </w:rPr>
        <w:t>年</w:t>
      </w:r>
      <w:r w:rsidR="00D054BA">
        <w:rPr>
          <w:rFonts w:hint="eastAsia"/>
          <w:b/>
          <w:color w:val="000000" w:themeColor="text1"/>
          <w:spacing w:val="-10"/>
          <w:szCs w:val="21"/>
        </w:rPr>
        <w:t>6</w:t>
      </w:r>
      <w:r>
        <w:rPr>
          <w:rFonts w:hint="eastAsia"/>
          <w:b/>
          <w:color w:val="000000" w:themeColor="text1"/>
          <w:spacing w:val="-10"/>
          <w:szCs w:val="21"/>
        </w:rPr>
        <w:t>月</w:t>
      </w:r>
      <w:r w:rsidR="007C7172">
        <w:rPr>
          <w:rFonts w:hint="eastAsia"/>
          <w:b/>
          <w:color w:val="000000" w:themeColor="text1"/>
          <w:spacing w:val="-10"/>
          <w:szCs w:val="21"/>
        </w:rPr>
        <w:t>19</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C7172" w:rsidRPr="007C7172" w:rsidRDefault="007C7172" w:rsidP="007C7172">
            <w:pPr>
              <w:spacing w:line="240" w:lineRule="exact"/>
              <w:rPr>
                <w:rFonts w:hint="eastAsia"/>
                <w:bCs/>
                <w:color w:val="000000" w:themeColor="text1"/>
                <w:sz w:val="18"/>
                <w:szCs w:val="18"/>
              </w:rPr>
            </w:pPr>
            <w:r w:rsidRPr="007C7172">
              <w:rPr>
                <w:rFonts w:hint="eastAsia"/>
                <w:bCs/>
                <w:color w:val="000000" w:themeColor="text1"/>
                <w:sz w:val="18"/>
                <w:szCs w:val="18"/>
              </w:rPr>
              <w:t>北京云智轩科技有限公司从</w:t>
            </w:r>
            <w:r w:rsidRPr="007C7172">
              <w:rPr>
                <w:rFonts w:hint="eastAsia"/>
                <w:bCs/>
                <w:color w:val="000000" w:themeColor="text1"/>
                <w:sz w:val="18"/>
                <w:szCs w:val="18"/>
              </w:rPr>
              <w:t>2020</w:t>
            </w:r>
            <w:r w:rsidRPr="007C7172">
              <w:rPr>
                <w:rFonts w:hint="eastAsia"/>
                <w:bCs/>
                <w:color w:val="000000" w:themeColor="text1"/>
                <w:sz w:val="18"/>
                <w:szCs w:val="18"/>
              </w:rPr>
              <w:t>年起，公司与中国农业大学为长期战略合作关系，产品形成了云、网、</w:t>
            </w:r>
            <w:proofErr w:type="gramStart"/>
            <w:r w:rsidRPr="007C7172">
              <w:rPr>
                <w:rFonts w:hint="eastAsia"/>
                <w:bCs/>
                <w:color w:val="000000" w:themeColor="text1"/>
                <w:sz w:val="18"/>
                <w:szCs w:val="18"/>
              </w:rPr>
              <w:t>端全领域</w:t>
            </w:r>
            <w:proofErr w:type="gramEnd"/>
            <w:r w:rsidRPr="007C7172">
              <w:rPr>
                <w:rFonts w:hint="eastAsia"/>
                <w:bCs/>
                <w:color w:val="000000" w:themeColor="text1"/>
                <w:sz w:val="18"/>
                <w:szCs w:val="18"/>
              </w:rPr>
              <w:t>覆盖；至今参与或开发了</w:t>
            </w:r>
            <w:r w:rsidRPr="007C7172">
              <w:rPr>
                <w:rFonts w:hint="eastAsia"/>
                <w:bCs/>
                <w:color w:val="000000" w:themeColor="text1"/>
                <w:sz w:val="18"/>
                <w:szCs w:val="18"/>
              </w:rPr>
              <w:t>STM32</w:t>
            </w:r>
            <w:r w:rsidRPr="007C7172">
              <w:rPr>
                <w:rFonts w:hint="eastAsia"/>
                <w:bCs/>
                <w:color w:val="000000" w:themeColor="text1"/>
                <w:sz w:val="18"/>
                <w:szCs w:val="18"/>
              </w:rPr>
              <w:t>嵌入式应用开发、传感器及</w:t>
            </w:r>
            <w:r w:rsidRPr="007C7172">
              <w:rPr>
                <w:rFonts w:hint="eastAsia"/>
                <w:bCs/>
                <w:color w:val="000000" w:themeColor="text1"/>
                <w:sz w:val="18"/>
                <w:szCs w:val="18"/>
              </w:rPr>
              <w:t>RFID</w:t>
            </w:r>
            <w:r w:rsidRPr="007C7172">
              <w:rPr>
                <w:rFonts w:hint="eastAsia"/>
                <w:bCs/>
                <w:color w:val="000000" w:themeColor="text1"/>
                <w:sz w:val="18"/>
                <w:szCs w:val="18"/>
              </w:rPr>
              <w:t>技术应用等诸多系统和软件应用。</w:t>
            </w:r>
          </w:p>
          <w:p w:rsidR="007C7172" w:rsidRPr="007C7172" w:rsidRDefault="007C7172" w:rsidP="007C7172">
            <w:pPr>
              <w:spacing w:line="240" w:lineRule="exact"/>
              <w:rPr>
                <w:rFonts w:hint="eastAsia"/>
                <w:bCs/>
                <w:color w:val="000000" w:themeColor="text1"/>
                <w:sz w:val="18"/>
                <w:szCs w:val="18"/>
              </w:rPr>
            </w:pPr>
            <w:r w:rsidRPr="007C7172">
              <w:rPr>
                <w:rFonts w:hint="eastAsia"/>
                <w:bCs/>
                <w:color w:val="000000" w:themeColor="text1"/>
                <w:sz w:val="18"/>
                <w:szCs w:val="18"/>
              </w:rPr>
              <w:t>目前，计算机软硬件设计：其中已经研发好的设备：智能物联网控制器、智能采集器、智能阀门控制器、智能水肥一体机等</w:t>
            </w:r>
            <w:r w:rsidRPr="007C7172">
              <w:rPr>
                <w:rFonts w:hint="eastAsia"/>
                <w:bCs/>
                <w:color w:val="000000" w:themeColor="text1"/>
                <w:sz w:val="18"/>
                <w:szCs w:val="18"/>
              </w:rPr>
              <w:t>;</w:t>
            </w:r>
          </w:p>
          <w:p w:rsidR="007C7172" w:rsidRPr="007C7172" w:rsidRDefault="007C7172" w:rsidP="007C7172">
            <w:pPr>
              <w:spacing w:line="240" w:lineRule="exact"/>
              <w:rPr>
                <w:rFonts w:hint="eastAsia"/>
                <w:bCs/>
                <w:color w:val="000000" w:themeColor="text1"/>
                <w:sz w:val="18"/>
                <w:szCs w:val="18"/>
              </w:rPr>
            </w:pPr>
            <w:r w:rsidRPr="007C7172">
              <w:rPr>
                <w:rFonts w:hint="eastAsia"/>
                <w:bCs/>
                <w:color w:val="000000" w:themeColor="text1"/>
                <w:sz w:val="18"/>
                <w:szCs w:val="18"/>
              </w:rPr>
              <w:t>自主软件产品业务，当前最主要的产品是：农业智能装备、温室、水产、水肥一体化系统、农产品质量追溯系统、农业气象</w:t>
            </w:r>
            <w:r w:rsidRPr="007C7172">
              <w:rPr>
                <w:rFonts w:hint="eastAsia"/>
                <w:bCs/>
                <w:color w:val="000000" w:themeColor="text1"/>
                <w:sz w:val="18"/>
                <w:szCs w:val="18"/>
              </w:rPr>
              <w:t xml:space="preserve"> /</w:t>
            </w:r>
            <w:r w:rsidRPr="007C7172">
              <w:rPr>
                <w:rFonts w:hint="eastAsia"/>
                <w:bCs/>
                <w:color w:val="000000" w:themeColor="text1"/>
                <w:sz w:val="18"/>
                <w:szCs w:val="18"/>
              </w:rPr>
              <w:t>墒情监测系统以及相关的物联网智能硬件等</w:t>
            </w:r>
          </w:p>
          <w:p w:rsidR="007C7172" w:rsidRPr="007C7172" w:rsidRDefault="007C7172" w:rsidP="007C7172">
            <w:pPr>
              <w:spacing w:line="240" w:lineRule="exact"/>
              <w:rPr>
                <w:rFonts w:hint="eastAsia"/>
                <w:bCs/>
                <w:color w:val="000000" w:themeColor="text1"/>
                <w:sz w:val="18"/>
                <w:szCs w:val="18"/>
              </w:rPr>
            </w:pPr>
            <w:r w:rsidRPr="007C7172">
              <w:rPr>
                <w:rFonts w:hint="eastAsia"/>
                <w:bCs/>
                <w:color w:val="000000" w:themeColor="text1"/>
                <w:sz w:val="18"/>
                <w:szCs w:val="18"/>
              </w:rPr>
              <w:t>销售模式为投标。</w:t>
            </w:r>
          </w:p>
          <w:p w:rsidR="007C7172" w:rsidRPr="007C7172" w:rsidRDefault="007C7172" w:rsidP="007C7172">
            <w:pPr>
              <w:spacing w:line="240" w:lineRule="exact"/>
              <w:rPr>
                <w:rFonts w:hint="eastAsia"/>
                <w:bCs/>
                <w:color w:val="000000" w:themeColor="text1"/>
                <w:sz w:val="18"/>
                <w:szCs w:val="18"/>
              </w:rPr>
            </w:pPr>
            <w:r w:rsidRPr="007C7172">
              <w:rPr>
                <w:rFonts w:hint="eastAsia"/>
                <w:bCs/>
                <w:color w:val="000000" w:themeColor="text1"/>
                <w:sz w:val="18"/>
                <w:szCs w:val="18"/>
              </w:rPr>
              <w:t>公司于</w:t>
            </w:r>
            <w:r w:rsidRPr="007C7172">
              <w:rPr>
                <w:rFonts w:hint="eastAsia"/>
                <w:bCs/>
                <w:color w:val="000000" w:themeColor="text1"/>
                <w:sz w:val="18"/>
                <w:szCs w:val="18"/>
              </w:rPr>
              <w:t>2020</w:t>
            </w:r>
            <w:r w:rsidRPr="007C7172">
              <w:rPr>
                <w:rFonts w:hint="eastAsia"/>
                <w:bCs/>
                <w:color w:val="000000" w:themeColor="text1"/>
                <w:sz w:val="18"/>
                <w:szCs w:val="18"/>
              </w:rPr>
              <w:t>年</w:t>
            </w:r>
            <w:r w:rsidRPr="007C7172">
              <w:rPr>
                <w:rFonts w:hint="eastAsia"/>
                <w:bCs/>
                <w:color w:val="000000" w:themeColor="text1"/>
                <w:sz w:val="18"/>
                <w:szCs w:val="18"/>
              </w:rPr>
              <w:t>09</w:t>
            </w:r>
            <w:r w:rsidRPr="007C7172">
              <w:rPr>
                <w:rFonts w:hint="eastAsia"/>
                <w:bCs/>
                <w:color w:val="000000" w:themeColor="text1"/>
                <w:sz w:val="18"/>
                <w:szCs w:val="18"/>
              </w:rPr>
              <w:t>月</w:t>
            </w:r>
            <w:r w:rsidRPr="007C7172">
              <w:rPr>
                <w:rFonts w:hint="eastAsia"/>
                <w:bCs/>
                <w:color w:val="000000" w:themeColor="text1"/>
                <w:sz w:val="18"/>
                <w:szCs w:val="18"/>
              </w:rPr>
              <w:t>10</w:t>
            </w:r>
            <w:r w:rsidRPr="007C7172">
              <w:rPr>
                <w:rFonts w:hint="eastAsia"/>
                <w:bCs/>
                <w:color w:val="000000" w:themeColor="text1"/>
                <w:sz w:val="18"/>
                <w:szCs w:val="18"/>
              </w:rPr>
              <w:t>日依据</w:t>
            </w:r>
            <w:r w:rsidRPr="007C7172">
              <w:rPr>
                <w:rFonts w:hint="eastAsia"/>
                <w:bCs/>
                <w:color w:val="000000" w:themeColor="text1"/>
                <w:sz w:val="18"/>
                <w:szCs w:val="18"/>
              </w:rPr>
              <w:t>GB/T19001-2016</w:t>
            </w:r>
            <w:r w:rsidRPr="007C7172">
              <w:rPr>
                <w:rFonts w:hint="eastAsia"/>
                <w:bCs/>
                <w:color w:val="000000" w:themeColor="text1"/>
                <w:sz w:val="18"/>
                <w:szCs w:val="18"/>
              </w:rPr>
              <w:t>标准对质量手册</w:t>
            </w:r>
            <w:r w:rsidRPr="007C7172">
              <w:rPr>
                <w:rFonts w:hint="eastAsia"/>
                <w:bCs/>
                <w:color w:val="000000" w:themeColor="text1"/>
                <w:sz w:val="18"/>
                <w:szCs w:val="18"/>
              </w:rPr>
              <w:t>\</w:t>
            </w:r>
            <w:r w:rsidRPr="007C7172">
              <w:rPr>
                <w:rFonts w:hint="eastAsia"/>
                <w:bCs/>
                <w:color w:val="000000" w:themeColor="text1"/>
                <w:sz w:val="18"/>
                <w:szCs w:val="18"/>
              </w:rPr>
              <w:t>程序文件进行修订，目前版本为</w:t>
            </w:r>
            <w:r w:rsidRPr="007C7172">
              <w:rPr>
                <w:rFonts w:hint="eastAsia"/>
                <w:bCs/>
                <w:color w:val="000000" w:themeColor="text1"/>
                <w:sz w:val="18"/>
                <w:szCs w:val="18"/>
              </w:rPr>
              <w:t>A/0</w:t>
            </w:r>
            <w:r w:rsidRPr="007C7172">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7C7172" w:rsidRPr="007C7172" w:rsidRDefault="007C7172" w:rsidP="007C7172">
            <w:pPr>
              <w:spacing w:line="240" w:lineRule="exact"/>
              <w:rPr>
                <w:rFonts w:hint="eastAsia"/>
                <w:bCs/>
                <w:color w:val="000000" w:themeColor="text1"/>
                <w:sz w:val="18"/>
                <w:szCs w:val="18"/>
              </w:rPr>
            </w:pPr>
            <w:r w:rsidRPr="007C7172">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7C7172">
              <w:rPr>
                <w:rFonts w:hint="eastAsia"/>
                <w:bCs/>
                <w:color w:val="000000" w:themeColor="text1"/>
                <w:sz w:val="18"/>
                <w:szCs w:val="18"/>
              </w:rPr>
              <w:t>.</w:t>
            </w:r>
          </w:p>
          <w:p w:rsidR="00AA1189" w:rsidRDefault="007C7172" w:rsidP="007C7172">
            <w:pPr>
              <w:spacing w:line="240" w:lineRule="exact"/>
              <w:rPr>
                <w:bCs/>
                <w:color w:val="000000" w:themeColor="text1"/>
                <w:sz w:val="18"/>
                <w:szCs w:val="18"/>
              </w:rPr>
            </w:pPr>
            <w:r w:rsidRPr="007C7172">
              <w:rPr>
                <w:rFonts w:hint="eastAsia"/>
                <w:bCs/>
                <w:color w:val="000000" w:themeColor="text1"/>
                <w:sz w:val="18"/>
                <w:szCs w:val="18"/>
              </w:rPr>
              <w:t>符合要求</w:t>
            </w:r>
            <w:r w:rsidR="00AA1189">
              <w:rPr>
                <w:rFonts w:hint="eastAsia"/>
                <w:bCs/>
                <w:color w:val="000000" w:themeColor="text1"/>
                <w:sz w:val="18"/>
                <w:szCs w:val="18"/>
              </w:rPr>
              <w:t>。</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D054BA" w:rsidRPr="00D054BA" w:rsidRDefault="00D054BA" w:rsidP="00D054BA">
            <w:pPr>
              <w:spacing w:line="240" w:lineRule="exact"/>
              <w:rPr>
                <w:bCs/>
                <w:color w:val="000000" w:themeColor="text1"/>
                <w:sz w:val="18"/>
                <w:szCs w:val="18"/>
              </w:rPr>
            </w:pPr>
            <w:r w:rsidRPr="00D054BA">
              <w:rPr>
                <w:rFonts w:hint="eastAsia"/>
                <w:bCs/>
                <w:color w:val="000000" w:themeColor="text1"/>
                <w:sz w:val="18"/>
                <w:szCs w:val="18"/>
              </w:rPr>
              <w:t>公司识别并确定了影响公司提供产品和服务能力的利益相关方：客户、员工、供应商等。</w:t>
            </w:r>
          </w:p>
          <w:p w:rsidR="00D054BA" w:rsidRPr="00D054BA" w:rsidRDefault="00D054BA" w:rsidP="00D054BA">
            <w:pPr>
              <w:spacing w:line="240" w:lineRule="exact"/>
              <w:rPr>
                <w:bCs/>
                <w:color w:val="000000" w:themeColor="text1"/>
                <w:sz w:val="18"/>
                <w:szCs w:val="18"/>
              </w:rPr>
            </w:pPr>
            <w:r w:rsidRPr="00D054BA">
              <w:rPr>
                <w:rFonts w:hint="eastAsia"/>
                <w:bCs/>
                <w:color w:val="000000" w:themeColor="text1"/>
                <w:sz w:val="18"/>
                <w:szCs w:val="18"/>
              </w:rPr>
              <w:t>管代介绍公司通过投标、合同约定形式了解相关方的需求，然后提供出满足他们要求提供优质产品和完善的服务，目前公司能满足相关方的需求和期望。</w:t>
            </w:r>
          </w:p>
          <w:p w:rsidR="004C66CA" w:rsidRPr="00191547" w:rsidRDefault="00D054BA" w:rsidP="00D054BA">
            <w:pPr>
              <w:spacing w:line="240" w:lineRule="exact"/>
              <w:rPr>
                <w:bCs/>
                <w:color w:val="000000" w:themeColor="text1"/>
                <w:sz w:val="18"/>
                <w:szCs w:val="18"/>
              </w:rPr>
            </w:pPr>
            <w:r w:rsidRPr="00D054BA">
              <w:rPr>
                <w:rFonts w:hint="eastAsia"/>
                <w:bCs/>
                <w:color w:val="000000" w:themeColor="text1"/>
                <w:sz w:val="18"/>
                <w:szCs w:val="18"/>
              </w:rPr>
              <w:t>相关方进行监视和评审的方式方法：公司通过走访、会议、上级文件、标准和规范的获取等方式对相关方的信息进行监视和评审</w:t>
            </w:r>
            <w:r w:rsidR="0019011B" w:rsidRPr="0019011B">
              <w:rPr>
                <w:rFonts w:hint="eastAsia"/>
                <w:bCs/>
                <w:color w:val="000000" w:themeColor="text1"/>
                <w:sz w:val="18"/>
                <w:szCs w:val="18"/>
              </w:rPr>
              <w:t>，</w:t>
            </w:r>
            <w:r w:rsidRPr="00D054BA">
              <w:rPr>
                <w:rFonts w:hint="eastAsia"/>
                <w:bCs/>
                <w:color w:val="000000" w:themeColor="text1"/>
                <w:sz w:val="18"/>
                <w:szCs w:val="18"/>
              </w:rPr>
              <w:t>提供《相关方列表》</w:t>
            </w:r>
            <w:r w:rsidR="0019011B" w:rsidRPr="0019011B">
              <w:rPr>
                <w:rFonts w:hint="eastAsia"/>
                <w:bCs/>
                <w:color w:val="000000" w:themeColor="text1"/>
                <w:sz w:val="18"/>
                <w:szCs w:val="18"/>
              </w:rPr>
              <w:t>保存完好，符合要求。目前企业未发生处罚、相关</w:t>
            </w:r>
            <w:proofErr w:type="gramStart"/>
            <w:r w:rsidR="0019011B" w:rsidRPr="0019011B">
              <w:rPr>
                <w:rFonts w:hint="eastAsia"/>
                <w:bCs/>
                <w:color w:val="000000" w:themeColor="text1"/>
                <w:sz w:val="18"/>
                <w:szCs w:val="18"/>
              </w:rPr>
              <w:t>方投诉</w:t>
            </w:r>
            <w:proofErr w:type="gramEnd"/>
            <w:r w:rsidR="0019011B" w:rsidRPr="0019011B">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054FF" w:rsidRPr="001054FF" w:rsidRDefault="001054FF" w:rsidP="001054FF">
            <w:pPr>
              <w:spacing w:line="240" w:lineRule="exact"/>
              <w:rPr>
                <w:bCs/>
                <w:color w:val="000000" w:themeColor="text1"/>
                <w:sz w:val="18"/>
                <w:szCs w:val="18"/>
              </w:rPr>
            </w:pPr>
            <w:r w:rsidRPr="001054FF">
              <w:rPr>
                <w:rFonts w:hint="eastAsia"/>
                <w:bCs/>
                <w:color w:val="000000" w:themeColor="text1"/>
                <w:sz w:val="18"/>
                <w:szCs w:val="18"/>
              </w:rPr>
              <w:t>质量方针：</w:t>
            </w:r>
            <w:r w:rsidR="00D4170E" w:rsidRPr="00D4170E">
              <w:rPr>
                <w:rFonts w:hint="eastAsia"/>
                <w:bCs/>
                <w:color w:val="000000" w:themeColor="text1"/>
                <w:sz w:val="18"/>
                <w:szCs w:val="18"/>
              </w:rPr>
              <w:t>诚信、质量、高效、创新</w:t>
            </w:r>
            <w:r w:rsidRPr="001054FF">
              <w:rPr>
                <w:rFonts w:hint="eastAsia"/>
                <w:bCs/>
                <w:color w:val="000000" w:themeColor="text1"/>
                <w:sz w:val="18"/>
                <w:szCs w:val="18"/>
              </w:rPr>
              <w:t>。</w:t>
            </w:r>
          </w:p>
          <w:p w:rsidR="001054FF" w:rsidRPr="001054FF" w:rsidRDefault="001054FF" w:rsidP="001054FF">
            <w:pPr>
              <w:spacing w:line="240" w:lineRule="exact"/>
              <w:rPr>
                <w:bCs/>
                <w:color w:val="000000" w:themeColor="text1"/>
                <w:sz w:val="18"/>
                <w:szCs w:val="18"/>
              </w:rPr>
            </w:pPr>
            <w:r w:rsidRPr="001054FF">
              <w:rPr>
                <w:rFonts w:hint="eastAsia"/>
                <w:bCs/>
                <w:color w:val="000000" w:themeColor="text1"/>
                <w:sz w:val="18"/>
                <w:szCs w:val="18"/>
              </w:rPr>
              <w:t>方针在质量手册中予以规定，经总经理批准实施。</w:t>
            </w:r>
          </w:p>
          <w:p w:rsidR="004C66CA" w:rsidRPr="00191547" w:rsidRDefault="001054FF" w:rsidP="001054FF">
            <w:pPr>
              <w:spacing w:line="240" w:lineRule="exact"/>
              <w:rPr>
                <w:b/>
                <w:color w:val="000000" w:themeColor="text1"/>
              </w:rPr>
            </w:pPr>
            <w:r w:rsidRPr="001054FF">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AA1189" w:rsidRPr="00AA1189">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 企业经营上的风险主要在交付能力及客户配合度上；企业人数有限，但企业客户主要为大型国企，项目复杂度较高，影响企业项目交付时间；措施：有大型项目是临时招聘项目人员，但主要技术及研发人员为企业股东，临时招聘人员不接触技术核心。</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1054FF" w:rsidRPr="001054FF"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1054FF" w:rsidP="001054FF">
            <w:pPr>
              <w:rPr>
                <w:rFonts w:asciiTheme="minorEastAsia" w:eastAsiaTheme="minorEastAsia" w:hAnsiTheme="minorEastAsia" w:cstheme="minorEastAsia"/>
                <w:sz w:val="18"/>
                <w:szCs w:val="18"/>
              </w:rPr>
            </w:pPr>
            <w:r w:rsidRPr="001054FF">
              <w:rPr>
                <w:rFonts w:asciiTheme="minorEastAsia" w:eastAsiaTheme="minorEastAsia" w:hAnsiTheme="minorEastAsia" w:cstheme="minorEastAsia" w:hint="eastAsia"/>
                <w:sz w:val="18"/>
                <w:szCs w:val="18"/>
              </w:rPr>
              <w:t>公司的风险和机遇控制基本符合要求</w:t>
            </w:r>
            <w:r w:rsidR="003C61E7" w:rsidRPr="003C61E7">
              <w:rPr>
                <w:rFonts w:asciiTheme="minorEastAsia" w:eastAsiaTheme="minorEastAsia" w:hAnsiTheme="minorEastAsia" w:cstheme="minorEastAsia" w:hint="eastAsia"/>
                <w:sz w:val="18"/>
                <w:szCs w:val="18"/>
              </w:rPr>
              <w:t>。</w:t>
            </w:r>
          </w:p>
        </w:tc>
      </w:tr>
      <w:tr w:rsidR="003C61E7" w:rsidTr="003C61E7">
        <w:trPr>
          <w:cantSplit/>
          <w:trHeight w:val="1593"/>
          <w:jc w:val="center"/>
        </w:trPr>
        <w:tc>
          <w:tcPr>
            <w:tcW w:w="720" w:type="dxa"/>
            <w:vMerge/>
            <w:vAlign w:val="center"/>
          </w:tcPr>
          <w:p w:rsidR="003C61E7" w:rsidRDefault="003C61E7">
            <w:pPr>
              <w:spacing w:line="240" w:lineRule="exact"/>
              <w:jc w:val="center"/>
              <w:rPr>
                <w:b/>
                <w:color w:val="000000" w:themeColor="text1"/>
                <w:sz w:val="20"/>
              </w:rPr>
            </w:pPr>
          </w:p>
        </w:tc>
        <w:tc>
          <w:tcPr>
            <w:tcW w:w="9198" w:type="dxa"/>
          </w:tcPr>
          <w:p w:rsidR="003C61E7" w:rsidRDefault="003C61E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研发过程</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B34A8A">
              <w:rPr>
                <w:rFonts w:ascii="宋体" w:hAnsi="宋体" w:hint="eastAsia"/>
                <w:b/>
                <w:color w:val="000000" w:themeColor="text1"/>
                <w:sz w:val="20"/>
                <w:szCs w:val="20"/>
              </w:rPr>
              <w:t>：</w:t>
            </w:r>
            <w:r w:rsidR="00D4170E">
              <w:rPr>
                <w:rFonts w:ascii="宋体" w:hAnsi="宋体" w:hint="eastAsia"/>
                <w:b/>
                <w:color w:val="000000" w:themeColor="text1"/>
                <w:sz w:val="20"/>
                <w:szCs w:val="20"/>
              </w:rPr>
              <w:t>无</w:t>
            </w:r>
          </w:p>
          <w:p w:rsidR="003C61E7" w:rsidRDefault="007C7172" w:rsidP="003C61E7">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3C61E7">
              <w:rPr>
                <w:rFonts w:ascii="宋体" w:hAnsi="宋体" w:hint="eastAsia"/>
                <w:b/>
                <w:color w:val="000000" w:themeColor="text1"/>
                <w:sz w:val="20"/>
                <w:szCs w:val="20"/>
              </w:rPr>
              <w:t xml:space="preserve">不适用条款是  无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3C61E7" w:rsidRDefault="004C66CA" w:rsidP="003C61E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34A8A" w:rsidRPr="00B34A8A" w:rsidRDefault="00B34A8A" w:rsidP="00B34A8A">
            <w:pPr>
              <w:spacing w:line="240" w:lineRule="exact"/>
              <w:rPr>
                <w:rFonts w:ascii="宋体" w:hAnsi="宋体"/>
                <w:bCs/>
                <w:color w:val="000000" w:themeColor="text1"/>
                <w:sz w:val="18"/>
                <w:szCs w:val="18"/>
              </w:rPr>
            </w:pPr>
            <w:r w:rsidRPr="00B34A8A">
              <w:rPr>
                <w:rFonts w:ascii="宋体" w:hAnsi="宋体" w:hint="eastAsia"/>
                <w:bCs/>
                <w:color w:val="000000" w:themeColor="text1"/>
                <w:sz w:val="18"/>
                <w:szCs w:val="18"/>
              </w:rPr>
              <w:t>总的质量目标为：</w:t>
            </w:r>
          </w:p>
          <w:p w:rsidR="00D4170E" w:rsidRPr="00D4170E" w:rsidRDefault="00D4170E" w:rsidP="00D4170E">
            <w:pPr>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软硬件产品发布版本一次通过率≥98%          100%</w:t>
            </w:r>
          </w:p>
          <w:p w:rsidR="00D4170E" w:rsidRPr="00D4170E" w:rsidRDefault="00D4170E" w:rsidP="00D4170E">
            <w:pPr>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 xml:space="preserve">  产品交付合格率100%                       100%</w:t>
            </w:r>
          </w:p>
          <w:p w:rsidR="00D4170E" w:rsidRPr="00D4170E" w:rsidRDefault="00D4170E" w:rsidP="00D4170E">
            <w:pPr>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合同履约率≥98%                            100%</w:t>
            </w:r>
          </w:p>
          <w:p w:rsidR="00B34A8A" w:rsidRPr="00B34A8A" w:rsidRDefault="00D4170E" w:rsidP="00D4170E">
            <w:pPr>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顾客满意度≥97%                            98.6%</w:t>
            </w:r>
          </w:p>
          <w:p w:rsidR="00520E69" w:rsidRPr="004C66CA" w:rsidRDefault="00B34A8A" w:rsidP="00D4170E">
            <w:pPr>
              <w:spacing w:line="240" w:lineRule="exact"/>
              <w:rPr>
                <w:rFonts w:ascii="宋体" w:hAnsi="宋体"/>
                <w:bCs/>
                <w:color w:val="000000" w:themeColor="text1"/>
                <w:sz w:val="18"/>
                <w:szCs w:val="18"/>
              </w:rPr>
            </w:pPr>
            <w:r w:rsidRPr="00B34A8A">
              <w:rPr>
                <w:rFonts w:ascii="宋体" w:hAnsi="宋体" w:hint="eastAsia"/>
                <w:bCs/>
                <w:color w:val="000000" w:themeColor="text1"/>
                <w:sz w:val="18"/>
                <w:szCs w:val="18"/>
              </w:rPr>
              <w:t>2020年</w:t>
            </w:r>
            <w:r w:rsidR="00D4170E">
              <w:rPr>
                <w:rFonts w:ascii="宋体" w:hAnsi="宋体" w:hint="eastAsia"/>
                <w:bCs/>
                <w:color w:val="000000" w:themeColor="text1"/>
                <w:sz w:val="18"/>
                <w:szCs w:val="18"/>
              </w:rPr>
              <w:t>9</w:t>
            </w:r>
            <w:r w:rsidRPr="00B34A8A">
              <w:rPr>
                <w:rFonts w:ascii="宋体" w:hAnsi="宋体" w:hint="eastAsia"/>
                <w:bCs/>
                <w:color w:val="000000" w:themeColor="text1"/>
                <w:sz w:val="18"/>
                <w:szCs w:val="18"/>
              </w:rPr>
              <w:t>月至2021年5月目标完成情况：</w:t>
            </w:r>
            <w:r w:rsidR="00D4170E">
              <w:rPr>
                <w:rFonts w:ascii="宋体" w:hAnsi="宋体" w:hint="eastAsia"/>
                <w:bCs/>
                <w:color w:val="000000" w:themeColor="text1"/>
                <w:sz w:val="18"/>
                <w:szCs w:val="18"/>
              </w:rPr>
              <w:t>均完成</w:t>
            </w:r>
            <w:r w:rsidRPr="00B34A8A">
              <w:rPr>
                <w:rFonts w:ascii="宋体" w:hAnsi="宋体" w:hint="eastAsia"/>
                <w:bCs/>
                <w:color w:val="000000" w:themeColor="text1"/>
                <w:sz w:val="18"/>
                <w:szCs w:val="18"/>
              </w:rPr>
              <w:t>。公司的质量目标已分解到相关职能部门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D4170E" w:rsidRPr="00D4170E" w:rsidRDefault="00D4170E" w:rsidP="00D4170E">
            <w:pPr>
              <w:tabs>
                <w:tab w:val="left" w:pos="540"/>
              </w:tabs>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执行公司《文件化信息控制程序》</w:t>
            </w:r>
          </w:p>
          <w:p w:rsidR="00D4170E" w:rsidRPr="00D4170E" w:rsidRDefault="00D4170E" w:rsidP="00D4170E">
            <w:pPr>
              <w:tabs>
                <w:tab w:val="left" w:pos="540"/>
              </w:tabs>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公司质量管理体系文件包括：质量手册、程序文件、作业文件、外来文件、各</w:t>
            </w:r>
            <w:proofErr w:type="gramStart"/>
            <w:r w:rsidRPr="00D4170E">
              <w:rPr>
                <w:rFonts w:ascii="宋体" w:hAnsi="宋体" w:hint="eastAsia"/>
                <w:bCs/>
                <w:color w:val="000000" w:themeColor="text1"/>
                <w:sz w:val="18"/>
                <w:szCs w:val="18"/>
              </w:rPr>
              <w:t>类记录</w:t>
            </w:r>
            <w:proofErr w:type="gramEnd"/>
            <w:r w:rsidRPr="00D4170E">
              <w:rPr>
                <w:rFonts w:ascii="宋体" w:hAnsi="宋体" w:hint="eastAsia"/>
                <w:bCs/>
                <w:color w:val="000000" w:themeColor="text1"/>
                <w:sz w:val="18"/>
                <w:szCs w:val="18"/>
              </w:rPr>
              <w:t>等。已建立“受控文件清单”。</w:t>
            </w:r>
          </w:p>
          <w:p w:rsidR="00D4170E" w:rsidRPr="00D4170E" w:rsidRDefault="00D4170E" w:rsidP="00D4170E">
            <w:pPr>
              <w:tabs>
                <w:tab w:val="left" w:pos="540"/>
              </w:tabs>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查：公司于2020年09月10日依据ISO9001-2015</w:t>
            </w:r>
            <w:proofErr w:type="gramStart"/>
            <w:r w:rsidRPr="00D4170E">
              <w:rPr>
                <w:rFonts w:ascii="宋体" w:hAnsi="宋体" w:hint="eastAsia"/>
                <w:bCs/>
                <w:color w:val="000000" w:themeColor="text1"/>
                <w:sz w:val="18"/>
                <w:szCs w:val="18"/>
              </w:rPr>
              <w:t>版标准</w:t>
            </w:r>
            <w:proofErr w:type="gramEnd"/>
            <w:r w:rsidRPr="00D4170E">
              <w:rPr>
                <w:rFonts w:ascii="宋体" w:hAnsi="宋体" w:hint="eastAsia"/>
                <w:bCs/>
                <w:color w:val="000000" w:themeColor="text1"/>
                <w:sz w:val="18"/>
                <w:szCs w:val="18"/>
              </w:rPr>
              <w:t>对《质量手册》、《程序文件》进行编制，目前版本为A/0版。</w:t>
            </w:r>
          </w:p>
          <w:p w:rsidR="00D4170E" w:rsidRPr="00D4170E" w:rsidRDefault="00D4170E" w:rsidP="00D4170E">
            <w:pPr>
              <w:tabs>
                <w:tab w:val="left" w:pos="540"/>
              </w:tabs>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由管理者代表审核，总经理批准后发布。</w:t>
            </w:r>
          </w:p>
          <w:p w:rsidR="00D4170E" w:rsidRPr="00D4170E" w:rsidRDefault="00D4170E" w:rsidP="00D4170E">
            <w:pPr>
              <w:tabs>
                <w:tab w:val="left" w:pos="540"/>
              </w:tabs>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查：“文件发放记录”，内容涵盖：序号、名称、接收人、日期等。 目前无回收记录。</w:t>
            </w:r>
          </w:p>
          <w:p w:rsidR="00D4170E" w:rsidRPr="00D4170E" w:rsidRDefault="00D4170E" w:rsidP="00D4170E">
            <w:pPr>
              <w:tabs>
                <w:tab w:val="left" w:pos="540"/>
              </w:tabs>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查《受控文件清单》内容有质量手册、程序文件、作业文件等，版本A/0版，日期：2020.09.10，总经理批准实施。</w:t>
            </w:r>
          </w:p>
          <w:p w:rsidR="00D4170E" w:rsidRPr="00D4170E" w:rsidRDefault="00D4170E" w:rsidP="00D4170E">
            <w:pPr>
              <w:tabs>
                <w:tab w:val="left" w:pos="540"/>
              </w:tabs>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文件更改采用局部修改、换页、换版等方式。截止目前无修改。</w:t>
            </w:r>
          </w:p>
          <w:p w:rsidR="00D4170E" w:rsidRPr="00D4170E" w:rsidRDefault="00D4170E" w:rsidP="00D4170E">
            <w:pPr>
              <w:tabs>
                <w:tab w:val="left" w:pos="540"/>
              </w:tabs>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查：有“外来文件清单”记录了《产品质量法》等外来文件，控制分发，有专人负责。</w:t>
            </w:r>
          </w:p>
          <w:p w:rsidR="00D4170E" w:rsidRPr="00D4170E" w:rsidRDefault="00D4170E" w:rsidP="00D4170E">
            <w:pPr>
              <w:tabs>
                <w:tab w:val="left" w:pos="540"/>
              </w:tabs>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已建立“记录清单”内容含盖：序号、记录名称、记录编号、保存部门、保存期限。</w:t>
            </w:r>
          </w:p>
          <w:p w:rsidR="00520E69" w:rsidRPr="00520E69" w:rsidRDefault="00D4170E" w:rsidP="00D4170E">
            <w:pPr>
              <w:tabs>
                <w:tab w:val="left" w:pos="540"/>
              </w:tabs>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现场查看，文件、记录保持清晰，保存完好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4170E" w:rsidRPr="00D4170E" w:rsidRDefault="00D4170E" w:rsidP="00D4170E">
            <w:pPr>
              <w:spacing w:line="300" w:lineRule="exact"/>
              <w:rPr>
                <w:rFonts w:asciiTheme="minorEastAsia" w:eastAsiaTheme="minorEastAsia" w:hAnsiTheme="minorEastAsia" w:cstheme="minorEastAsia" w:hint="eastAsia"/>
                <w:bCs/>
                <w:sz w:val="18"/>
                <w:szCs w:val="18"/>
              </w:rPr>
            </w:pPr>
            <w:r w:rsidRPr="00D4170E">
              <w:rPr>
                <w:rFonts w:asciiTheme="minorEastAsia" w:eastAsiaTheme="minorEastAsia" w:hAnsiTheme="minorEastAsia" w:cstheme="minorEastAsia" w:hint="eastAsia"/>
                <w:bCs/>
                <w:sz w:val="18"/>
                <w:szCs w:val="18"/>
              </w:rPr>
              <w:t>编制了《人力资源管理控制程序》，规定了人员的资源需求、岗位能力要求、职权的规定、培训需求、方式以及对人员的培训管理等，确保人员数量、能力能满足体系的运行要求，基本有效。</w:t>
            </w:r>
          </w:p>
          <w:p w:rsidR="00D4170E" w:rsidRPr="00D4170E" w:rsidRDefault="00D4170E" w:rsidP="00D4170E">
            <w:pPr>
              <w:spacing w:line="300" w:lineRule="exact"/>
              <w:rPr>
                <w:rFonts w:asciiTheme="minorEastAsia" w:eastAsiaTheme="minorEastAsia" w:hAnsiTheme="minorEastAsia" w:cstheme="minorEastAsia" w:hint="eastAsia"/>
                <w:bCs/>
                <w:sz w:val="18"/>
                <w:szCs w:val="18"/>
              </w:rPr>
            </w:pPr>
            <w:r w:rsidRPr="00D4170E">
              <w:rPr>
                <w:rFonts w:asciiTheme="minorEastAsia" w:eastAsiaTheme="minorEastAsia" w:hAnsiTheme="minorEastAsia" w:cstheme="minorEastAsia" w:hint="eastAsia"/>
                <w:bCs/>
                <w:sz w:val="18"/>
                <w:szCs w:val="18"/>
              </w:rPr>
              <w:t>编制《岗位说明书》，规定了公司领导、部门领导、各级人员等的任职要求以及岗位职责等，对整体人员需求、能力要求及作用进行规定，其中对重要岗位人员的能力要求进行了评定，确保人员满足岗位要求。</w:t>
            </w:r>
          </w:p>
          <w:p w:rsidR="00D4170E" w:rsidRPr="00D4170E" w:rsidRDefault="00D4170E" w:rsidP="00D4170E">
            <w:pPr>
              <w:spacing w:line="300" w:lineRule="exact"/>
              <w:rPr>
                <w:rFonts w:asciiTheme="minorEastAsia" w:eastAsiaTheme="minorEastAsia" w:hAnsiTheme="minorEastAsia" w:cstheme="minorEastAsia" w:hint="eastAsia"/>
                <w:bCs/>
                <w:sz w:val="18"/>
                <w:szCs w:val="18"/>
              </w:rPr>
            </w:pPr>
            <w:r w:rsidRPr="00D4170E">
              <w:rPr>
                <w:rFonts w:asciiTheme="minorEastAsia" w:eastAsiaTheme="minorEastAsia" w:hAnsiTheme="minorEastAsia" w:cstheme="minorEastAsia" w:hint="eastAsia"/>
                <w:bCs/>
                <w:sz w:val="18"/>
                <w:szCs w:val="18"/>
              </w:rPr>
              <w:t>查：员工岗位能力评价表</w:t>
            </w:r>
          </w:p>
          <w:p w:rsidR="00D4170E" w:rsidRPr="00D4170E" w:rsidRDefault="00D4170E" w:rsidP="00D4170E">
            <w:pPr>
              <w:spacing w:line="300" w:lineRule="exact"/>
              <w:rPr>
                <w:rFonts w:asciiTheme="minorEastAsia" w:eastAsiaTheme="minorEastAsia" w:hAnsiTheme="minorEastAsia" w:cstheme="minorEastAsia" w:hint="eastAsia"/>
                <w:bCs/>
                <w:sz w:val="18"/>
                <w:szCs w:val="18"/>
              </w:rPr>
            </w:pPr>
            <w:r w:rsidRPr="00D4170E">
              <w:rPr>
                <w:rFonts w:asciiTheme="minorEastAsia" w:eastAsiaTheme="minorEastAsia" w:hAnsiTheme="minorEastAsia" w:cstheme="minorEastAsia" w:hint="eastAsia"/>
                <w:bCs/>
                <w:sz w:val="18"/>
                <w:szCs w:val="18"/>
              </w:rPr>
              <w:t>对岗位、学历、教育及培训经历、技能、经验方面进行了评价</w:t>
            </w:r>
          </w:p>
          <w:p w:rsidR="00D4170E" w:rsidRPr="00D4170E" w:rsidRDefault="00D4170E" w:rsidP="00D4170E">
            <w:pPr>
              <w:spacing w:line="300" w:lineRule="exact"/>
              <w:rPr>
                <w:rFonts w:asciiTheme="minorEastAsia" w:eastAsiaTheme="minorEastAsia" w:hAnsiTheme="minorEastAsia" w:cstheme="minorEastAsia" w:hint="eastAsia"/>
                <w:bCs/>
                <w:sz w:val="18"/>
                <w:szCs w:val="18"/>
              </w:rPr>
            </w:pPr>
            <w:proofErr w:type="gramStart"/>
            <w:r w:rsidRPr="00D4170E">
              <w:rPr>
                <w:rFonts w:asciiTheme="minorEastAsia" w:eastAsiaTheme="minorEastAsia" w:hAnsiTheme="minorEastAsia" w:cstheme="minorEastAsia" w:hint="eastAsia"/>
                <w:bCs/>
                <w:sz w:val="18"/>
                <w:szCs w:val="18"/>
              </w:rPr>
              <w:t>抽人员</w:t>
            </w:r>
            <w:proofErr w:type="gramEnd"/>
            <w:r w:rsidRPr="00D4170E">
              <w:rPr>
                <w:rFonts w:asciiTheme="minorEastAsia" w:eastAsiaTheme="minorEastAsia" w:hAnsiTheme="minorEastAsia" w:cstheme="minorEastAsia" w:hint="eastAsia"/>
                <w:bCs/>
                <w:sz w:val="18"/>
                <w:szCs w:val="18"/>
              </w:rPr>
              <w:t>能力，符合要求</w:t>
            </w:r>
          </w:p>
          <w:p w:rsidR="00D4170E" w:rsidRPr="00D4170E" w:rsidRDefault="00D4170E" w:rsidP="00D4170E">
            <w:pPr>
              <w:spacing w:line="300" w:lineRule="exact"/>
              <w:rPr>
                <w:rFonts w:asciiTheme="minorEastAsia" w:eastAsiaTheme="minorEastAsia" w:hAnsiTheme="minorEastAsia" w:cstheme="minorEastAsia" w:hint="eastAsia"/>
                <w:bCs/>
                <w:sz w:val="18"/>
                <w:szCs w:val="18"/>
              </w:rPr>
            </w:pPr>
            <w:r w:rsidRPr="00D4170E">
              <w:rPr>
                <w:rFonts w:asciiTheme="minorEastAsia" w:eastAsiaTheme="minorEastAsia" w:hAnsiTheme="minorEastAsia" w:cstheme="minorEastAsia" w:hint="eastAsia"/>
                <w:bCs/>
                <w:sz w:val="18"/>
                <w:szCs w:val="18"/>
              </w:rPr>
              <w:t>查有内审员任命书：任命“赵建晔、李雄飞”为管理体系内审员。</w:t>
            </w:r>
          </w:p>
          <w:p w:rsidR="00AA5E76" w:rsidRPr="00EF412C" w:rsidRDefault="00D4170E" w:rsidP="00D4170E">
            <w:pPr>
              <w:spacing w:line="300" w:lineRule="exact"/>
              <w:rPr>
                <w:rFonts w:asciiTheme="minorEastAsia" w:eastAsiaTheme="minorEastAsia" w:hAnsiTheme="minorEastAsia" w:cstheme="minorEastAsia"/>
                <w:bCs/>
                <w:sz w:val="18"/>
                <w:szCs w:val="18"/>
              </w:rPr>
            </w:pPr>
            <w:r w:rsidRPr="00D4170E">
              <w:rPr>
                <w:rFonts w:asciiTheme="minorEastAsia" w:eastAsiaTheme="minorEastAsia" w:hAnsiTheme="minorEastAsia" w:cstheme="minorEastAsia" w:hint="eastAsia"/>
                <w:bCs/>
                <w:sz w:val="18"/>
                <w:szCs w:val="18"/>
              </w:rPr>
              <w:t>提供《2020-2021年度培训计划》</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D4170E" w:rsidRPr="00D4170E" w:rsidRDefault="00D4170E" w:rsidP="00D4170E">
            <w:pPr>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配备了电脑、打印机、传真、电话等办公设施、配备了无线网络。提供了《办公设备管理台账》主要有台式电脑、笔记本电脑、打印机、服务器等办公设备，基本能满足服务需要。</w:t>
            </w:r>
          </w:p>
          <w:p w:rsidR="00520E69" w:rsidRPr="00D4170E" w:rsidRDefault="00D4170E" w:rsidP="00D4170E">
            <w:pPr>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行政部设备的日常维护，主要为局域网维护、灰尘清扫、电脑杀毒和一些设备的耗材更换。电脑等维修保养由使用者自行解决，自己无法解决时由技术人员进行维修，无记录。</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34A8A" w:rsidRPr="00B34A8A" w:rsidRDefault="00B34A8A" w:rsidP="00B34A8A">
            <w:pPr>
              <w:spacing w:line="240" w:lineRule="exact"/>
              <w:rPr>
                <w:rFonts w:ascii="宋体" w:hAnsi="宋体"/>
                <w:bCs/>
                <w:color w:val="000000" w:themeColor="text1"/>
                <w:sz w:val="18"/>
                <w:szCs w:val="18"/>
              </w:rPr>
            </w:pPr>
            <w:r w:rsidRPr="00B34A8A">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人力资源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520E69" w:rsidRPr="00520E69" w:rsidRDefault="00B34A8A" w:rsidP="00B34A8A">
            <w:pPr>
              <w:spacing w:line="240" w:lineRule="exact"/>
              <w:rPr>
                <w:rFonts w:ascii="宋体" w:hAnsi="宋体"/>
                <w:bCs/>
                <w:color w:val="000000" w:themeColor="text1"/>
                <w:sz w:val="18"/>
                <w:szCs w:val="18"/>
              </w:rPr>
            </w:pPr>
            <w:r w:rsidRPr="00B34A8A">
              <w:rPr>
                <w:rFonts w:ascii="宋体" w:hAnsi="宋体" w:hint="eastAsia"/>
                <w:bCs/>
                <w:color w:val="000000" w:themeColor="text1"/>
                <w:sz w:val="18"/>
                <w:szCs w:val="18"/>
              </w:rPr>
              <w:t>企业有保密制度：员工进公司时即签订保密协议，每人配备电脑，电脑均有密码。在项目启动前会进行人员分工，每个人分工不同，中间无交叉</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D4170E" w:rsidRPr="00D4170E" w:rsidRDefault="00D4170E" w:rsidP="00D4170E">
            <w:pPr>
              <w:spacing w:line="240" w:lineRule="exact"/>
              <w:rPr>
                <w:rFonts w:hint="eastAsia"/>
                <w:sz w:val="18"/>
                <w:szCs w:val="18"/>
              </w:rPr>
            </w:pPr>
            <w:r w:rsidRPr="00D4170E">
              <w:rPr>
                <w:rFonts w:hint="eastAsia"/>
                <w:sz w:val="18"/>
                <w:szCs w:val="18"/>
              </w:rPr>
              <w:t>测试工具主要为测试过程中涉及的硬件：万用表、示波器、电源发生器、信号发生器、</w:t>
            </w:r>
            <w:r w:rsidRPr="00D4170E">
              <w:rPr>
                <w:rFonts w:hint="eastAsia"/>
                <w:sz w:val="18"/>
                <w:szCs w:val="18"/>
              </w:rPr>
              <w:t>USB</w:t>
            </w:r>
            <w:r w:rsidRPr="00D4170E">
              <w:rPr>
                <w:rFonts w:hint="eastAsia"/>
                <w:sz w:val="18"/>
                <w:szCs w:val="18"/>
              </w:rPr>
              <w:t>串口通信设备，</w:t>
            </w:r>
            <w:proofErr w:type="spellStart"/>
            <w:r w:rsidRPr="00D4170E">
              <w:rPr>
                <w:rFonts w:hint="eastAsia"/>
                <w:sz w:val="18"/>
                <w:szCs w:val="18"/>
              </w:rPr>
              <w:t>STlink</w:t>
            </w:r>
            <w:proofErr w:type="spellEnd"/>
            <w:r w:rsidRPr="00D4170E">
              <w:rPr>
                <w:rFonts w:hint="eastAsia"/>
                <w:sz w:val="18"/>
                <w:szCs w:val="18"/>
              </w:rPr>
              <w:t>调试器。</w:t>
            </w:r>
          </w:p>
          <w:p w:rsidR="00D4170E" w:rsidRPr="00D4170E" w:rsidRDefault="00D4170E" w:rsidP="00D4170E">
            <w:pPr>
              <w:spacing w:line="240" w:lineRule="exact"/>
              <w:rPr>
                <w:rFonts w:hint="eastAsia"/>
                <w:sz w:val="18"/>
                <w:szCs w:val="18"/>
              </w:rPr>
            </w:pPr>
            <w:proofErr w:type="gramStart"/>
            <w:r w:rsidRPr="00D4170E">
              <w:rPr>
                <w:rFonts w:hint="eastAsia"/>
                <w:sz w:val="18"/>
                <w:szCs w:val="18"/>
              </w:rPr>
              <w:t>抽设备</w:t>
            </w:r>
            <w:proofErr w:type="gramEnd"/>
            <w:r w:rsidRPr="00D4170E">
              <w:rPr>
                <w:rFonts w:hint="eastAsia"/>
                <w:sz w:val="18"/>
                <w:szCs w:val="18"/>
              </w:rPr>
              <w:t>校准或验证相关证据：企业未能提供对设备进行校准或验证的相关证据。已开不符合</w:t>
            </w:r>
          </w:p>
          <w:p w:rsidR="00D4170E" w:rsidRPr="00D4170E" w:rsidRDefault="00D4170E" w:rsidP="00D4170E">
            <w:pPr>
              <w:spacing w:line="240" w:lineRule="exact"/>
              <w:rPr>
                <w:rFonts w:hint="eastAsia"/>
                <w:sz w:val="18"/>
                <w:szCs w:val="18"/>
              </w:rPr>
            </w:pPr>
            <w:r w:rsidRPr="00D4170E">
              <w:rPr>
                <w:rFonts w:hint="eastAsia"/>
                <w:sz w:val="18"/>
                <w:szCs w:val="18"/>
              </w:rPr>
              <w:t>测试软件有</w:t>
            </w:r>
            <w:proofErr w:type="spellStart"/>
            <w:r w:rsidRPr="00D4170E">
              <w:rPr>
                <w:rFonts w:hint="eastAsia"/>
                <w:sz w:val="18"/>
                <w:szCs w:val="18"/>
              </w:rPr>
              <w:t>keil</w:t>
            </w:r>
            <w:proofErr w:type="spellEnd"/>
            <w:r w:rsidRPr="00D4170E">
              <w:rPr>
                <w:rFonts w:hint="eastAsia"/>
                <w:sz w:val="18"/>
                <w:szCs w:val="18"/>
              </w:rPr>
              <w:t>、</w:t>
            </w:r>
            <w:proofErr w:type="spellStart"/>
            <w:r w:rsidRPr="00D4170E">
              <w:rPr>
                <w:rFonts w:hint="eastAsia"/>
                <w:sz w:val="18"/>
                <w:szCs w:val="18"/>
              </w:rPr>
              <w:t>Commbox</w:t>
            </w:r>
            <w:proofErr w:type="spellEnd"/>
            <w:r w:rsidRPr="00D4170E">
              <w:rPr>
                <w:rFonts w:hint="eastAsia"/>
                <w:sz w:val="18"/>
                <w:szCs w:val="18"/>
              </w:rPr>
              <w:t>、</w:t>
            </w:r>
            <w:proofErr w:type="spellStart"/>
            <w:r w:rsidRPr="00D4170E">
              <w:rPr>
                <w:rFonts w:hint="eastAsia"/>
                <w:sz w:val="18"/>
                <w:szCs w:val="18"/>
              </w:rPr>
              <w:t>MThings</w:t>
            </w:r>
            <w:proofErr w:type="spellEnd"/>
            <w:r w:rsidRPr="00D4170E">
              <w:rPr>
                <w:rFonts w:hint="eastAsia"/>
                <w:sz w:val="18"/>
                <w:szCs w:val="18"/>
              </w:rPr>
              <w:t>、</w:t>
            </w:r>
            <w:proofErr w:type="spellStart"/>
            <w:r w:rsidRPr="00D4170E">
              <w:rPr>
                <w:rFonts w:hint="eastAsia"/>
                <w:sz w:val="18"/>
                <w:szCs w:val="18"/>
              </w:rPr>
              <w:t>MQTT.fx</w:t>
            </w:r>
            <w:proofErr w:type="spellEnd"/>
            <w:r w:rsidRPr="00D4170E">
              <w:rPr>
                <w:rFonts w:hint="eastAsia"/>
                <w:sz w:val="18"/>
                <w:szCs w:val="18"/>
              </w:rPr>
              <w:t>，均为正版软件，网上自动更新。</w:t>
            </w:r>
          </w:p>
          <w:p w:rsidR="00D4170E" w:rsidRPr="00D4170E" w:rsidRDefault="00D4170E" w:rsidP="00D4170E">
            <w:pPr>
              <w:spacing w:line="240" w:lineRule="exact"/>
              <w:rPr>
                <w:rFonts w:hint="eastAsia"/>
                <w:sz w:val="18"/>
                <w:szCs w:val="18"/>
              </w:rPr>
            </w:pPr>
            <w:r w:rsidRPr="00D4170E">
              <w:rPr>
                <w:rFonts w:hint="eastAsia"/>
                <w:sz w:val="18"/>
                <w:szCs w:val="18"/>
              </w:rPr>
              <w:t>使用前对测试工具进行确认，支持对测试用例的分类和分层管理，测试用例可在线编辑，可支持</w:t>
            </w:r>
            <w:r w:rsidRPr="00D4170E">
              <w:rPr>
                <w:rFonts w:hint="eastAsia"/>
                <w:sz w:val="18"/>
                <w:szCs w:val="18"/>
              </w:rPr>
              <w:t>Excel</w:t>
            </w:r>
            <w:r w:rsidRPr="00D4170E">
              <w:rPr>
                <w:rFonts w:hint="eastAsia"/>
                <w:sz w:val="18"/>
                <w:szCs w:val="18"/>
              </w:rPr>
              <w:t>格式的导入导出，支持与功能需求和测试需求相关联。</w:t>
            </w:r>
          </w:p>
          <w:p w:rsidR="00D4170E" w:rsidRPr="00D4170E" w:rsidRDefault="00D4170E" w:rsidP="00D4170E">
            <w:pPr>
              <w:spacing w:line="240" w:lineRule="exact"/>
              <w:rPr>
                <w:rFonts w:hint="eastAsia"/>
                <w:sz w:val="18"/>
                <w:szCs w:val="18"/>
              </w:rPr>
            </w:pPr>
            <w:r w:rsidRPr="00D4170E">
              <w:rPr>
                <w:rFonts w:hint="eastAsia"/>
                <w:sz w:val="18"/>
                <w:szCs w:val="18"/>
              </w:rPr>
              <w:t>抽：测试软件确认报告</w:t>
            </w:r>
          </w:p>
          <w:p w:rsidR="00D4170E" w:rsidRPr="00D4170E" w:rsidRDefault="00D4170E" w:rsidP="00D4170E">
            <w:pPr>
              <w:spacing w:line="240" w:lineRule="exact"/>
              <w:rPr>
                <w:rFonts w:hint="eastAsia"/>
                <w:sz w:val="18"/>
                <w:szCs w:val="18"/>
              </w:rPr>
            </w:pPr>
            <w:r w:rsidRPr="00D4170E">
              <w:rPr>
                <w:rFonts w:hint="eastAsia"/>
                <w:sz w:val="18"/>
                <w:szCs w:val="18"/>
              </w:rPr>
              <w:t>测试软件，经过确认，为最新版本，软件运行稳定可靠，能满足我公司应用软件开发需要。</w:t>
            </w:r>
          </w:p>
          <w:p w:rsidR="00D4170E" w:rsidRPr="00D4170E" w:rsidRDefault="00D4170E" w:rsidP="00D4170E">
            <w:pPr>
              <w:spacing w:line="240" w:lineRule="exact"/>
              <w:rPr>
                <w:rFonts w:hint="eastAsia"/>
                <w:sz w:val="18"/>
                <w:szCs w:val="18"/>
              </w:rPr>
            </w:pPr>
            <w:r w:rsidRPr="00D4170E">
              <w:rPr>
                <w:rFonts w:hint="eastAsia"/>
                <w:sz w:val="18"/>
                <w:szCs w:val="18"/>
              </w:rPr>
              <w:t>确认人：李雄飞</w:t>
            </w:r>
            <w:r w:rsidRPr="00D4170E">
              <w:rPr>
                <w:rFonts w:hint="eastAsia"/>
                <w:sz w:val="18"/>
                <w:szCs w:val="18"/>
              </w:rPr>
              <w:t xml:space="preserve"> </w:t>
            </w:r>
          </w:p>
          <w:p w:rsidR="00D4170E" w:rsidRPr="00D4170E" w:rsidRDefault="00D4170E" w:rsidP="00D4170E">
            <w:pPr>
              <w:spacing w:line="240" w:lineRule="exact"/>
              <w:rPr>
                <w:rFonts w:hint="eastAsia"/>
                <w:sz w:val="18"/>
                <w:szCs w:val="18"/>
              </w:rPr>
            </w:pPr>
            <w:r w:rsidRPr="00D4170E">
              <w:rPr>
                <w:rFonts w:hint="eastAsia"/>
                <w:sz w:val="18"/>
                <w:szCs w:val="18"/>
              </w:rPr>
              <w:t>日期：</w:t>
            </w:r>
            <w:r w:rsidRPr="00D4170E">
              <w:rPr>
                <w:rFonts w:hint="eastAsia"/>
                <w:sz w:val="18"/>
                <w:szCs w:val="18"/>
              </w:rPr>
              <w:t>2021</w:t>
            </w:r>
            <w:r w:rsidRPr="00D4170E">
              <w:rPr>
                <w:rFonts w:hint="eastAsia"/>
                <w:sz w:val="18"/>
                <w:szCs w:val="18"/>
              </w:rPr>
              <w:t>年</w:t>
            </w:r>
            <w:r w:rsidRPr="00D4170E">
              <w:rPr>
                <w:rFonts w:hint="eastAsia"/>
                <w:sz w:val="18"/>
                <w:szCs w:val="18"/>
              </w:rPr>
              <w:t>1</w:t>
            </w:r>
            <w:r w:rsidRPr="00D4170E">
              <w:rPr>
                <w:rFonts w:hint="eastAsia"/>
                <w:sz w:val="18"/>
                <w:szCs w:val="18"/>
              </w:rPr>
              <w:t>月</w:t>
            </w:r>
            <w:r w:rsidRPr="00D4170E">
              <w:rPr>
                <w:rFonts w:hint="eastAsia"/>
                <w:sz w:val="18"/>
                <w:szCs w:val="18"/>
              </w:rPr>
              <w:t>15</w:t>
            </w:r>
            <w:r w:rsidRPr="00D4170E">
              <w:rPr>
                <w:rFonts w:hint="eastAsia"/>
                <w:sz w:val="18"/>
                <w:szCs w:val="18"/>
              </w:rPr>
              <w:t>日</w:t>
            </w:r>
          </w:p>
          <w:p w:rsidR="00520E69" w:rsidRPr="003C61E7" w:rsidRDefault="00D4170E" w:rsidP="00D4170E">
            <w:pPr>
              <w:spacing w:line="240" w:lineRule="exact"/>
              <w:rPr>
                <w:sz w:val="18"/>
                <w:szCs w:val="18"/>
              </w:rPr>
            </w:pPr>
            <w:r w:rsidRPr="00D4170E">
              <w:rPr>
                <w:rFonts w:hint="eastAsia"/>
                <w:sz w:val="18"/>
                <w:szCs w:val="18"/>
              </w:rPr>
              <w:t>目前无因测试软件原因造成研发产品不合格</w:t>
            </w:r>
            <w:r w:rsidR="003C61E7" w:rsidRPr="003C61E7">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4170E" w:rsidRPr="00D4170E" w:rsidRDefault="00D4170E" w:rsidP="00D4170E">
            <w:pPr>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行政部负责公司知识管理的协调工作、无形资产的管理、信息系统的建设与管理以及公司所有制度文件和资料的管理和控制工作并对内、外部知识进行确定、维护、发放与管理。</w:t>
            </w:r>
          </w:p>
          <w:p w:rsidR="00D4170E" w:rsidRPr="00D4170E" w:rsidRDefault="00D4170E" w:rsidP="00D4170E">
            <w:pPr>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D4170E" w:rsidRPr="00D4170E" w:rsidRDefault="00D4170E" w:rsidP="00D4170E">
            <w:pPr>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外部知识包括：外来资料、市场信息两大类。主要有：《知识产权法》《民典法》《消费者权益保护法》信息技术  信息技术-软件生存周期过程GB/T 8566-2007、计算机软件需求规格说明规范GB/T 9385-2008、计算机软件测试文档编制规范GB/T 9386-2008、计算机软件质量保证计划规范GB/T12504-2008、计算机软件测试规范GB/T 15532-2008、规范和要求等，经常网上查阅、及时与顾客沟通确保最新版本。</w:t>
            </w:r>
          </w:p>
          <w:p w:rsidR="00D4170E" w:rsidRPr="00D4170E" w:rsidRDefault="00D4170E" w:rsidP="00D4170E">
            <w:pPr>
              <w:spacing w:line="240" w:lineRule="exact"/>
              <w:rPr>
                <w:rFonts w:ascii="宋体" w:hAnsi="宋体" w:hint="eastAsia"/>
                <w:bCs/>
                <w:color w:val="000000" w:themeColor="text1"/>
                <w:sz w:val="18"/>
                <w:szCs w:val="18"/>
              </w:rPr>
            </w:pPr>
            <w:r w:rsidRPr="00D4170E">
              <w:rPr>
                <w:rFonts w:ascii="宋体" w:hAnsi="宋体" w:hint="eastAsia"/>
                <w:bCs/>
                <w:color w:val="000000" w:themeColor="text1"/>
                <w:sz w:val="18"/>
                <w:szCs w:val="18"/>
              </w:rPr>
              <w:t>已制定培训计划组织学习相关知识，并按要求不断更新。</w:t>
            </w:r>
          </w:p>
          <w:p w:rsidR="00AA5E76" w:rsidRDefault="00D4170E" w:rsidP="00D4170E">
            <w:pPr>
              <w:spacing w:line="240" w:lineRule="exact"/>
              <w:rPr>
                <w:rFonts w:ascii="宋体" w:hAnsi="宋体"/>
                <w:bCs/>
                <w:color w:val="000000" w:themeColor="text1"/>
                <w:sz w:val="18"/>
                <w:szCs w:val="18"/>
              </w:rPr>
            </w:pPr>
            <w:r w:rsidRPr="00D4170E">
              <w:rPr>
                <w:rFonts w:ascii="宋体" w:hAnsi="宋体" w:hint="eastAsia"/>
                <w:bCs/>
                <w:color w:val="000000" w:themeColor="text1"/>
                <w:sz w:val="18"/>
                <w:szCs w:val="18"/>
              </w:rPr>
              <w:t>企业知识管理符合要求</w:t>
            </w:r>
            <w:r w:rsidR="00D92E9D" w:rsidRPr="00D92E9D">
              <w:rPr>
                <w:rFonts w:ascii="宋体" w:hAnsi="宋体" w:hint="eastAsia"/>
                <w:bCs/>
                <w:color w:val="000000" w:themeColor="text1"/>
                <w:sz w:val="18"/>
                <w:szCs w:val="18"/>
              </w:rPr>
              <w:t>。</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44D80" w:rsidRDefault="004C66CA" w:rsidP="009B572D">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roofErr w:type="gramStart"/>
            <w:r w:rsidR="00344D80" w:rsidRPr="00344D80">
              <w:rPr>
                <w:rFonts w:hint="eastAsia"/>
                <w:bCs/>
                <w:color w:val="000000" w:themeColor="text1"/>
                <w:sz w:val="18"/>
                <w:szCs w:val="18"/>
              </w:rPr>
              <w:t>企</w:t>
            </w:r>
            <w:r w:rsidR="00191547" w:rsidRPr="00191547">
              <w:rPr>
                <w:rFonts w:hint="eastAsia"/>
                <w:bCs/>
                <w:color w:val="000000" w:themeColor="text1"/>
                <w:sz w:val="18"/>
                <w:szCs w:val="18"/>
              </w:rPr>
              <w:t>企业</w:t>
            </w:r>
            <w:proofErr w:type="gramEnd"/>
            <w:r w:rsidR="00191547" w:rsidRPr="00191547">
              <w:rPr>
                <w:rFonts w:hint="eastAsia"/>
                <w:bCs/>
                <w:color w:val="000000" w:themeColor="text1"/>
                <w:sz w:val="18"/>
                <w:szCs w:val="18"/>
              </w:rPr>
              <w:t>策划并制定了质量方针</w:t>
            </w:r>
            <w:r w:rsidR="00B34A8A">
              <w:rPr>
                <w:rFonts w:hint="eastAsia"/>
                <w:bCs/>
                <w:color w:val="000000" w:themeColor="text1"/>
                <w:sz w:val="18"/>
                <w:szCs w:val="18"/>
              </w:rPr>
              <w:t>,</w:t>
            </w:r>
            <w:r w:rsidR="00D92E9D" w:rsidRPr="00D92E9D">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9B572D" w:rsidRDefault="009B572D" w:rsidP="009B572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B572D" w:rsidRDefault="009B572D" w:rsidP="009B572D">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公司针对产品开发的特点进行了如下策划：</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一、策划了服务流程：</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1</w:t>
            </w:r>
            <w:r w:rsidRPr="00D4170E">
              <w:rPr>
                <w:rFonts w:hint="eastAsia"/>
                <w:bCs/>
                <w:color w:val="000000" w:themeColor="text1"/>
                <w:sz w:val="18"/>
                <w:szCs w:val="18"/>
              </w:rPr>
              <w:t>、开发流程：立项</w:t>
            </w:r>
            <w:r w:rsidRPr="00D4170E">
              <w:rPr>
                <w:rFonts w:hint="eastAsia"/>
                <w:bCs/>
                <w:color w:val="000000" w:themeColor="text1"/>
                <w:sz w:val="18"/>
                <w:szCs w:val="18"/>
              </w:rPr>
              <w:t>--</w:t>
            </w:r>
            <w:r w:rsidRPr="00D4170E">
              <w:rPr>
                <w:rFonts w:hint="eastAsia"/>
                <w:bCs/>
                <w:color w:val="000000" w:themeColor="text1"/>
                <w:sz w:val="18"/>
                <w:szCs w:val="18"/>
              </w:rPr>
              <w:t>需求分析</w:t>
            </w:r>
            <w:r w:rsidRPr="00D4170E">
              <w:rPr>
                <w:rFonts w:hint="eastAsia"/>
                <w:bCs/>
                <w:color w:val="000000" w:themeColor="text1"/>
                <w:sz w:val="18"/>
                <w:szCs w:val="18"/>
              </w:rPr>
              <w:t>--</w:t>
            </w:r>
            <w:r w:rsidRPr="00D4170E">
              <w:rPr>
                <w:rFonts w:hint="eastAsia"/>
                <w:bCs/>
                <w:color w:val="000000" w:themeColor="text1"/>
                <w:sz w:val="18"/>
                <w:szCs w:val="18"/>
              </w:rPr>
              <w:t>概要设计</w:t>
            </w:r>
            <w:r w:rsidRPr="00D4170E">
              <w:rPr>
                <w:rFonts w:hint="eastAsia"/>
                <w:bCs/>
                <w:color w:val="000000" w:themeColor="text1"/>
                <w:sz w:val="18"/>
                <w:szCs w:val="18"/>
              </w:rPr>
              <w:t>--</w:t>
            </w:r>
            <w:r w:rsidRPr="00D4170E">
              <w:rPr>
                <w:rFonts w:hint="eastAsia"/>
                <w:bCs/>
                <w:color w:val="000000" w:themeColor="text1"/>
                <w:sz w:val="18"/>
                <w:szCs w:val="18"/>
              </w:rPr>
              <w:t>详细设计—研发</w:t>
            </w:r>
            <w:r w:rsidRPr="00D4170E">
              <w:rPr>
                <w:rFonts w:hint="eastAsia"/>
                <w:bCs/>
                <w:color w:val="000000" w:themeColor="text1"/>
                <w:sz w:val="18"/>
                <w:szCs w:val="18"/>
              </w:rPr>
              <w:t>-</w:t>
            </w:r>
            <w:r w:rsidRPr="00D4170E">
              <w:rPr>
                <w:rFonts w:hint="eastAsia"/>
                <w:bCs/>
                <w:color w:val="000000" w:themeColor="text1"/>
                <w:sz w:val="18"/>
                <w:szCs w:val="18"/>
              </w:rPr>
              <w:t>委托加工（硬件）</w:t>
            </w:r>
            <w:r w:rsidRPr="00D4170E">
              <w:rPr>
                <w:rFonts w:hint="eastAsia"/>
                <w:bCs/>
                <w:color w:val="000000" w:themeColor="text1"/>
                <w:sz w:val="18"/>
                <w:szCs w:val="18"/>
              </w:rPr>
              <w:t>-</w:t>
            </w:r>
            <w:r w:rsidRPr="00D4170E">
              <w:rPr>
                <w:rFonts w:hint="eastAsia"/>
                <w:bCs/>
                <w:color w:val="000000" w:themeColor="text1"/>
                <w:sz w:val="18"/>
                <w:szCs w:val="18"/>
              </w:rPr>
              <w:t>测试—验收</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无需确认过程：无</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二、确定了相应的质量目标，</w:t>
            </w:r>
            <w:r w:rsidRPr="00D4170E">
              <w:rPr>
                <w:rFonts w:hint="eastAsia"/>
                <w:bCs/>
                <w:color w:val="000000" w:themeColor="text1"/>
                <w:sz w:val="18"/>
                <w:szCs w:val="18"/>
              </w:rPr>
              <w:t xml:space="preserve"> </w:t>
            </w:r>
            <w:r w:rsidRPr="00D4170E">
              <w:rPr>
                <w:rFonts w:hint="eastAsia"/>
                <w:bCs/>
                <w:color w:val="000000" w:themeColor="text1"/>
                <w:sz w:val="18"/>
                <w:szCs w:val="18"/>
              </w:rPr>
              <w:t>目标基本合理、可测量、可达到。</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三、策划了相关文件：产品实现过程符合《中华人民共和国著作权法》《中华人民共和国合同法》《中华人民共和国消费者权益保护法》</w:t>
            </w:r>
            <w:r w:rsidRPr="00D4170E">
              <w:rPr>
                <w:rFonts w:hint="eastAsia"/>
                <w:bCs/>
                <w:color w:val="000000" w:themeColor="text1"/>
                <w:sz w:val="18"/>
                <w:szCs w:val="18"/>
              </w:rPr>
              <w:t>GB/T15532-2008</w:t>
            </w:r>
            <w:r w:rsidRPr="00D4170E">
              <w:rPr>
                <w:rFonts w:hint="eastAsia"/>
                <w:bCs/>
                <w:color w:val="000000" w:themeColor="text1"/>
                <w:sz w:val="18"/>
                <w:szCs w:val="18"/>
              </w:rPr>
              <w:t>《计算机软件测试规范》</w:t>
            </w:r>
            <w:r w:rsidRPr="00D4170E">
              <w:rPr>
                <w:rFonts w:hint="eastAsia"/>
                <w:bCs/>
                <w:color w:val="000000" w:themeColor="text1"/>
                <w:sz w:val="18"/>
                <w:szCs w:val="18"/>
              </w:rPr>
              <w:t>GB/T20157-2006</w:t>
            </w:r>
            <w:r w:rsidRPr="00D4170E">
              <w:rPr>
                <w:rFonts w:hint="eastAsia"/>
                <w:bCs/>
                <w:color w:val="000000" w:themeColor="text1"/>
                <w:sz w:val="18"/>
                <w:szCs w:val="18"/>
              </w:rPr>
              <w:t>《信息技术</w:t>
            </w:r>
            <w:r w:rsidRPr="00D4170E">
              <w:rPr>
                <w:rFonts w:hint="eastAsia"/>
                <w:bCs/>
                <w:color w:val="000000" w:themeColor="text1"/>
                <w:sz w:val="18"/>
                <w:szCs w:val="18"/>
              </w:rPr>
              <w:t xml:space="preserve"> </w:t>
            </w:r>
            <w:r w:rsidRPr="00D4170E">
              <w:rPr>
                <w:rFonts w:hint="eastAsia"/>
                <w:bCs/>
                <w:color w:val="000000" w:themeColor="text1"/>
                <w:sz w:val="18"/>
                <w:szCs w:val="18"/>
              </w:rPr>
              <w:t>软件维护》</w:t>
            </w:r>
            <w:r w:rsidRPr="00D4170E">
              <w:rPr>
                <w:rFonts w:hint="eastAsia"/>
                <w:bCs/>
                <w:color w:val="000000" w:themeColor="text1"/>
                <w:sz w:val="18"/>
                <w:szCs w:val="18"/>
              </w:rPr>
              <w:t>GB/T20158-2006</w:t>
            </w:r>
            <w:r w:rsidRPr="00D4170E">
              <w:rPr>
                <w:rFonts w:hint="eastAsia"/>
                <w:bCs/>
                <w:color w:val="000000" w:themeColor="text1"/>
                <w:sz w:val="18"/>
                <w:szCs w:val="18"/>
              </w:rPr>
              <w:t>《信息技术</w:t>
            </w:r>
            <w:r w:rsidRPr="00D4170E">
              <w:rPr>
                <w:rFonts w:hint="eastAsia"/>
                <w:bCs/>
                <w:color w:val="000000" w:themeColor="text1"/>
                <w:sz w:val="18"/>
                <w:szCs w:val="18"/>
              </w:rPr>
              <w:t xml:space="preserve"> </w:t>
            </w:r>
            <w:r w:rsidRPr="00D4170E">
              <w:rPr>
                <w:rFonts w:hint="eastAsia"/>
                <w:bCs/>
                <w:color w:val="000000" w:themeColor="text1"/>
                <w:sz w:val="18"/>
                <w:szCs w:val="18"/>
              </w:rPr>
              <w:t>软件生存周期过程配置管理》</w:t>
            </w:r>
            <w:r w:rsidRPr="00D4170E">
              <w:rPr>
                <w:rFonts w:hint="eastAsia"/>
                <w:bCs/>
                <w:color w:val="000000" w:themeColor="text1"/>
                <w:sz w:val="18"/>
                <w:szCs w:val="18"/>
              </w:rPr>
              <w:t xml:space="preserve"> GB/T8567-2006</w:t>
            </w:r>
            <w:r w:rsidRPr="00D4170E">
              <w:rPr>
                <w:rFonts w:hint="eastAsia"/>
                <w:bCs/>
                <w:color w:val="000000" w:themeColor="text1"/>
                <w:sz w:val="18"/>
                <w:szCs w:val="18"/>
              </w:rPr>
              <w:t>《计算机软件文档编制规范》</w:t>
            </w:r>
            <w:r w:rsidRPr="00D4170E">
              <w:rPr>
                <w:rFonts w:hint="eastAsia"/>
                <w:bCs/>
                <w:color w:val="000000" w:themeColor="text1"/>
                <w:sz w:val="18"/>
                <w:szCs w:val="18"/>
              </w:rPr>
              <w:t>GB/T9385-2008</w:t>
            </w:r>
            <w:r w:rsidRPr="00D4170E">
              <w:rPr>
                <w:rFonts w:hint="eastAsia"/>
                <w:bCs/>
                <w:color w:val="000000" w:themeColor="text1"/>
                <w:sz w:val="18"/>
                <w:szCs w:val="18"/>
              </w:rPr>
              <w:t>《计算机软件需求规格说明规范》</w:t>
            </w:r>
            <w:r w:rsidRPr="00D4170E">
              <w:rPr>
                <w:rFonts w:hint="eastAsia"/>
                <w:bCs/>
                <w:color w:val="000000" w:themeColor="text1"/>
                <w:sz w:val="18"/>
                <w:szCs w:val="18"/>
              </w:rPr>
              <w:t>GB/T9386-2008</w:t>
            </w:r>
            <w:r w:rsidRPr="00D4170E">
              <w:rPr>
                <w:rFonts w:hint="eastAsia"/>
                <w:bCs/>
                <w:color w:val="000000" w:themeColor="text1"/>
                <w:sz w:val="18"/>
                <w:szCs w:val="18"/>
              </w:rPr>
              <w:t>《计算机软件测试文档编制规范》</w:t>
            </w:r>
            <w:r w:rsidRPr="00D4170E">
              <w:rPr>
                <w:rFonts w:hint="eastAsia"/>
                <w:bCs/>
                <w:color w:val="000000" w:themeColor="text1"/>
                <w:sz w:val="18"/>
                <w:szCs w:val="18"/>
              </w:rPr>
              <w:t>GB/T17544-1998</w:t>
            </w:r>
            <w:r w:rsidRPr="00D4170E">
              <w:rPr>
                <w:rFonts w:hint="eastAsia"/>
                <w:bCs/>
                <w:color w:val="000000" w:themeColor="text1"/>
                <w:sz w:val="18"/>
                <w:szCs w:val="18"/>
              </w:rPr>
              <w:t>《信息技术</w:t>
            </w:r>
            <w:r w:rsidRPr="00D4170E">
              <w:rPr>
                <w:rFonts w:hint="eastAsia"/>
                <w:bCs/>
                <w:color w:val="000000" w:themeColor="text1"/>
                <w:sz w:val="18"/>
                <w:szCs w:val="18"/>
              </w:rPr>
              <w:t xml:space="preserve"> </w:t>
            </w:r>
            <w:r w:rsidRPr="00D4170E">
              <w:rPr>
                <w:rFonts w:hint="eastAsia"/>
                <w:bCs/>
                <w:color w:val="000000" w:themeColor="text1"/>
                <w:sz w:val="18"/>
                <w:szCs w:val="18"/>
              </w:rPr>
              <w:t>软件包</w:t>
            </w:r>
            <w:r w:rsidRPr="00D4170E">
              <w:rPr>
                <w:rFonts w:hint="eastAsia"/>
                <w:bCs/>
                <w:color w:val="000000" w:themeColor="text1"/>
                <w:sz w:val="18"/>
                <w:szCs w:val="18"/>
              </w:rPr>
              <w:t xml:space="preserve"> </w:t>
            </w:r>
            <w:r w:rsidRPr="00D4170E">
              <w:rPr>
                <w:rFonts w:hint="eastAsia"/>
                <w:bCs/>
                <w:color w:val="000000" w:themeColor="text1"/>
                <w:sz w:val="18"/>
                <w:szCs w:val="18"/>
              </w:rPr>
              <w:t>质量要求和测试》</w:t>
            </w:r>
            <w:r w:rsidRPr="00D4170E">
              <w:rPr>
                <w:rFonts w:hint="eastAsia"/>
                <w:bCs/>
                <w:color w:val="000000" w:themeColor="text1"/>
                <w:sz w:val="18"/>
                <w:szCs w:val="18"/>
              </w:rPr>
              <w:t>GB/T11457-2006</w:t>
            </w:r>
            <w:r w:rsidRPr="00D4170E">
              <w:rPr>
                <w:rFonts w:hint="eastAsia"/>
                <w:bCs/>
                <w:color w:val="000000" w:themeColor="text1"/>
                <w:sz w:val="18"/>
                <w:szCs w:val="18"/>
              </w:rPr>
              <w:t>《信息处理</w:t>
            </w:r>
            <w:r w:rsidRPr="00D4170E">
              <w:rPr>
                <w:rFonts w:hint="eastAsia"/>
                <w:bCs/>
                <w:color w:val="000000" w:themeColor="text1"/>
                <w:sz w:val="18"/>
                <w:szCs w:val="18"/>
              </w:rPr>
              <w:t xml:space="preserve"> </w:t>
            </w:r>
            <w:r w:rsidRPr="00D4170E">
              <w:rPr>
                <w:rFonts w:hint="eastAsia"/>
                <w:bCs/>
                <w:color w:val="000000" w:themeColor="text1"/>
                <w:sz w:val="18"/>
                <w:szCs w:val="18"/>
              </w:rPr>
              <w:t>软件工程术语》</w:t>
            </w:r>
            <w:r w:rsidRPr="00D4170E">
              <w:rPr>
                <w:rFonts w:hint="eastAsia"/>
                <w:bCs/>
                <w:color w:val="000000" w:themeColor="text1"/>
                <w:sz w:val="18"/>
                <w:szCs w:val="18"/>
              </w:rPr>
              <w:t>GB 17859</w:t>
            </w:r>
            <w:r w:rsidRPr="00D4170E">
              <w:rPr>
                <w:rFonts w:hint="eastAsia"/>
                <w:bCs/>
                <w:color w:val="000000" w:themeColor="text1"/>
                <w:sz w:val="18"/>
                <w:szCs w:val="18"/>
              </w:rPr>
              <w:t>—</w:t>
            </w:r>
            <w:r w:rsidRPr="00D4170E">
              <w:rPr>
                <w:rFonts w:hint="eastAsia"/>
                <w:bCs/>
                <w:color w:val="000000" w:themeColor="text1"/>
                <w:sz w:val="18"/>
                <w:szCs w:val="18"/>
              </w:rPr>
              <w:t>1999</w:t>
            </w:r>
            <w:r w:rsidRPr="00D4170E">
              <w:rPr>
                <w:rFonts w:hint="eastAsia"/>
                <w:bCs/>
                <w:color w:val="000000" w:themeColor="text1"/>
                <w:sz w:val="18"/>
                <w:szCs w:val="18"/>
              </w:rPr>
              <w:t>《计算机信息系统安全保护等级划分准则》</w:t>
            </w:r>
            <w:r w:rsidRPr="00D4170E">
              <w:rPr>
                <w:rFonts w:hint="eastAsia"/>
                <w:bCs/>
                <w:color w:val="000000" w:themeColor="text1"/>
                <w:sz w:val="18"/>
                <w:szCs w:val="18"/>
              </w:rPr>
              <w:t>GB/T 20261-2006</w:t>
            </w:r>
            <w:r w:rsidRPr="00D4170E">
              <w:rPr>
                <w:rFonts w:hint="eastAsia"/>
                <w:bCs/>
                <w:color w:val="000000" w:themeColor="text1"/>
                <w:sz w:val="18"/>
                <w:szCs w:val="18"/>
              </w:rPr>
              <w:t>《信息技术</w:t>
            </w:r>
            <w:r w:rsidRPr="00D4170E">
              <w:rPr>
                <w:rFonts w:hint="eastAsia"/>
                <w:bCs/>
                <w:color w:val="000000" w:themeColor="text1"/>
                <w:sz w:val="18"/>
                <w:szCs w:val="18"/>
              </w:rPr>
              <w:t xml:space="preserve"> </w:t>
            </w:r>
            <w:r w:rsidRPr="00D4170E">
              <w:rPr>
                <w:rFonts w:hint="eastAsia"/>
                <w:bCs/>
                <w:color w:val="000000" w:themeColor="text1"/>
                <w:sz w:val="18"/>
                <w:szCs w:val="18"/>
              </w:rPr>
              <w:t>系统安全工程</w:t>
            </w:r>
            <w:r w:rsidRPr="00D4170E">
              <w:rPr>
                <w:rFonts w:hint="eastAsia"/>
                <w:bCs/>
                <w:color w:val="000000" w:themeColor="text1"/>
                <w:sz w:val="18"/>
                <w:szCs w:val="18"/>
              </w:rPr>
              <w:t xml:space="preserve"> </w:t>
            </w:r>
            <w:r w:rsidRPr="00D4170E">
              <w:rPr>
                <w:rFonts w:hint="eastAsia"/>
                <w:bCs/>
                <w:color w:val="000000" w:themeColor="text1"/>
                <w:sz w:val="18"/>
                <w:szCs w:val="18"/>
              </w:rPr>
              <w:t>能力成熟度模型》</w:t>
            </w:r>
            <w:r w:rsidRPr="00D4170E">
              <w:rPr>
                <w:rFonts w:hint="eastAsia"/>
                <w:bCs/>
                <w:color w:val="000000" w:themeColor="text1"/>
                <w:sz w:val="18"/>
                <w:szCs w:val="18"/>
              </w:rPr>
              <w:t xml:space="preserve">GB/T 20269-2006 </w:t>
            </w:r>
            <w:r w:rsidRPr="00D4170E">
              <w:rPr>
                <w:rFonts w:hint="eastAsia"/>
                <w:bCs/>
                <w:color w:val="000000" w:themeColor="text1"/>
                <w:sz w:val="18"/>
                <w:szCs w:val="18"/>
              </w:rPr>
              <w:t>《信息安全技术</w:t>
            </w:r>
            <w:r w:rsidRPr="00D4170E">
              <w:rPr>
                <w:rFonts w:hint="eastAsia"/>
                <w:bCs/>
                <w:color w:val="000000" w:themeColor="text1"/>
                <w:sz w:val="18"/>
                <w:szCs w:val="18"/>
              </w:rPr>
              <w:t xml:space="preserve"> </w:t>
            </w:r>
            <w:r w:rsidRPr="00D4170E">
              <w:rPr>
                <w:rFonts w:hint="eastAsia"/>
                <w:bCs/>
                <w:color w:val="000000" w:themeColor="text1"/>
                <w:sz w:val="18"/>
                <w:szCs w:val="18"/>
              </w:rPr>
              <w:t>信息系统安全管理要求》</w:t>
            </w:r>
            <w:r w:rsidRPr="00D4170E">
              <w:rPr>
                <w:rFonts w:hint="eastAsia"/>
                <w:bCs/>
                <w:color w:val="000000" w:themeColor="text1"/>
                <w:sz w:val="18"/>
                <w:szCs w:val="18"/>
              </w:rPr>
              <w:t>GB/T 20270-2006</w:t>
            </w:r>
            <w:r w:rsidRPr="00D4170E">
              <w:rPr>
                <w:rFonts w:hint="eastAsia"/>
                <w:bCs/>
                <w:color w:val="000000" w:themeColor="text1"/>
                <w:sz w:val="18"/>
                <w:szCs w:val="18"/>
              </w:rPr>
              <w:t>《信息安全技术</w:t>
            </w:r>
            <w:r w:rsidRPr="00D4170E">
              <w:rPr>
                <w:rFonts w:hint="eastAsia"/>
                <w:bCs/>
                <w:color w:val="000000" w:themeColor="text1"/>
                <w:sz w:val="18"/>
                <w:szCs w:val="18"/>
              </w:rPr>
              <w:t xml:space="preserve"> </w:t>
            </w:r>
            <w:r w:rsidRPr="00D4170E">
              <w:rPr>
                <w:rFonts w:hint="eastAsia"/>
                <w:bCs/>
                <w:color w:val="000000" w:themeColor="text1"/>
                <w:sz w:val="18"/>
                <w:szCs w:val="18"/>
              </w:rPr>
              <w:t>网络基础安全技术要求》</w:t>
            </w:r>
            <w:r w:rsidRPr="00D4170E">
              <w:rPr>
                <w:rFonts w:hint="eastAsia"/>
                <w:bCs/>
                <w:color w:val="000000" w:themeColor="text1"/>
                <w:sz w:val="18"/>
                <w:szCs w:val="18"/>
              </w:rPr>
              <w:t>GB/T 22033-2017</w:t>
            </w:r>
            <w:r w:rsidRPr="00D4170E">
              <w:rPr>
                <w:rFonts w:hint="eastAsia"/>
                <w:bCs/>
                <w:color w:val="000000" w:themeColor="text1"/>
                <w:sz w:val="18"/>
                <w:szCs w:val="18"/>
              </w:rPr>
              <w:t>信息技术</w:t>
            </w:r>
            <w:r w:rsidRPr="00D4170E">
              <w:rPr>
                <w:rFonts w:hint="eastAsia"/>
                <w:bCs/>
                <w:color w:val="000000" w:themeColor="text1"/>
                <w:sz w:val="18"/>
                <w:szCs w:val="18"/>
              </w:rPr>
              <w:t xml:space="preserve"> </w:t>
            </w:r>
            <w:r w:rsidRPr="00D4170E">
              <w:rPr>
                <w:rFonts w:hint="eastAsia"/>
                <w:bCs/>
                <w:color w:val="000000" w:themeColor="text1"/>
                <w:sz w:val="18"/>
                <w:szCs w:val="18"/>
              </w:rPr>
              <w:t>嵌入式系统术语、</w:t>
            </w:r>
            <w:r w:rsidRPr="00D4170E">
              <w:rPr>
                <w:rFonts w:hint="eastAsia"/>
                <w:bCs/>
                <w:color w:val="000000" w:themeColor="text1"/>
                <w:sz w:val="18"/>
                <w:szCs w:val="18"/>
              </w:rPr>
              <w:t>GB/T 36413.1-2018</w:t>
            </w:r>
            <w:r w:rsidRPr="00D4170E">
              <w:rPr>
                <w:rFonts w:hint="eastAsia"/>
                <w:bCs/>
                <w:color w:val="000000" w:themeColor="text1"/>
                <w:sz w:val="18"/>
                <w:szCs w:val="18"/>
              </w:rPr>
              <w:t>自动化系统</w:t>
            </w:r>
            <w:r w:rsidRPr="00D4170E">
              <w:rPr>
                <w:rFonts w:hint="eastAsia"/>
                <w:bCs/>
                <w:color w:val="000000" w:themeColor="text1"/>
                <w:sz w:val="18"/>
                <w:szCs w:val="18"/>
              </w:rPr>
              <w:t xml:space="preserve"> </w:t>
            </w:r>
            <w:r w:rsidRPr="00D4170E">
              <w:rPr>
                <w:rFonts w:hint="eastAsia"/>
                <w:bCs/>
                <w:color w:val="000000" w:themeColor="text1"/>
                <w:sz w:val="18"/>
                <w:szCs w:val="18"/>
              </w:rPr>
              <w:t>嵌入式智能控制器</w:t>
            </w:r>
            <w:r w:rsidRPr="00D4170E">
              <w:rPr>
                <w:rFonts w:hint="eastAsia"/>
                <w:bCs/>
                <w:color w:val="000000" w:themeColor="text1"/>
                <w:sz w:val="18"/>
                <w:szCs w:val="18"/>
              </w:rPr>
              <w:t xml:space="preserve"> </w:t>
            </w:r>
            <w:r w:rsidRPr="00D4170E">
              <w:rPr>
                <w:rFonts w:hint="eastAsia"/>
                <w:bCs/>
                <w:color w:val="000000" w:themeColor="text1"/>
                <w:sz w:val="18"/>
                <w:szCs w:val="18"/>
              </w:rPr>
              <w:t>第</w:t>
            </w:r>
            <w:r w:rsidRPr="00D4170E">
              <w:rPr>
                <w:rFonts w:hint="eastAsia"/>
                <w:bCs/>
                <w:color w:val="000000" w:themeColor="text1"/>
                <w:sz w:val="18"/>
                <w:szCs w:val="18"/>
              </w:rPr>
              <w:t>1</w:t>
            </w:r>
            <w:r w:rsidRPr="00D4170E">
              <w:rPr>
                <w:rFonts w:hint="eastAsia"/>
                <w:bCs/>
                <w:color w:val="000000" w:themeColor="text1"/>
                <w:sz w:val="18"/>
                <w:szCs w:val="18"/>
              </w:rPr>
              <w:t>部分：通用要求等等作业指导书和技术方案等文档及测试记录等记录。</w:t>
            </w:r>
            <w:r w:rsidRPr="00D4170E">
              <w:rPr>
                <w:rFonts w:hint="eastAsia"/>
                <w:bCs/>
                <w:color w:val="000000" w:themeColor="text1"/>
                <w:sz w:val="18"/>
                <w:szCs w:val="18"/>
              </w:rPr>
              <w:t xml:space="preserve"> </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四、软件</w:t>
            </w:r>
            <w:r w:rsidRPr="00D4170E">
              <w:rPr>
                <w:rFonts w:hint="eastAsia"/>
                <w:bCs/>
                <w:color w:val="000000" w:themeColor="text1"/>
                <w:sz w:val="18"/>
                <w:szCs w:val="18"/>
              </w:rPr>
              <w:t>/</w:t>
            </w:r>
            <w:r w:rsidRPr="00D4170E">
              <w:rPr>
                <w:rFonts w:hint="eastAsia"/>
                <w:bCs/>
                <w:color w:val="000000" w:themeColor="text1"/>
                <w:sz w:val="18"/>
                <w:szCs w:val="18"/>
              </w:rPr>
              <w:t>硬件测试项目通过测试和验收来对产品实现过程进行检测。项目实施过程中由目负责人组织进行测试</w:t>
            </w:r>
            <w:r w:rsidRPr="00D4170E">
              <w:rPr>
                <w:rFonts w:hint="eastAsia"/>
                <w:bCs/>
                <w:color w:val="000000" w:themeColor="text1"/>
                <w:sz w:val="18"/>
                <w:szCs w:val="18"/>
              </w:rPr>
              <w:t>/</w:t>
            </w:r>
            <w:r w:rsidRPr="00D4170E">
              <w:rPr>
                <w:rFonts w:hint="eastAsia"/>
                <w:bCs/>
                <w:color w:val="000000" w:themeColor="text1"/>
                <w:sz w:val="18"/>
                <w:szCs w:val="18"/>
              </w:rPr>
              <w:t>检查，项目完成后由客户进行验收，符合要求。</w:t>
            </w:r>
            <w:r w:rsidRPr="00D4170E">
              <w:rPr>
                <w:rFonts w:hint="eastAsia"/>
                <w:bCs/>
                <w:color w:val="000000" w:themeColor="text1"/>
                <w:sz w:val="18"/>
                <w:szCs w:val="18"/>
              </w:rPr>
              <w:t xml:space="preserve"> </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五、服务场所：设计研发在办公楼内进行，电脑台式机、打印机、传真机等设备设施，基本满足工作需要。资源基本满足。</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七、外包过程：硬件委托加工。</w:t>
            </w:r>
          </w:p>
          <w:p w:rsid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策划适合组织体系运行需要，未发生更改，策划情况符合标准要求</w:t>
            </w:r>
            <w:r>
              <w:rPr>
                <w:rFonts w:hint="eastAsia"/>
                <w:bCs/>
                <w:color w:val="000000" w:themeColor="text1"/>
                <w:sz w:val="18"/>
                <w:szCs w:val="18"/>
              </w:rPr>
              <w:t>。</w:t>
            </w:r>
          </w:p>
          <w:p w:rsidR="00D4170E" w:rsidRDefault="00D4170E" w:rsidP="00D4170E">
            <w:pPr>
              <w:spacing w:line="240" w:lineRule="exact"/>
              <w:rPr>
                <w:rFonts w:hint="eastAsia"/>
                <w:bCs/>
                <w:color w:val="000000" w:themeColor="text1"/>
                <w:sz w:val="18"/>
                <w:szCs w:val="18"/>
              </w:rPr>
            </w:pPr>
          </w:p>
          <w:p w:rsidR="00D4170E" w:rsidRPr="00D4170E" w:rsidRDefault="00D4170E" w:rsidP="00D4170E">
            <w:pPr>
              <w:spacing w:line="240" w:lineRule="exact"/>
              <w:rPr>
                <w:rFonts w:hint="eastAsia"/>
                <w:b/>
                <w:bCs/>
                <w:color w:val="000000" w:themeColor="text1"/>
                <w:sz w:val="18"/>
                <w:szCs w:val="18"/>
              </w:rPr>
            </w:pPr>
            <w:r w:rsidRPr="00D4170E">
              <w:rPr>
                <w:rFonts w:hint="eastAsia"/>
                <w:b/>
                <w:bCs/>
                <w:color w:val="000000" w:themeColor="text1"/>
                <w:sz w:val="18"/>
                <w:szCs w:val="18"/>
              </w:rPr>
              <w:t>设计开发</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公司按照手册《开发过程控制程序》数据资产管理制度、研发服务器管理制度等进行控制。</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企业完成项目包括：智能物联网控制器、智能采集器、智能阀门控制器、智能水肥一体机等</w:t>
            </w:r>
          </w:p>
          <w:p w:rsid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抽宁夏</w:t>
            </w:r>
            <w:r w:rsidRPr="00D4170E">
              <w:rPr>
                <w:rFonts w:hint="eastAsia"/>
                <w:bCs/>
                <w:color w:val="000000" w:themeColor="text1"/>
                <w:sz w:val="18"/>
                <w:szCs w:val="18"/>
              </w:rPr>
              <w:t>5G</w:t>
            </w:r>
            <w:r w:rsidRPr="00D4170E">
              <w:rPr>
                <w:rFonts w:hint="eastAsia"/>
                <w:bCs/>
                <w:color w:val="000000" w:themeColor="text1"/>
                <w:sz w:val="18"/>
                <w:szCs w:val="18"/>
              </w:rPr>
              <w:t>设施智慧农业试点项目（</w:t>
            </w:r>
            <w:r w:rsidRPr="00D4170E">
              <w:rPr>
                <w:rFonts w:hint="eastAsia"/>
                <w:bCs/>
                <w:color w:val="000000" w:themeColor="text1"/>
                <w:sz w:val="18"/>
                <w:szCs w:val="18"/>
              </w:rPr>
              <w:t>5G</w:t>
            </w:r>
            <w:r w:rsidRPr="00D4170E">
              <w:rPr>
                <w:rFonts w:hint="eastAsia"/>
                <w:bCs/>
                <w:color w:val="000000" w:themeColor="text1"/>
                <w:sz w:val="18"/>
                <w:szCs w:val="18"/>
              </w:rPr>
              <w:t>智能温室控制系统）资料</w:t>
            </w:r>
            <w:r>
              <w:rPr>
                <w:rFonts w:hint="eastAsia"/>
                <w:bCs/>
                <w:color w:val="000000" w:themeColor="text1"/>
                <w:sz w:val="18"/>
                <w:szCs w:val="18"/>
              </w:rPr>
              <w:t>，策划、输入、输出、评审、验证、确认、更改，均符合要求。</w:t>
            </w:r>
          </w:p>
          <w:p w:rsidR="00D4170E" w:rsidRDefault="00D4170E" w:rsidP="00D4170E">
            <w:pPr>
              <w:spacing w:line="240" w:lineRule="exact"/>
              <w:rPr>
                <w:rFonts w:hint="eastAsia"/>
                <w:bCs/>
                <w:color w:val="000000" w:themeColor="text1"/>
                <w:sz w:val="18"/>
                <w:szCs w:val="18"/>
              </w:rPr>
            </w:pPr>
          </w:p>
          <w:p w:rsidR="00D4170E" w:rsidRDefault="00D4170E" w:rsidP="00D4170E">
            <w:pPr>
              <w:spacing w:line="240" w:lineRule="exact"/>
              <w:rPr>
                <w:rFonts w:hint="eastAsia"/>
                <w:bCs/>
                <w:color w:val="000000" w:themeColor="text1"/>
                <w:sz w:val="18"/>
                <w:szCs w:val="18"/>
              </w:rPr>
            </w:pPr>
            <w:r w:rsidRPr="00D4170E">
              <w:rPr>
                <w:rFonts w:hint="eastAsia"/>
                <w:b/>
                <w:bCs/>
                <w:color w:val="000000" w:themeColor="text1"/>
                <w:sz w:val="18"/>
                <w:szCs w:val="18"/>
              </w:rPr>
              <w:t>生产和服务提供的控制</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 xml:space="preserve">a </w:t>
            </w:r>
            <w:r w:rsidRPr="00D4170E">
              <w:rPr>
                <w:rFonts w:hint="eastAsia"/>
                <w:bCs/>
                <w:color w:val="000000" w:themeColor="text1"/>
                <w:sz w:val="18"/>
                <w:szCs w:val="18"/>
              </w:rPr>
              <w:t>）获得的文件化信息</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 xml:space="preserve">   1</w:t>
            </w:r>
            <w:r w:rsidRPr="00D4170E">
              <w:rPr>
                <w:rFonts w:hint="eastAsia"/>
                <w:bCs/>
                <w:color w:val="000000" w:themeColor="text1"/>
                <w:sz w:val="18"/>
                <w:szCs w:val="18"/>
              </w:rPr>
              <w:t>）编制了质量《管理手册》中</w:t>
            </w:r>
            <w:r w:rsidRPr="00D4170E">
              <w:rPr>
                <w:rFonts w:hint="eastAsia"/>
                <w:bCs/>
                <w:color w:val="000000" w:themeColor="text1"/>
                <w:sz w:val="18"/>
                <w:szCs w:val="18"/>
              </w:rPr>
              <w:t>8.5.1</w:t>
            </w:r>
            <w:r w:rsidRPr="00D4170E">
              <w:rPr>
                <w:rFonts w:hint="eastAsia"/>
                <w:bCs/>
                <w:color w:val="000000" w:themeColor="text1"/>
                <w:sz w:val="18"/>
                <w:szCs w:val="18"/>
              </w:rPr>
              <w:t>明确了控制的过程、活动、要求以及控制的职责和方法。编制了《开发过程控制程序》等作业文件，能够在开发过程起指导作用。</w:t>
            </w:r>
          </w:p>
          <w:p w:rsidR="00D4170E" w:rsidRPr="00D4170E" w:rsidRDefault="00D4170E" w:rsidP="00D4170E">
            <w:pPr>
              <w:spacing w:line="240" w:lineRule="exact"/>
              <w:rPr>
                <w:rFonts w:hint="eastAsia"/>
                <w:bCs/>
                <w:color w:val="000000" w:themeColor="text1"/>
                <w:sz w:val="18"/>
                <w:szCs w:val="18"/>
              </w:rPr>
            </w:pPr>
            <w:r w:rsidRPr="00D4170E">
              <w:rPr>
                <w:rFonts w:hint="eastAsia"/>
                <w:bCs/>
                <w:color w:val="000000" w:themeColor="text1"/>
                <w:sz w:val="18"/>
                <w:szCs w:val="18"/>
              </w:rPr>
              <w:t>提供《配置管理计划》</w:t>
            </w:r>
          </w:p>
          <w:p w:rsidR="00F3464D" w:rsidRPr="00D92E9D" w:rsidRDefault="00D4170E" w:rsidP="00D4170E">
            <w:pPr>
              <w:spacing w:line="240" w:lineRule="exact"/>
              <w:rPr>
                <w:bCs/>
                <w:color w:val="000000" w:themeColor="text1"/>
                <w:sz w:val="18"/>
                <w:szCs w:val="18"/>
              </w:rPr>
            </w:pPr>
            <w:r w:rsidRPr="00D4170E">
              <w:rPr>
                <w:rFonts w:hint="eastAsia"/>
                <w:bCs/>
                <w:color w:val="000000" w:themeColor="text1"/>
                <w:sz w:val="18"/>
                <w:szCs w:val="18"/>
              </w:rPr>
              <w:t>对人员职责、软硬件资源</w:t>
            </w:r>
            <w:r>
              <w:rPr>
                <w:rFonts w:hint="eastAsia"/>
                <w:bCs/>
                <w:color w:val="000000" w:themeColor="text1"/>
                <w:sz w:val="18"/>
                <w:szCs w:val="18"/>
              </w:rPr>
              <w:t>、配置项和基线计划、配置</w:t>
            </w:r>
            <w:proofErr w:type="gramStart"/>
            <w:r>
              <w:rPr>
                <w:rFonts w:hint="eastAsia"/>
                <w:bCs/>
                <w:color w:val="000000" w:themeColor="text1"/>
                <w:sz w:val="18"/>
                <w:szCs w:val="18"/>
              </w:rPr>
              <w:t>库结构</w:t>
            </w:r>
            <w:proofErr w:type="gramEnd"/>
            <w:r>
              <w:rPr>
                <w:rFonts w:hint="eastAsia"/>
                <w:bCs/>
                <w:color w:val="000000" w:themeColor="text1"/>
                <w:sz w:val="18"/>
                <w:szCs w:val="18"/>
              </w:rPr>
              <w:t>及权限设置、备份计划等进行了规定。</w:t>
            </w:r>
          </w:p>
        </w:tc>
      </w:tr>
      <w:tr w:rsidR="00B72649" w:rsidTr="00B72649">
        <w:trPr>
          <w:cantSplit/>
          <w:trHeight w:val="10524"/>
          <w:jc w:val="center"/>
        </w:trPr>
        <w:tc>
          <w:tcPr>
            <w:tcW w:w="720" w:type="dxa"/>
            <w:vMerge/>
            <w:vAlign w:val="center"/>
          </w:tcPr>
          <w:p w:rsidR="00B72649" w:rsidRDefault="00B72649">
            <w:pPr>
              <w:spacing w:line="240" w:lineRule="exact"/>
              <w:jc w:val="center"/>
              <w:rPr>
                <w:b/>
                <w:color w:val="000000" w:themeColor="text1"/>
                <w:szCs w:val="21"/>
              </w:rPr>
            </w:pPr>
          </w:p>
        </w:tc>
        <w:tc>
          <w:tcPr>
            <w:tcW w:w="9198" w:type="dxa"/>
          </w:tcPr>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2</w:t>
            </w:r>
            <w:r w:rsidRPr="00D4170E">
              <w:rPr>
                <w:rFonts w:hint="eastAsia"/>
                <w:color w:val="000000" w:themeColor="text1"/>
                <w:sz w:val="18"/>
                <w:szCs w:val="18"/>
              </w:rPr>
              <w:t>）公司的产品开发是依据需求进行。同时符合相关法律法规要求：《中华人民共和国著作权法》《中华人民共和国合同法》《中华人民共和国消费者权益保护法》</w:t>
            </w:r>
            <w:r w:rsidRPr="00D4170E">
              <w:rPr>
                <w:rFonts w:hint="eastAsia"/>
                <w:color w:val="000000" w:themeColor="text1"/>
                <w:sz w:val="18"/>
                <w:szCs w:val="18"/>
              </w:rPr>
              <w:t xml:space="preserve"> GB/T15532-2008</w:t>
            </w:r>
            <w:r w:rsidRPr="00D4170E">
              <w:rPr>
                <w:rFonts w:hint="eastAsia"/>
                <w:color w:val="000000" w:themeColor="text1"/>
                <w:sz w:val="18"/>
                <w:szCs w:val="18"/>
              </w:rPr>
              <w:t>《计算机软件测试规范》</w:t>
            </w:r>
            <w:r w:rsidRPr="00D4170E">
              <w:rPr>
                <w:rFonts w:hint="eastAsia"/>
                <w:color w:val="000000" w:themeColor="text1"/>
                <w:sz w:val="18"/>
                <w:szCs w:val="18"/>
              </w:rPr>
              <w:t>GB/T20157-2006</w:t>
            </w:r>
            <w:r w:rsidRPr="00D4170E">
              <w:rPr>
                <w:rFonts w:hint="eastAsia"/>
                <w:color w:val="000000" w:themeColor="text1"/>
                <w:sz w:val="18"/>
                <w:szCs w:val="18"/>
              </w:rPr>
              <w:t>《信息技术</w:t>
            </w:r>
            <w:r w:rsidRPr="00D4170E">
              <w:rPr>
                <w:rFonts w:hint="eastAsia"/>
                <w:color w:val="000000" w:themeColor="text1"/>
                <w:sz w:val="18"/>
                <w:szCs w:val="18"/>
              </w:rPr>
              <w:t xml:space="preserve"> </w:t>
            </w:r>
            <w:r w:rsidRPr="00D4170E">
              <w:rPr>
                <w:rFonts w:hint="eastAsia"/>
                <w:color w:val="000000" w:themeColor="text1"/>
                <w:sz w:val="18"/>
                <w:szCs w:val="18"/>
              </w:rPr>
              <w:t>软件维护》</w:t>
            </w:r>
            <w:r w:rsidRPr="00D4170E">
              <w:rPr>
                <w:rFonts w:hint="eastAsia"/>
                <w:color w:val="000000" w:themeColor="text1"/>
                <w:sz w:val="18"/>
                <w:szCs w:val="18"/>
              </w:rPr>
              <w:t>GB/T20158-2006</w:t>
            </w:r>
            <w:r w:rsidRPr="00D4170E">
              <w:rPr>
                <w:rFonts w:hint="eastAsia"/>
                <w:color w:val="000000" w:themeColor="text1"/>
                <w:sz w:val="18"/>
                <w:szCs w:val="18"/>
              </w:rPr>
              <w:t>《信息技术</w:t>
            </w:r>
            <w:r w:rsidRPr="00D4170E">
              <w:rPr>
                <w:rFonts w:hint="eastAsia"/>
                <w:color w:val="000000" w:themeColor="text1"/>
                <w:sz w:val="18"/>
                <w:szCs w:val="18"/>
              </w:rPr>
              <w:t xml:space="preserve"> </w:t>
            </w:r>
            <w:r w:rsidRPr="00D4170E">
              <w:rPr>
                <w:rFonts w:hint="eastAsia"/>
                <w:color w:val="000000" w:themeColor="text1"/>
                <w:sz w:val="18"/>
                <w:szCs w:val="18"/>
              </w:rPr>
              <w:t>软件生存周期过程配置管理》</w:t>
            </w:r>
            <w:r w:rsidRPr="00D4170E">
              <w:rPr>
                <w:rFonts w:hint="eastAsia"/>
                <w:color w:val="000000" w:themeColor="text1"/>
                <w:sz w:val="18"/>
                <w:szCs w:val="18"/>
              </w:rPr>
              <w:t xml:space="preserve"> GB/T8567-2006</w:t>
            </w:r>
            <w:r w:rsidRPr="00D4170E">
              <w:rPr>
                <w:rFonts w:hint="eastAsia"/>
                <w:color w:val="000000" w:themeColor="text1"/>
                <w:sz w:val="18"/>
                <w:szCs w:val="18"/>
              </w:rPr>
              <w:t>《计算机软件文档编制规范》</w:t>
            </w:r>
            <w:r w:rsidRPr="00D4170E">
              <w:rPr>
                <w:rFonts w:hint="eastAsia"/>
                <w:color w:val="000000" w:themeColor="text1"/>
                <w:sz w:val="18"/>
                <w:szCs w:val="18"/>
              </w:rPr>
              <w:t>GB/T9385-2008</w:t>
            </w:r>
            <w:r w:rsidRPr="00D4170E">
              <w:rPr>
                <w:rFonts w:hint="eastAsia"/>
                <w:color w:val="000000" w:themeColor="text1"/>
                <w:sz w:val="18"/>
                <w:szCs w:val="18"/>
              </w:rPr>
              <w:t>《计算机软件需求规格说明规范》</w:t>
            </w:r>
            <w:r w:rsidRPr="00D4170E">
              <w:rPr>
                <w:rFonts w:hint="eastAsia"/>
                <w:color w:val="000000" w:themeColor="text1"/>
                <w:sz w:val="18"/>
                <w:szCs w:val="18"/>
              </w:rPr>
              <w:t>GB/T9386-2008</w:t>
            </w:r>
            <w:r w:rsidRPr="00D4170E">
              <w:rPr>
                <w:rFonts w:hint="eastAsia"/>
                <w:color w:val="000000" w:themeColor="text1"/>
                <w:sz w:val="18"/>
                <w:szCs w:val="18"/>
              </w:rPr>
              <w:t>《计算机软件测试文档编制规范》</w:t>
            </w:r>
            <w:r w:rsidRPr="00D4170E">
              <w:rPr>
                <w:rFonts w:hint="eastAsia"/>
                <w:color w:val="000000" w:themeColor="text1"/>
                <w:sz w:val="18"/>
                <w:szCs w:val="18"/>
              </w:rPr>
              <w:t>GB/T17544-1998</w:t>
            </w:r>
            <w:r w:rsidRPr="00D4170E">
              <w:rPr>
                <w:rFonts w:hint="eastAsia"/>
                <w:color w:val="000000" w:themeColor="text1"/>
                <w:sz w:val="18"/>
                <w:szCs w:val="18"/>
              </w:rPr>
              <w:t>《信息技术</w:t>
            </w:r>
            <w:r w:rsidRPr="00D4170E">
              <w:rPr>
                <w:rFonts w:hint="eastAsia"/>
                <w:color w:val="000000" w:themeColor="text1"/>
                <w:sz w:val="18"/>
                <w:szCs w:val="18"/>
              </w:rPr>
              <w:t xml:space="preserve"> </w:t>
            </w:r>
            <w:r w:rsidRPr="00D4170E">
              <w:rPr>
                <w:rFonts w:hint="eastAsia"/>
                <w:color w:val="000000" w:themeColor="text1"/>
                <w:sz w:val="18"/>
                <w:szCs w:val="18"/>
              </w:rPr>
              <w:t>软件包</w:t>
            </w:r>
            <w:r w:rsidRPr="00D4170E">
              <w:rPr>
                <w:rFonts w:hint="eastAsia"/>
                <w:color w:val="000000" w:themeColor="text1"/>
                <w:sz w:val="18"/>
                <w:szCs w:val="18"/>
              </w:rPr>
              <w:t xml:space="preserve"> </w:t>
            </w:r>
            <w:r w:rsidRPr="00D4170E">
              <w:rPr>
                <w:rFonts w:hint="eastAsia"/>
                <w:color w:val="000000" w:themeColor="text1"/>
                <w:sz w:val="18"/>
                <w:szCs w:val="18"/>
              </w:rPr>
              <w:t>质量要求和测试》</w:t>
            </w:r>
            <w:r w:rsidRPr="00D4170E">
              <w:rPr>
                <w:rFonts w:hint="eastAsia"/>
                <w:color w:val="000000" w:themeColor="text1"/>
                <w:sz w:val="18"/>
                <w:szCs w:val="18"/>
              </w:rPr>
              <w:t>GB/T11457-2006</w:t>
            </w:r>
            <w:r w:rsidRPr="00D4170E">
              <w:rPr>
                <w:rFonts w:hint="eastAsia"/>
                <w:color w:val="000000" w:themeColor="text1"/>
                <w:sz w:val="18"/>
                <w:szCs w:val="18"/>
              </w:rPr>
              <w:t>《信息处理</w:t>
            </w:r>
            <w:r w:rsidRPr="00D4170E">
              <w:rPr>
                <w:rFonts w:hint="eastAsia"/>
                <w:color w:val="000000" w:themeColor="text1"/>
                <w:sz w:val="18"/>
                <w:szCs w:val="18"/>
              </w:rPr>
              <w:t xml:space="preserve"> </w:t>
            </w:r>
            <w:r w:rsidRPr="00D4170E">
              <w:rPr>
                <w:rFonts w:hint="eastAsia"/>
                <w:color w:val="000000" w:themeColor="text1"/>
                <w:sz w:val="18"/>
                <w:szCs w:val="18"/>
              </w:rPr>
              <w:t>软件工程术语》</w:t>
            </w:r>
            <w:r w:rsidRPr="00D4170E">
              <w:rPr>
                <w:rFonts w:hint="eastAsia"/>
                <w:color w:val="000000" w:themeColor="text1"/>
                <w:sz w:val="18"/>
                <w:szCs w:val="18"/>
              </w:rPr>
              <w:t>GB 17859</w:t>
            </w:r>
            <w:r w:rsidRPr="00D4170E">
              <w:rPr>
                <w:rFonts w:hint="eastAsia"/>
                <w:color w:val="000000" w:themeColor="text1"/>
                <w:sz w:val="18"/>
                <w:szCs w:val="18"/>
              </w:rPr>
              <w:t>—</w:t>
            </w:r>
            <w:r w:rsidRPr="00D4170E">
              <w:rPr>
                <w:rFonts w:hint="eastAsia"/>
                <w:color w:val="000000" w:themeColor="text1"/>
                <w:sz w:val="18"/>
                <w:szCs w:val="18"/>
              </w:rPr>
              <w:t>1999</w:t>
            </w:r>
            <w:r w:rsidRPr="00D4170E">
              <w:rPr>
                <w:rFonts w:hint="eastAsia"/>
                <w:color w:val="000000" w:themeColor="text1"/>
                <w:sz w:val="18"/>
                <w:szCs w:val="18"/>
              </w:rPr>
              <w:t>《计算机信息系统安全保护等级划分准则》</w:t>
            </w:r>
            <w:r w:rsidRPr="00D4170E">
              <w:rPr>
                <w:rFonts w:hint="eastAsia"/>
                <w:color w:val="000000" w:themeColor="text1"/>
                <w:sz w:val="18"/>
                <w:szCs w:val="18"/>
              </w:rPr>
              <w:t>GB/T 20261-2006</w:t>
            </w:r>
            <w:r w:rsidRPr="00D4170E">
              <w:rPr>
                <w:rFonts w:hint="eastAsia"/>
                <w:color w:val="000000" w:themeColor="text1"/>
                <w:sz w:val="18"/>
                <w:szCs w:val="18"/>
              </w:rPr>
              <w:t>《信息技术</w:t>
            </w:r>
            <w:r w:rsidRPr="00D4170E">
              <w:rPr>
                <w:rFonts w:hint="eastAsia"/>
                <w:color w:val="000000" w:themeColor="text1"/>
                <w:sz w:val="18"/>
                <w:szCs w:val="18"/>
              </w:rPr>
              <w:t xml:space="preserve"> </w:t>
            </w:r>
            <w:r w:rsidRPr="00D4170E">
              <w:rPr>
                <w:rFonts w:hint="eastAsia"/>
                <w:color w:val="000000" w:themeColor="text1"/>
                <w:sz w:val="18"/>
                <w:szCs w:val="18"/>
              </w:rPr>
              <w:t>系统安全工程</w:t>
            </w:r>
            <w:r w:rsidRPr="00D4170E">
              <w:rPr>
                <w:rFonts w:hint="eastAsia"/>
                <w:color w:val="000000" w:themeColor="text1"/>
                <w:sz w:val="18"/>
                <w:szCs w:val="18"/>
              </w:rPr>
              <w:t xml:space="preserve"> </w:t>
            </w:r>
            <w:r w:rsidRPr="00D4170E">
              <w:rPr>
                <w:rFonts w:hint="eastAsia"/>
                <w:color w:val="000000" w:themeColor="text1"/>
                <w:sz w:val="18"/>
                <w:szCs w:val="18"/>
              </w:rPr>
              <w:t>能力成熟度模型》</w:t>
            </w:r>
            <w:r w:rsidRPr="00D4170E">
              <w:rPr>
                <w:rFonts w:hint="eastAsia"/>
                <w:color w:val="000000" w:themeColor="text1"/>
                <w:sz w:val="18"/>
                <w:szCs w:val="18"/>
              </w:rPr>
              <w:t xml:space="preserve">GB/T 20269-2006 </w:t>
            </w:r>
            <w:r w:rsidRPr="00D4170E">
              <w:rPr>
                <w:rFonts w:hint="eastAsia"/>
                <w:color w:val="000000" w:themeColor="text1"/>
                <w:sz w:val="18"/>
                <w:szCs w:val="18"/>
              </w:rPr>
              <w:t>《信息安全技术</w:t>
            </w:r>
            <w:r w:rsidRPr="00D4170E">
              <w:rPr>
                <w:rFonts w:hint="eastAsia"/>
                <w:color w:val="000000" w:themeColor="text1"/>
                <w:sz w:val="18"/>
                <w:szCs w:val="18"/>
              </w:rPr>
              <w:t xml:space="preserve"> </w:t>
            </w:r>
            <w:r w:rsidRPr="00D4170E">
              <w:rPr>
                <w:rFonts w:hint="eastAsia"/>
                <w:color w:val="000000" w:themeColor="text1"/>
                <w:sz w:val="18"/>
                <w:szCs w:val="18"/>
              </w:rPr>
              <w:t>信息系统安全管理要求》</w:t>
            </w:r>
            <w:r w:rsidRPr="00D4170E">
              <w:rPr>
                <w:rFonts w:hint="eastAsia"/>
                <w:color w:val="000000" w:themeColor="text1"/>
                <w:sz w:val="18"/>
                <w:szCs w:val="18"/>
              </w:rPr>
              <w:t>GB/T 20270-2006</w:t>
            </w:r>
            <w:r w:rsidRPr="00D4170E">
              <w:rPr>
                <w:rFonts w:hint="eastAsia"/>
                <w:color w:val="000000" w:themeColor="text1"/>
                <w:sz w:val="18"/>
                <w:szCs w:val="18"/>
              </w:rPr>
              <w:t>《信息安全技术</w:t>
            </w:r>
            <w:r w:rsidRPr="00D4170E">
              <w:rPr>
                <w:rFonts w:hint="eastAsia"/>
                <w:color w:val="000000" w:themeColor="text1"/>
                <w:sz w:val="18"/>
                <w:szCs w:val="18"/>
              </w:rPr>
              <w:t xml:space="preserve"> </w:t>
            </w:r>
            <w:r w:rsidRPr="00D4170E">
              <w:rPr>
                <w:rFonts w:hint="eastAsia"/>
                <w:color w:val="000000" w:themeColor="text1"/>
                <w:sz w:val="18"/>
                <w:szCs w:val="18"/>
              </w:rPr>
              <w:t>网络基础安全技术要求》</w:t>
            </w:r>
            <w:r w:rsidRPr="00D4170E">
              <w:rPr>
                <w:rFonts w:hint="eastAsia"/>
                <w:color w:val="000000" w:themeColor="text1"/>
                <w:sz w:val="18"/>
                <w:szCs w:val="18"/>
              </w:rPr>
              <w:t>GB/T 22033-2017</w:t>
            </w:r>
            <w:r w:rsidRPr="00D4170E">
              <w:rPr>
                <w:rFonts w:hint="eastAsia"/>
                <w:color w:val="000000" w:themeColor="text1"/>
                <w:sz w:val="18"/>
                <w:szCs w:val="18"/>
              </w:rPr>
              <w:t>信息技术</w:t>
            </w:r>
            <w:r w:rsidRPr="00D4170E">
              <w:rPr>
                <w:rFonts w:hint="eastAsia"/>
                <w:color w:val="000000" w:themeColor="text1"/>
                <w:sz w:val="18"/>
                <w:szCs w:val="18"/>
              </w:rPr>
              <w:t xml:space="preserve"> </w:t>
            </w:r>
            <w:r w:rsidRPr="00D4170E">
              <w:rPr>
                <w:rFonts w:hint="eastAsia"/>
                <w:color w:val="000000" w:themeColor="text1"/>
                <w:sz w:val="18"/>
                <w:szCs w:val="18"/>
              </w:rPr>
              <w:t>嵌入式系统术语、</w:t>
            </w:r>
            <w:r w:rsidRPr="00D4170E">
              <w:rPr>
                <w:rFonts w:hint="eastAsia"/>
                <w:color w:val="000000" w:themeColor="text1"/>
                <w:sz w:val="18"/>
                <w:szCs w:val="18"/>
              </w:rPr>
              <w:t>GB/T 36413.1-2018</w:t>
            </w:r>
            <w:r w:rsidRPr="00D4170E">
              <w:rPr>
                <w:rFonts w:hint="eastAsia"/>
                <w:color w:val="000000" w:themeColor="text1"/>
                <w:sz w:val="18"/>
                <w:szCs w:val="18"/>
              </w:rPr>
              <w:t>自动化系统</w:t>
            </w:r>
            <w:r w:rsidRPr="00D4170E">
              <w:rPr>
                <w:rFonts w:hint="eastAsia"/>
                <w:color w:val="000000" w:themeColor="text1"/>
                <w:sz w:val="18"/>
                <w:szCs w:val="18"/>
              </w:rPr>
              <w:t xml:space="preserve"> </w:t>
            </w:r>
            <w:r w:rsidRPr="00D4170E">
              <w:rPr>
                <w:rFonts w:hint="eastAsia"/>
                <w:color w:val="000000" w:themeColor="text1"/>
                <w:sz w:val="18"/>
                <w:szCs w:val="18"/>
              </w:rPr>
              <w:t>嵌入式智能控制器</w:t>
            </w:r>
            <w:r w:rsidRPr="00D4170E">
              <w:rPr>
                <w:rFonts w:hint="eastAsia"/>
                <w:color w:val="000000" w:themeColor="text1"/>
                <w:sz w:val="18"/>
                <w:szCs w:val="18"/>
              </w:rPr>
              <w:t xml:space="preserve"> </w:t>
            </w:r>
            <w:r w:rsidRPr="00D4170E">
              <w:rPr>
                <w:rFonts w:hint="eastAsia"/>
                <w:color w:val="000000" w:themeColor="text1"/>
                <w:sz w:val="18"/>
                <w:szCs w:val="18"/>
              </w:rPr>
              <w:t>第</w:t>
            </w:r>
            <w:r w:rsidRPr="00D4170E">
              <w:rPr>
                <w:rFonts w:hint="eastAsia"/>
                <w:color w:val="000000" w:themeColor="text1"/>
                <w:sz w:val="18"/>
                <w:szCs w:val="18"/>
              </w:rPr>
              <w:t>1</w:t>
            </w:r>
            <w:r w:rsidRPr="00D4170E">
              <w:rPr>
                <w:rFonts w:hint="eastAsia"/>
                <w:color w:val="000000" w:themeColor="text1"/>
                <w:sz w:val="18"/>
                <w:szCs w:val="18"/>
              </w:rPr>
              <w:t>部分：通用要求等国家法律法规、标准要求；</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3</w:t>
            </w:r>
            <w:r w:rsidRPr="00D4170E">
              <w:rPr>
                <w:rFonts w:hint="eastAsia"/>
                <w:color w:val="000000" w:themeColor="text1"/>
                <w:sz w:val="18"/>
                <w:szCs w:val="18"/>
              </w:rPr>
              <w:t>）策划了企业内网安全说明、数据资产管理制度、研发服务器管理制度等等作业指导书和《设计说明书》等记录。</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b</w:t>
            </w:r>
            <w:r w:rsidRPr="00D4170E">
              <w:rPr>
                <w:rFonts w:hint="eastAsia"/>
                <w:color w:val="000000" w:themeColor="text1"/>
                <w:sz w:val="18"/>
                <w:szCs w:val="18"/>
              </w:rPr>
              <w:t>）获得和使用监视和测量资源：</w:t>
            </w:r>
          </w:p>
          <w:p w:rsidR="00B72649"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项目开发过程中涉及的监视和测量工具主要是万用表、示波器、电源发生器、信号发生器、</w:t>
            </w:r>
            <w:r w:rsidRPr="00D4170E">
              <w:rPr>
                <w:rFonts w:hint="eastAsia"/>
                <w:color w:val="000000" w:themeColor="text1"/>
                <w:sz w:val="18"/>
                <w:szCs w:val="18"/>
              </w:rPr>
              <w:t>USB</w:t>
            </w:r>
            <w:r w:rsidRPr="00D4170E">
              <w:rPr>
                <w:rFonts w:hint="eastAsia"/>
                <w:color w:val="000000" w:themeColor="text1"/>
                <w:sz w:val="18"/>
                <w:szCs w:val="18"/>
              </w:rPr>
              <w:t>串口通信设备，</w:t>
            </w:r>
            <w:proofErr w:type="spellStart"/>
            <w:r w:rsidRPr="00D4170E">
              <w:rPr>
                <w:rFonts w:hint="eastAsia"/>
                <w:color w:val="000000" w:themeColor="text1"/>
                <w:sz w:val="18"/>
                <w:szCs w:val="18"/>
              </w:rPr>
              <w:t>STlink</w:t>
            </w:r>
            <w:proofErr w:type="spellEnd"/>
            <w:r w:rsidRPr="00D4170E">
              <w:rPr>
                <w:rFonts w:hint="eastAsia"/>
                <w:color w:val="000000" w:themeColor="text1"/>
                <w:sz w:val="18"/>
                <w:szCs w:val="18"/>
              </w:rPr>
              <w:t>调试器，测试软件：</w:t>
            </w:r>
            <w:proofErr w:type="spellStart"/>
            <w:r w:rsidRPr="00D4170E">
              <w:rPr>
                <w:rFonts w:hint="eastAsia"/>
                <w:color w:val="000000" w:themeColor="text1"/>
                <w:sz w:val="18"/>
                <w:szCs w:val="18"/>
              </w:rPr>
              <w:t>keil</w:t>
            </w:r>
            <w:proofErr w:type="spellEnd"/>
            <w:r w:rsidRPr="00D4170E">
              <w:rPr>
                <w:rFonts w:hint="eastAsia"/>
                <w:color w:val="000000" w:themeColor="text1"/>
                <w:sz w:val="18"/>
                <w:szCs w:val="18"/>
              </w:rPr>
              <w:t>、</w:t>
            </w:r>
            <w:proofErr w:type="spellStart"/>
            <w:r w:rsidRPr="00D4170E">
              <w:rPr>
                <w:rFonts w:hint="eastAsia"/>
                <w:color w:val="000000" w:themeColor="text1"/>
                <w:sz w:val="18"/>
                <w:szCs w:val="18"/>
              </w:rPr>
              <w:t>Commbox</w:t>
            </w:r>
            <w:proofErr w:type="spellEnd"/>
            <w:r w:rsidRPr="00D4170E">
              <w:rPr>
                <w:rFonts w:hint="eastAsia"/>
                <w:color w:val="000000" w:themeColor="text1"/>
                <w:sz w:val="18"/>
                <w:szCs w:val="18"/>
              </w:rPr>
              <w:t>、</w:t>
            </w:r>
            <w:proofErr w:type="spellStart"/>
            <w:r w:rsidRPr="00D4170E">
              <w:rPr>
                <w:rFonts w:hint="eastAsia"/>
                <w:color w:val="000000" w:themeColor="text1"/>
                <w:sz w:val="18"/>
                <w:szCs w:val="18"/>
              </w:rPr>
              <w:t>MThings</w:t>
            </w:r>
            <w:proofErr w:type="spellEnd"/>
            <w:r w:rsidRPr="00D4170E">
              <w:rPr>
                <w:rFonts w:hint="eastAsia"/>
                <w:color w:val="000000" w:themeColor="text1"/>
                <w:sz w:val="18"/>
                <w:szCs w:val="18"/>
              </w:rPr>
              <w:t>、</w:t>
            </w:r>
            <w:proofErr w:type="spellStart"/>
            <w:r w:rsidRPr="00D4170E">
              <w:rPr>
                <w:rFonts w:hint="eastAsia"/>
                <w:color w:val="000000" w:themeColor="text1"/>
                <w:sz w:val="18"/>
                <w:szCs w:val="18"/>
              </w:rPr>
              <w:t>MQTT.fx</w:t>
            </w:r>
            <w:proofErr w:type="spellEnd"/>
            <w:r w:rsidRPr="00D4170E">
              <w:rPr>
                <w:rFonts w:hint="eastAsia"/>
                <w:color w:val="000000" w:themeColor="text1"/>
                <w:sz w:val="18"/>
                <w:szCs w:val="18"/>
              </w:rPr>
              <w:t>，对于测试用例在编制完成后使用前均进行了验证确认。可满足策划需要。</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c</w:t>
            </w:r>
            <w:r w:rsidRPr="00D4170E">
              <w:rPr>
                <w:rFonts w:hint="eastAsia"/>
                <w:color w:val="000000" w:themeColor="text1"/>
                <w:sz w:val="18"/>
                <w:szCs w:val="18"/>
              </w:rPr>
              <w:t>）</w:t>
            </w:r>
            <w:r w:rsidRPr="00D4170E">
              <w:rPr>
                <w:rFonts w:hint="eastAsia"/>
                <w:color w:val="000000" w:themeColor="text1"/>
                <w:sz w:val="18"/>
                <w:szCs w:val="18"/>
              </w:rPr>
              <w:t xml:space="preserve"> </w:t>
            </w:r>
            <w:r w:rsidRPr="00D4170E">
              <w:rPr>
                <w:rFonts w:hint="eastAsia"/>
                <w:color w:val="000000" w:themeColor="text1"/>
                <w:sz w:val="18"/>
                <w:szCs w:val="18"/>
              </w:rPr>
              <w:t>实施监视和测量</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按《测试计划》对产品开发结果进行测试，通过代码走查及时发生代码问题</w:t>
            </w:r>
            <w:r w:rsidRPr="00D4170E">
              <w:rPr>
                <w:rFonts w:hint="eastAsia"/>
                <w:color w:val="000000" w:themeColor="text1"/>
                <w:sz w:val="18"/>
                <w:szCs w:val="18"/>
              </w:rPr>
              <w:t xml:space="preserve"> </w:t>
            </w:r>
            <w:r w:rsidRPr="00D4170E">
              <w:rPr>
                <w:rFonts w:hint="eastAsia"/>
                <w:color w:val="000000" w:themeColor="text1"/>
                <w:sz w:val="18"/>
                <w:szCs w:val="18"/>
              </w:rPr>
              <w:t>。</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d)</w:t>
            </w:r>
            <w:r w:rsidRPr="00D4170E">
              <w:rPr>
                <w:rFonts w:hint="eastAsia"/>
                <w:color w:val="000000" w:themeColor="text1"/>
                <w:sz w:val="18"/>
                <w:szCs w:val="18"/>
              </w:rPr>
              <w:t>使用适宜的基础设施，保持适宜的环境</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提供主要办公设备有电脑、打印机、传真机、扫描仪等，办公设备的局域网维护、灰尘清扫、电脑杀毒和一些设备的耗材等工作有专人负责，基本可满足日常办公需要。</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e)</w:t>
            </w:r>
            <w:r w:rsidRPr="00D4170E">
              <w:rPr>
                <w:rFonts w:hint="eastAsia"/>
                <w:color w:val="000000" w:themeColor="text1"/>
                <w:sz w:val="18"/>
                <w:szCs w:val="18"/>
              </w:rPr>
              <w:t>配备胜任的人员，包括所要求的资格</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提供了岗位职责与任职要求。对员工岗位、学历、教育及培训经历、技能、经验方面进行了评价。产品开发人员均为计算机相关专业本科学历，多年工作经验，可满足产品策划需要。</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 xml:space="preserve">f) </w:t>
            </w:r>
            <w:r w:rsidRPr="00D4170E">
              <w:rPr>
                <w:rFonts w:hint="eastAsia"/>
                <w:color w:val="000000" w:themeColor="text1"/>
                <w:sz w:val="18"/>
                <w:szCs w:val="18"/>
              </w:rPr>
              <w:t>需确认过程，经确认，产品研发过程无需要确认的过程。</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g)</w:t>
            </w:r>
            <w:r w:rsidRPr="00D4170E">
              <w:rPr>
                <w:rFonts w:hint="eastAsia"/>
                <w:color w:val="000000" w:themeColor="text1"/>
                <w:sz w:val="18"/>
                <w:szCs w:val="18"/>
              </w:rPr>
              <w:t>采取措施，防止人为错误</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定期对用例及脚本进行阶段备份，内部局域网进行定期杀毒，测试用例及脚本进行加密管理</w:t>
            </w:r>
            <w:r w:rsidRPr="00D4170E">
              <w:rPr>
                <w:rFonts w:hint="eastAsia"/>
                <w:color w:val="000000" w:themeColor="text1"/>
                <w:sz w:val="18"/>
                <w:szCs w:val="18"/>
              </w:rPr>
              <w:t>.</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定期对服务器内容进行备份。</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h</w:t>
            </w:r>
            <w:r w:rsidRPr="00D4170E">
              <w:rPr>
                <w:rFonts w:hint="eastAsia"/>
                <w:color w:val="000000" w:themeColor="text1"/>
                <w:sz w:val="18"/>
                <w:szCs w:val="18"/>
              </w:rPr>
              <w:t>）实施放行、交付和交付后的活动</w:t>
            </w:r>
          </w:p>
          <w:p w:rsidR="00B72649"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软件开发完成后由工程师将系统程序文件夹分类</w:t>
            </w:r>
            <w:r>
              <w:rPr>
                <w:rFonts w:hint="eastAsia"/>
                <w:color w:val="000000" w:themeColor="text1"/>
                <w:sz w:val="18"/>
                <w:szCs w:val="18"/>
              </w:rPr>
              <w:t>云存储</w:t>
            </w:r>
            <w:r w:rsidRPr="00D4170E">
              <w:rPr>
                <w:rFonts w:hint="eastAsia"/>
                <w:color w:val="000000" w:themeColor="text1"/>
                <w:sz w:val="18"/>
                <w:szCs w:val="18"/>
              </w:rPr>
              <w:t>。</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抽查正在研发项目“智能卷帘机控制器”技术方案、详细设计等文档，按策划要求编制。</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现场人员按客户要求进行软件开发，现场基础设备完善，人员各司其职，参与项目人员</w:t>
            </w:r>
            <w:proofErr w:type="gramStart"/>
            <w:r w:rsidRPr="00D4170E">
              <w:rPr>
                <w:rFonts w:hint="eastAsia"/>
                <w:color w:val="000000" w:themeColor="text1"/>
                <w:sz w:val="18"/>
                <w:szCs w:val="18"/>
              </w:rPr>
              <w:t>均签署</w:t>
            </w:r>
            <w:proofErr w:type="gramEnd"/>
            <w:r w:rsidRPr="00D4170E">
              <w:rPr>
                <w:rFonts w:hint="eastAsia"/>
                <w:color w:val="000000" w:themeColor="text1"/>
                <w:sz w:val="18"/>
                <w:szCs w:val="18"/>
              </w:rPr>
              <w:t>保密协议，不能透露项目信息。</w:t>
            </w:r>
          </w:p>
          <w:p w:rsidR="00B72649" w:rsidRPr="00D4170E" w:rsidRDefault="00B72649" w:rsidP="00D4170E">
            <w:pPr>
              <w:spacing w:line="240" w:lineRule="exact"/>
              <w:rPr>
                <w:color w:val="000000" w:themeColor="text1"/>
                <w:sz w:val="18"/>
                <w:szCs w:val="18"/>
              </w:rPr>
            </w:pP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提供《配置管理计划》</w:t>
            </w:r>
          </w:p>
          <w:p w:rsidR="00B72649" w:rsidRPr="00D4170E"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对人员职责、软硬件资源、配置项和基线计划、配置</w:t>
            </w:r>
            <w:proofErr w:type="gramStart"/>
            <w:r w:rsidRPr="00D4170E">
              <w:rPr>
                <w:rFonts w:hint="eastAsia"/>
                <w:color w:val="000000" w:themeColor="text1"/>
                <w:sz w:val="18"/>
                <w:szCs w:val="18"/>
              </w:rPr>
              <w:t>库结构</w:t>
            </w:r>
            <w:proofErr w:type="gramEnd"/>
            <w:r w:rsidRPr="00D4170E">
              <w:rPr>
                <w:rFonts w:hint="eastAsia"/>
                <w:color w:val="000000" w:themeColor="text1"/>
                <w:sz w:val="18"/>
                <w:szCs w:val="18"/>
              </w:rPr>
              <w:t>及权限设置、备份计划等进行了规定，配置管理计划较合理，满足要求。</w:t>
            </w:r>
          </w:p>
          <w:p w:rsidR="00B72649" w:rsidRPr="00D4170E" w:rsidRDefault="00B72649" w:rsidP="00D4170E">
            <w:pPr>
              <w:spacing w:line="240" w:lineRule="exact"/>
              <w:rPr>
                <w:color w:val="000000" w:themeColor="text1"/>
                <w:sz w:val="18"/>
                <w:szCs w:val="18"/>
              </w:rPr>
            </w:pPr>
          </w:p>
          <w:p w:rsidR="00B72649" w:rsidRDefault="00B72649" w:rsidP="00D4170E">
            <w:pPr>
              <w:spacing w:line="240" w:lineRule="exact"/>
              <w:rPr>
                <w:rFonts w:hint="eastAsia"/>
                <w:color w:val="000000" w:themeColor="text1"/>
                <w:sz w:val="18"/>
                <w:szCs w:val="18"/>
              </w:rPr>
            </w:pPr>
            <w:r w:rsidRPr="00D4170E">
              <w:rPr>
                <w:rFonts w:hint="eastAsia"/>
                <w:color w:val="000000" w:themeColor="text1"/>
                <w:sz w:val="18"/>
                <w:szCs w:val="18"/>
              </w:rPr>
              <w:t>抽查其他项目需求规格说明书、技术方案、测试报告、产品说明书等文档，按策划要求编制</w:t>
            </w:r>
            <w:r>
              <w:rPr>
                <w:rFonts w:hint="eastAsia"/>
                <w:color w:val="000000" w:themeColor="text1"/>
                <w:sz w:val="18"/>
                <w:szCs w:val="18"/>
              </w:rPr>
              <w:t>。</w:t>
            </w:r>
          </w:p>
          <w:p w:rsidR="00B72649" w:rsidRDefault="00B72649" w:rsidP="00D4170E">
            <w:pPr>
              <w:spacing w:line="240" w:lineRule="exact"/>
              <w:rPr>
                <w:rFonts w:hint="eastAsia"/>
                <w:color w:val="000000" w:themeColor="text1"/>
                <w:sz w:val="18"/>
                <w:szCs w:val="18"/>
              </w:rPr>
            </w:pPr>
          </w:p>
          <w:p w:rsidR="00B72649" w:rsidRPr="00B72649" w:rsidRDefault="00B72649" w:rsidP="00D4170E">
            <w:pPr>
              <w:spacing w:line="240" w:lineRule="exact"/>
              <w:rPr>
                <w:rFonts w:hint="eastAsia"/>
                <w:b/>
                <w:color w:val="000000" w:themeColor="text1"/>
                <w:sz w:val="18"/>
                <w:szCs w:val="18"/>
              </w:rPr>
            </w:pPr>
            <w:r w:rsidRPr="00B72649">
              <w:rPr>
                <w:rFonts w:hint="eastAsia"/>
                <w:b/>
                <w:color w:val="000000" w:themeColor="text1"/>
                <w:sz w:val="18"/>
                <w:szCs w:val="18"/>
              </w:rPr>
              <w:t>放行控制</w:t>
            </w:r>
          </w:p>
          <w:p w:rsidR="00B72649" w:rsidRPr="00B72649" w:rsidRDefault="00B72649" w:rsidP="00B72649">
            <w:pPr>
              <w:spacing w:line="240" w:lineRule="exact"/>
              <w:rPr>
                <w:rFonts w:hint="eastAsia"/>
                <w:color w:val="000000" w:themeColor="text1"/>
                <w:sz w:val="18"/>
                <w:szCs w:val="18"/>
              </w:rPr>
            </w:pPr>
            <w:r w:rsidRPr="00B72649">
              <w:rPr>
                <w:rFonts w:hint="eastAsia"/>
                <w:color w:val="000000" w:themeColor="text1"/>
                <w:sz w:val="18"/>
                <w:szCs w:val="18"/>
              </w:rPr>
              <w:t>公司按照《开发过程控制程序》数据资产管理制度、研发服务器管理制度等要求控制研发过程。软件开发主要通过软件测试和用户试用方式进行监视和测量</w:t>
            </w:r>
          </w:p>
          <w:p w:rsidR="00B72649" w:rsidRDefault="00B72649" w:rsidP="00B72649">
            <w:pPr>
              <w:spacing w:line="240" w:lineRule="exact"/>
              <w:rPr>
                <w:rFonts w:hint="eastAsia"/>
                <w:color w:val="000000" w:themeColor="text1"/>
                <w:sz w:val="18"/>
                <w:szCs w:val="18"/>
              </w:rPr>
            </w:pPr>
            <w:proofErr w:type="gramStart"/>
            <w:r w:rsidRPr="00B72649">
              <w:rPr>
                <w:rFonts w:hint="eastAsia"/>
                <w:color w:val="000000" w:themeColor="text1"/>
                <w:sz w:val="18"/>
                <w:szCs w:val="18"/>
              </w:rPr>
              <w:t>抽委托</w:t>
            </w:r>
            <w:proofErr w:type="gramEnd"/>
            <w:r w:rsidRPr="00B72649">
              <w:rPr>
                <w:rFonts w:hint="eastAsia"/>
                <w:color w:val="000000" w:themeColor="text1"/>
                <w:sz w:val="18"/>
                <w:szCs w:val="18"/>
              </w:rPr>
              <w:t>加工传感器测试记录</w:t>
            </w:r>
            <w:r>
              <w:rPr>
                <w:rFonts w:hint="eastAsia"/>
                <w:color w:val="000000" w:themeColor="text1"/>
                <w:sz w:val="18"/>
                <w:szCs w:val="18"/>
              </w:rPr>
              <w:t>、</w:t>
            </w:r>
            <w:r w:rsidRPr="00B72649">
              <w:rPr>
                <w:rFonts w:hint="eastAsia"/>
                <w:color w:val="000000" w:themeColor="text1"/>
                <w:sz w:val="18"/>
                <w:szCs w:val="18"/>
              </w:rPr>
              <w:t>源代码</w:t>
            </w:r>
            <w:r>
              <w:rPr>
                <w:rFonts w:hint="eastAsia"/>
                <w:color w:val="000000" w:themeColor="text1"/>
                <w:sz w:val="18"/>
                <w:szCs w:val="18"/>
              </w:rPr>
              <w:t>、</w:t>
            </w:r>
            <w:r w:rsidRPr="00B72649">
              <w:rPr>
                <w:rFonts w:hint="eastAsia"/>
                <w:color w:val="000000" w:themeColor="text1"/>
                <w:sz w:val="18"/>
                <w:szCs w:val="18"/>
              </w:rPr>
              <w:t>测试</w:t>
            </w:r>
            <w:r>
              <w:rPr>
                <w:rFonts w:hint="eastAsia"/>
                <w:color w:val="000000" w:themeColor="text1"/>
                <w:sz w:val="18"/>
                <w:szCs w:val="18"/>
              </w:rPr>
              <w:t>记录、</w:t>
            </w:r>
            <w:r w:rsidRPr="00B72649">
              <w:rPr>
                <w:rFonts w:hint="eastAsia"/>
                <w:color w:val="000000" w:themeColor="text1"/>
                <w:sz w:val="18"/>
                <w:szCs w:val="18"/>
              </w:rPr>
              <w:t>验收报告</w:t>
            </w:r>
          </w:p>
          <w:p w:rsidR="00B72649" w:rsidRPr="00B72649" w:rsidRDefault="00B72649" w:rsidP="00D4170E">
            <w:pPr>
              <w:spacing w:line="240" w:lineRule="exact"/>
              <w:rPr>
                <w:color w:val="000000" w:themeColor="text1"/>
                <w:sz w:val="18"/>
                <w:szCs w:val="18"/>
              </w:rPr>
            </w:pPr>
            <w:r w:rsidRPr="00B72649">
              <w:rPr>
                <w:rFonts w:hint="eastAsia"/>
                <w:color w:val="000000" w:themeColor="text1"/>
                <w:sz w:val="18"/>
                <w:szCs w:val="18"/>
              </w:rPr>
              <w:t>放行受控</w:t>
            </w:r>
          </w:p>
        </w:tc>
      </w:tr>
      <w:tr w:rsidR="00AA5E76" w:rsidTr="00B72649">
        <w:trPr>
          <w:cantSplit/>
          <w:trHeight w:val="2586"/>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72649" w:rsidRPr="00B72649" w:rsidRDefault="00B72649" w:rsidP="00B72649">
            <w:pPr>
              <w:rPr>
                <w:rFonts w:asciiTheme="minorEastAsia" w:eastAsiaTheme="minorEastAsia" w:hAnsiTheme="minorEastAsia" w:cstheme="minorEastAsia" w:hint="eastAsia"/>
                <w:sz w:val="18"/>
                <w:szCs w:val="18"/>
              </w:rPr>
            </w:pPr>
            <w:r w:rsidRPr="00B72649">
              <w:rPr>
                <w:rFonts w:asciiTheme="minorEastAsia" w:eastAsiaTheme="minorEastAsia" w:hAnsiTheme="minorEastAsia" w:cstheme="minorEastAsia" w:hint="eastAsia"/>
                <w:sz w:val="18"/>
                <w:szCs w:val="18"/>
              </w:rPr>
              <w:t>市场部经理介绍到公司产品销售由客户提出要货需求，公司在确定产品和要求时，对以下方面进行了考虑：交付时间、产品的质量、产品的价格、产品的特别要求等。市场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B72649" w:rsidRDefault="00B72649" w:rsidP="00B72649">
            <w:pPr>
              <w:spacing w:line="240" w:lineRule="exact"/>
              <w:rPr>
                <w:rFonts w:asciiTheme="minorEastAsia" w:eastAsiaTheme="minorEastAsia" w:hAnsiTheme="minorEastAsia" w:cstheme="minorEastAsia" w:hint="eastAsia"/>
                <w:sz w:val="18"/>
                <w:szCs w:val="18"/>
              </w:rPr>
            </w:pPr>
            <w:r w:rsidRPr="00B72649">
              <w:rPr>
                <w:rFonts w:asciiTheme="minorEastAsia" w:eastAsiaTheme="minorEastAsia" w:hAnsiTheme="minorEastAsia" w:cstheme="minorEastAsia" w:hint="eastAsia"/>
                <w:sz w:val="18"/>
                <w:szCs w:val="18"/>
              </w:rPr>
              <w:t>企业通过电话、客户了解市场的需求状态，识别顾客要求。通过适用法律法规、行业标准收集、分析、评价了解行业发展要求。通过对竞争对手分析确定公司的发展市场</w:t>
            </w:r>
            <w:r>
              <w:rPr>
                <w:rFonts w:asciiTheme="minorEastAsia" w:eastAsiaTheme="minorEastAsia" w:hAnsiTheme="minorEastAsia" w:cstheme="minorEastAsia" w:hint="eastAsia"/>
                <w:sz w:val="18"/>
                <w:szCs w:val="18"/>
              </w:rPr>
              <w:t>。</w:t>
            </w:r>
          </w:p>
          <w:p w:rsidR="00B72649" w:rsidRDefault="00B72649" w:rsidP="00B72649">
            <w:pPr>
              <w:spacing w:line="240" w:lineRule="exact"/>
              <w:rPr>
                <w:rFonts w:asciiTheme="minorEastAsia" w:eastAsiaTheme="minorEastAsia" w:hAnsiTheme="minorEastAsia" w:cstheme="minorEastAsia" w:hint="eastAsia"/>
                <w:sz w:val="18"/>
                <w:szCs w:val="18"/>
              </w:rPr>
            </w:pPr>
            <w:proofErr w:type="gramStart"/>
            <w:r>
              <w:rPr>
                <w:rFonts w:asciiTheme="minorEastAsia" w:eastAsiaTheme="minorEastAsia" w:hAnsiTheme="minorEastAsia" w:cstheme="minorEastAsia" w:hint="eastAsia"/>
                <w:sz w:val="18"/>
                <w:szCs w:val="18"/>
              </w:rPr>
              <w:t>抽销售</w:t>
            </w:r>
            <w:proofErr w:type="gramEnd"/>
            <w:r>
              <w:rPr>
                <w:rFonts w:asciiTheme="minorEastAsia" w:eastAsiaTheme="minorEastAsia" w:hAnsiTheme="minorEastAsia" w:cstheme="minorEastAsia" w:hint="eastAsia"/>
                <w:sz w:val="18"/>
                <w:szCs w:val="18"/>
              </w:rPr>
              <w:t>合同及评审，符合要求。</w:t>
            </w:r>
          </w:p>
          <w:p w:rsid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公司通过传真、邮件及电话等方式与顾客交流</w:t>
            </w:r>
            <w:r>
              <w:rPr>
                <w:rFonts w:hint="eastAsia"/>
                <w:bCs/>
                <w:color w:val="000000" w:themeColor="text1"/>
                <w:sz w:val="18"/>
                <w:szCs w:val="18"/>
              </w:rPr>
              <w:t>。</w:t>
            </w:r>
          </w:p>
          <w:p w:rsidR="000F0A08" w:rsidRPr="000F0A08" w:rsidRDefault="00B72649" w:rsidP="00B72649">
            <w:pPr>
              <w:spacing w:line="240" w:lineRule="exact"/>
              <w:rPr>
                <w:bCs/>
                <w:color w:val="000000" w:themeColor="text1"/>
                <w:sz w:val="18"/>
                <w:szCs w:val="18"/>
              </w:rPr>
            </w:pPr>
            <w:r w:rsidRPr="00B72649">
              <w:rPr>
                <w:rFonts w:hint="eastAsia"/>
                <w:bCs/>
                <w:color w:val="000000" w:themeColor="text1"/>
                <w:sz w:val="18"/>
                <w:szCs w:val="18"/>
              </w:rPr>
              <w:t>目前无合同更改情况发生。</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031FD3" w:rsidTr="00031FD3">
        <w:trPr>
          <w:cantSplit/>
          <w:trHeight w:val="1593"/>
          <w:jc w:val="center"/>
        </w:trPr>
        <w:tc>
          <w:tcPr>
            <w:tcW w:w="720" w:type="dxa"/>
            <w:vMerge/>
            <w:vAlign w:val="center"/>
          </w:tcPr>
          <w:p w:rsidR="00031FD3" w:rsidRDefault="00031FD3">
            <w:pPr>
              <w:spacing w:line="240" w:lineRule="exact"/>
              <w:jc w:val="center"/>
              <w:rPr>
                <w:b/>
                <w:color w:val="000000" w:themeColor="text1"/>
                <w:szCs w:val="21"/>
              </w:rPr>
            </w:pPr>
          </w:p>
        </w:tc>
        <w:tc>
          <w:tcPr>
            <w:tcW w:w="9198" w:type="dxa"/>
          </w:tcPr>
          <w:p w:rsidR="00031FD3" w:rsidRDefault="00031FD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查有《不合格输出控制程序》，对不合格输出进行识别和控制，防止不合格输出的非预期使用或交付。</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询问部门负责人称目前没有不合格的非预期使用情况。未发生投诉所引起的不合格。</w:t>
            </w:r>
          </w:p>
          <w:p w:rsidR="00031FD3" w:rsidRP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查《不合格处理记录》，主要是</w:t>
            </w:r>
            <w:r w:rsidRPr="00031FD3">
              <w:rPr>
                <w:rFonts w:hint="eastAsia"/>
                <w:bCs/>
                <w:color w:val="000000" w:themeColor="text1"/>
                <w:sz w:val="18"/>
                <w:szCs w:val="18"/>
              </w:rPr>
              <w:t>BUG</w:t>
            </w:r>
            <w:r w:rsidRPr="00031FD3">
              <w:rPr>
                <w:rFonts w:hint="eastAsia"/>
                <w:bCs/>
                <w:color w:val="000000" w:themeColor="text1"/>
                <w:sz w:val="18"/>
                <w:szCs w:val="18"/>
              </w:rPr>
              <w:t>，均进行了整改，符合要求</w:t>
            </w:r>
          </w:p>
          <w:p w:rsid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031FD3">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031FD3">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031FD3">
        <w:trPr>
          <w:cantSplit/>
          <w:trHeight w:val="953"/>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D24FA" w:rsidRDefault="00DD24FA" w:rsidP="00661642">
            <w:pPr>
              <w:spacing w:line="240" w:lineRule="exact"/>
              <w:rPr>
                <w:rFonts w:ascii="宋体" w:hAnsi="宋体"/>
                <w:bCs/>
                <w:color w:val="000000" w:themeColor="text1"/>
                <w:sz w:val="18"/>
                <w:szCs w:val="18"/>
              </w:rPr>
            </w:pPr>
          </w:p>
          <w:p w:rsidR="00031FD3" w:rsidRPr="00DD24FA" w:rsidRDefault="00031FD3" w:rsidP="00661642">
            <w:pPr>
              <w:spacing w:line="240" w:lineRule="exact"/>
              <w:rPr>
                <w:bCs/>
                <w:color w:val="000000" w:themeColor="text1"/>
                <w:sz w:val="20"/>
                <w:szCs w:val="20"/>
              </w:rPr>
            </w:pPr>
            <w:r>
              <w:rPr>
                <w:rFonts w:ascii="宋体" w:hAnsi="宋体" w:hint="eastAsia"/>
                <w:bCs/>
                <w:color w:val="000000" w:themeColor="text1"/>
                <w:sz w:val="18"/>
                <w:szCs w:val="18"/>
              </w:rPr>
              <w:t>对总目标进行了分解，各部门质量目标均完成，符合要求。</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B72649" w:rsidP="00B72649">
            <w:pPr>
              <w:spacing w:line="240" w:lineRule="exact"/>
              <w:ind w:leftChars="-50" w:left="-105" w:firstLineChars="100" w:firstLine="180"/>
              <w:rPr>
                <w:b/>
                <w:color w:val="000000" w:themeColor="text1"/>
                <w:sz w:val="20"/>
                <w:szCs w:val="20"/>
              </w:rPr>
            </w:pPr>
            <w:r w:rsidRPr="00B72649">
              <w:rPr>
                <w:rFonts w:hint="eastAsia"/>
                <w:bCs/>
                <w:color w:val="000000" w:themeColor="text1"/>
                <w:sz w:val="18"/>
                <w:szCs w:val="18"/>
              </w:rPr>
              <w:t>企业对顾客对产品是否满意的信息进行监视，并编制《顾客满意度调查表》。对调查表中各项目进行测算，公司于</w:t>
            </w:r>
            <w:r w:rsidRPr="00B72649">
              <w:rPr>
                <w:rFonts w:hint="eastAsia"/>
                <w:bCs/>
                <w:color w:val="000000" w:themeColor="text1"/>
                <w:sz w:val="18"/>
                <w:szCs w:val="18"/>
              </w:rPr>
              <w:t>2021</w:t>
            </w:r>
            <w:r w:rsidRPr="00B72649">
              <w:rPr>
                <w:rFonts w:hint="eastAsia"/>
                <w:bCs/>
                <w:color w:val="000000" w:themeColor="text1"/>
                <w:sz w:val="18"/>
                <w:szCs w:val="18"/>
              </w:rPr>
              <w:t>年</w:t>
            </w:r>
            <w:r w:rsidRPr="00B72649">
              <w:rPr>
                <w:rFonts w:hint="eastAsia"/>
                <w:bCs/>
                <w:color w:val="000000" w:themeColor="text1"/>
                <w:sz w:val="18"/>
                <w:szCs w:val="18"/>
              </w:rPr>
              <w:t>1</w:t>
            </w:r>
            <w:r w:rsidRPr="00B72649">
              <w:rPr>
                <w:rFonts w:hint="eastAsia"/>
                <w:bCs/>
                <w:color w:val="000000" w:themeColor="text1"/>
                <w:sz w:val="18"/>
                <w:szCs w:val="18"/>
              </w:rPr>
              <w:t>月对主要客户进行了电话问卷调查，分别对产品质量和使用方面、服务方面等内容进行调查，客户均对相关内容进行了反馈，从统计数据中可以看出，顾客满意度平均分为</w:t>
            </w:r>
            <w:r w:rsidRPr="00B72649">
              <w:rPr>
                <w:rFonts w:hint="eastAsia"/>
                <w:bCs/>
                <w:color w:val="000000" w:themeColor="text1"/>
                <w:sz w:val="18"/>
                <w:szCs w:val="18"/>
              </w:rPr>
              <w:t>98.6%</w:t>
            </w:r>
            <w:r w:rsidRPr="00B72649">
              <w:rPr>
                <w:rFonts w:hint="eastAsia"/>
                <w:bCs/>
                <w:color w:val="000000" w:themeColor="text1"/>
                <w:sz w:val="18"/>
                <w:szCs w:val="18"/>
              </w:rPr>
              <w:t>，超过了质量目标要求，目标完成。</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提供《内部审核控制程序》，文件编制符合要求。</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经查问：总经理、管代、各部门主管均经培训并参加了内部审核。</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公司对审核方案进行了有效策划，内容包括</w:t>
            </w:r>
            <w:r w:rsidRPr="00B72649">
              <w:rPr>
                <w:rFonts w:hint="eastAsia"/>
                <w:bCs/>
                <w:color w:val="000000" w:themeColor="text1"/>
                <w:sz w:val="18"/>
                <w:szCs w:val="18"/>
              </w:rPr>
              <w:t>:</w:t>
            </w:r>
            <w:r w:rsidRPr="00B72649">
              <w:rPr>
                <w:rFonts w:hint="eastAsia"/>
                <w:bCs/>
                <w:color w:val="000000" w:themeColor="text1"/>
                <w:sz w:val="18"/>
                <w:szCs w:val="18"/>
              </w:rPr>
              <w:t>目的、范围、审核频次、方法，策划内容齐全有效。</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内审时间：</w:t>
            </w:r>
            <w:r w:rsidRPr="00B72649">
              <w:rPr>
                <w:rFonts w:hint="eastAsia"/>
                <w:bCs/>
                <w:color w:val="000000" w:themeColor="text1"/>
                <w:sz w:val="18"/>
                <w:szCs w:val="18"/>
              </w:rPr>
              <w:t>2021</w:t>
            </w:r>
            <w:r w:rsidRPr="00B72649">
              <w:rPr>
                <w:rFonts w:hint="eastAsia"/>
                <w:bCs/>
                <w:color w:val="000000" w:themeColor="text1"/>
                <w:sz w:val="18"/>
                <w:szCs w:val="18"/>
              </w:rPr>
              <w:t>年</w:t>
            </w:r>
            <w:r w:rsidRPr="00B72649">
              <w:rPr>
                <w:rFonts w:hint="eastAsia"/>
                <w:bCs/>
                <w:color w:val="000000" w:themeColor="text1"/>
                <w:sz w:val="18"/>
                <w:szCs w:val="18"/>
              </w:rPr>
              <w:t>12</w:t>
            </w:r>
            <w:r w:rsidRPr="00B72649">
              <w:rPr>
                <w:rFonts w:hint="eastAsia"/>
                <w:bCs/>
                <w:color w:val="000000" w:themeColor="text1"/>
                <w:sz w:val="18"/>
                <w:szCs w:val="18"/>
              </w:rPr>
              <w:t>月</w:t>
            </w:r>
            <w:r w:rsidRPr="00B72649">
              <w:rPr>
                <w:rFonts w:hint="eastAsia"/>
                <w:bCs/>
                <w:color w:val="000000" w:themeColor="text1"/>
                <w:sz w:val="18"/>
                <w:szCs w:val="18"/>
              </w:rPr>
              <w:t>12</w:t>
            </w:r>
            <w:r w:rsidRPr="00B72649">
              <w:rPr>
                <w:rFonts w:hint="eastAsia"/>
                <w:bCs/>
                <w:color w:val="000000" w:themeColor="text1"/>
                <w:sz w:val="18"/>
                <w:szCs w:val="18"/>
              </w:rPr>
              <w:t>日，依据策划的要求实施了审核。</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审核组：审核组长</w:t>
            </w:r>
            <w:r w:rsidRPr="00B72649">
              <w:rPr>
                <w:rFonts w:hint="eastAsia"/>
                <w:bCs/>
                <w:color w:val="000000" w:themeColor="text1"/>
                <w:sz w:val="18"/>
                <w:szCs w:val="18"/>
              </w:rPr>
              <w:t xml:space="preserve">: </w:t>
            </w:r>
            <w:r w:rsidRPr="00B72649">
              <w:rPr>
                <w:rFonts w:hint="eastAsia"/>
                <w:bCs/>
                <w:color w:val="000000" w:themeColor="text1"/>
                <w:sz w:val="18"/>
                <w:szCs w:val="18"/>
              </w:rPr>
              <w:t>路晓敏</w:t>
            </w:r>
            <w:r w:rsidRPr="00B72649">
              <w:rPr>
                <w:rFonts w:hint="eastAsia"/>
                <w:bCs/>
                <w:color w:val="000000" w:themeColor="text1"/>
                <w:sz w:val="18"/>
                <w:szCs w:val="18"/>
              </w:rPr>
              <w:t xml:space="preserve">      </w:t>
            </w:r>
            <w:r w:rsidRPr="00B72649">
              <w:rPr>
                <w:rFonts w:hint="eastAsia"/>
                <w:bCs/>
                <w:color w:val="000000" w:themeColor="text1"/>
                <w:sz w:val="18"/>
                <w:szCs w:val="18"/>
              </w:rPr>
              <w:t>组员</w:t>
            </w:r>
            <w:r w:rsidRPr="00B72649">
              <w:rPr>
                <w:rFonts w:hint="eastAsia"/>
                <w:bCs/>
                <w:color w:val="000000" w:themeColor="text1"/>
                <w:sz w:val="18"/>
                <w:szCs w:val="18"/>
              </w:rPr>
              <w:t xml:space="preserve">: </w:t>
            </w:r>
            <w:r w:rsidRPr="00B72649">
              <w:rPr>
                <w:rFonts w:hint="eastAsia"/>
                <w:bCs/>
                <w:color w:val="000000" w:themeColor="text1"/>
                <w:sz w:val="18"/>
                <w:szCs w:val="18"/>
              </w:rPr>
              <w:t>李雄飞、赵建晔</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内审人员资格：以上人员均为内审员，并提供培训记录及内审员任命书，提供内审文件：</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w:t>
            </w:r>
            <w:r w:rsidRPr="00B72649">
              <w:rPr>
                <w:rFonts w:hint="eastAsia"/>
                <w:bCs/>
                <w:color w:val="000000" w:themeColor="text1"/>
                <w:sz w:val="18"/>
                <w:szCs w:val="18"/>
              </w:rPr>
              <w:t>2020-2021</w:t>
            </w:r>
            <w:r w:rsidRPr="00B72649">
              <w:rPr>
                <w:rFonts w:hint="eastAsia"/>
                <w:bCs/>
                <w:color w:val="000000" w:themeColor="text1"/>
                <w:sz w:val="18"/>
                <w:szCs w:val="18"/>
              </w:rPr>
              <w:t>年内部审核计划”，包括审核的时间、依据、审核范围、审核组成员等内容；</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“内部审核实施计划”；“首末次会议签到表”和“内审检查表”；</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按照审核计划对各部门实施了审核，</w:t>
            </w:r>
            <w:proofErr w:type="gramStart"/>
            <w:r w:rsidRPr="00B72649">
              <w:rPr>
                <w:rFonts w:hint="eastAsia"/>
                <w:bCs/>
                <w:color w:val="000000" w:themeColor="text1"/>
                <w:sz w:val="18"/>
                <w:szCs w:val="18"/>
              </w:rPr>
              <w:t>经查未发现</w:t>
            </w:r>
            <w:proofErr w:type="gramEnd"/>
            <w:r w:rsidRPr="00B72649">
              <w:rPr>
                <w:rFonts w:hint="eastAsia"/>
                <w:bCs/>
                <w:color w:val="000000" w:themeColor="text1"/>
                <w:sz w:val="18"/>
                <w:szCs w:val="18"/>
              </w:rPr>
              <w:t>本部门人员审核本部门的情况，审核公正。</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内部</w:t>
            </w:r>
            <w:proofErr w:type="gramStart"/>
            <w:r w:rsidRPr="00B72649">
              <w:rPr>
                <w:rFonts w:hint="eastAsia"/>
                <w:bCs/>
                <w:color w:val="000000" w:themeColor="text1"/>
                <w:sz w:val="18"/>
                <w:szCs w:val="18"/>
              </w:rPr>
              <w:t>审核共</w:t>
            </w:r>
            <w:proofErr w:type="gramEnd"/>
            <w:r w:rsidRPr="00B72649">
              <w:rPr>
                <w:rFonts w:hint="eastAsia"/>
                <w:bCs/>
                <w:color w:val="000000" w:themeColor="text1"/>
                <w:sz w:val="18"/>
                <w:szCs w:val="18"/>
              </w:rPr>
              <w:t>发现</w:t>
            </w:r>
            <w:r w:rsidRPr="00B72649">
              <w:rPr>
                <w:rFonts w:hint="eastAsia"/>
                <w:bCs/>
                <w:color w:val="000000" w:themeColor="text1"/>
                <w:sz w:val="18"/>
                <w:szCs w:val="18"/>
              </w:rPr>
              <w:t>1</w:t>
            </w:r>
            <w:r w:rsidRPr="00B72649">
              <w:rPr>
                <w:rFonts w:hint="eastAsia"/>
                <w:bCs/>
                <w:color w:val="000000" w:themeColor="text1"/>
                <w:sz w:val="18"/>
                <w:szCs w:val="18"/>
              </w:rPr>
              <w:t>个不符合项，属于一般性质的不符合，对此制定了纠正措施，并记录了纠正措施的结果。</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提供“审核报告”，内容包括：审核目的、范围、审核组成员、审核日期、审核过程、审核评价、内审结论：质量管理体系基本上符合管理体系标准的要求，运行基本有效。</w:t>
            </w:r>
          </w:p>
          <w:p w:rsidR="00AA5E76" w:rsidRPr="00DD48E5" w:rsidRDefault="00B72649" w:rsidP="00B72649">
            <w:pPr>
              <w:spacing w:line="240" w:lineRule="exact"/>
              <w:rPr>
                <w:bCs/>
                <w:color w:val="000000" w:themeColor="text1"/>
                <w:sz w:val="18"/>
                <w:szCs w:val="18"/>
              </w:rPr>
            </w:pPr>
            <w:r w:rsidRPr="00B72649">
              <w:rPr>
                <w:rFonts w:hint="eastAsia"/>
                <w:bCs/>
                <w:color w:val="000000" w:themeColor="text1"/>
                <w:sz w:val="18"/>
                <w:szCs w:val="18"/>
              </w:rPr>
              <w:t>对内</w:t>
            </w:r>
            <w:proofErr w:type="gramStart"/>
            <w:r w:rsidRPr="00B72649">
              <w:rPr>
                <w:rFonts w:hint="eastAsia"/>
                <w:bCs/>
                <w:color w:val="000000" w:themeColor="text1"/>
                <w:sz w:val="18"/>
                <w:szCs w:val="18"/>
              </w:rPr>
              <w:t>审控制</w:t>
            </w:r>
            <w:proofErr w:type="gramEnd"/>
            <w:r w:rsidRPr="00B72649">
              <w:rPr>
                <w:rFonts w:hint="eastAsia"/>
                <w:bCs/>
                <w:color w:val="000000" w:themeColor="text1"/>
                <w:sz w:val="18"/>
                <w:szCs w:val="18"/>
              </w:rPr>
              <w:t>满足要求。</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公司文件规定每年至少进行一次管理评审。总经理于</w:t>
            </w:r>
            <w:r w:rsidRPr="00B72649">
              <w:rPr>
                <w:rFonts w:hint="eastAsia"/>
                <w:bCs/>
                <w:color w:val="000000" w:themeColor="text1"/>
                <w:sz w:val="18"/>
                <w:szCs w:val="18"/>
              </w:rPr>
              <w:t>2020.12.20</w:t>
            </w:r>
            <w:r w:rsidRPr="00B72649">
              <w:rPr>
                <w:rFonts w:hint="eastAsia"/>
                <w:bCs/>
                <w:color w:val="000000" w:themeColor="text1"/>
                <w:sz w:val="18"/>
                <w:szCs w:val="18"/>
              </w:rPr>
              <w:t>组织进行了一次管理评审。</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评审结论：质量方针、质量目标是公司对全体员工做好质量工作的总要求和标准，从目前运行情况看，符合公司整体经营战略，体现了对满足法律法规要求、顾客要求、和持续改进质量管理体系的承诺，总体上是适宜和充分的。根据公司目前的实际情况，质量管理体系基本适宜、充分和有效。</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改进建议</w:t>
            </w:r>
            <w:r w:rsidRPr="00B72649">
              <w:rPr>
                <w:rFonts w:hint="eastAsia"/>
                <w:bCs/>
                <w:color w:val="000000" w:themeColor="text1"/>
                <w:sz w:val="18"/>
                <w:szCs w:val="18"/>
              </w:rPr>
              <w:t xml:space="preserve">: </w:t>
            </w:r>
            <w:r w:rsidRPr="00B72649">
              <w:rPr>
                <w:rFonts w:hint="eastAsia"/>
                <w:bCs/>
                <w:color w:val="000000" w:themeColor="text1"/>
                <w:sz w:val="18"/>
                <w:szCs w:val="18"/>
              </w:rPr>
              <w:t>加强人员招聘（技术人员）力度，缓解目前开发人员紧缺的状况；加强质量管理体系标准与部门实际工作的融合。</w:t>
            </w:r>
          </w:p>
          <w:p w:rsidR="00B72649" w:rsidRPr="00B72649" w:rsidRDefault="00B72649" w:rsidP="00B72649">
            <w:pPr>
              <w:spacing w:line="240" w:lineRule="exact"/>
              <w:rPr>
                <w:rFonts w:hint="eastAsia"/>
                <w:bCs/>
                <w:color w:val="000000" w:themeColor="text1"/>
                <w:sz w:val="18"/>
                <w:szCs w:val="18"/>
              </w:rPr>
            </w:pPr>
            <w:r w:rsidRPr="00B72649">
              <w:rPr>
                <w:rFonts w:hint="eastAsia"/>
                <w:bCs/>
                <w:color w:val="000000" w:themeColor="text1"/>
                <w:sz w:val="18"/>
                <w:szCs w:val="18"/>
              </w:rPr>
              <w:t>抽改进措施完成情况，正在进行中，监督审核时关注。</w:t>
            </w:r>
          </w:p>
          <w:p w:rsidR="00AA5E76" w:rsidRDefault="00B72649" w:rsidP="00B72649">
            <w:pPr>
              <w:spacing w:line="240" w:lineRule="exact"/>
              <w:rPr>
                <w:b/>
                <w:color w:val="000000" w:themeColor="text1"/>
                <w:sz w:val="20"/>
                <w:szCs w:val="20"/>
              </w:rPr>
            </w:pPr>
            <w:r>
              <w:rPr>
                <w:rFonts w:hint="eastAsia"/>
                <w:bCs/>
                <w:color w:val="000000" w:themeColor="text1"/>
                <w:sz w:val="18"/>
                <w:szCs w:val="18"/>
              </w:rPr>
              <w:t>质量管理体系无变更需求</w:t>
            </w:r>
            <w:r w:rsidR="007F169A" w:rsidRPr="007F169A">
              <w:rPr>
                <w:rFonts w:hint="eastAsia"/>
                <w:bCs/>
                <w:color w:val="000000" w:themeColor="text1"/>
                <w:sz w:val="18"/>
                <w:szCs w:val="18"/>
              </w:rPr>
              <w:t>。</w:t>
            </w:r>
          </w:p>
        </w:tc>
      </w:tr>
      <w:tr w:rsidR="00031FD3" w:rsidTr="002E7F3E">
        <w:trPr>
          <w:cantSplit/>
          <w:trHeight w:val="422"/>
          <w:jc w:val="center"/>
        </w:trPr>
        <w:tc>
          <w:tcPr>
            <w:tcW w:w="720" w:type="dxa"/>
            <w:vMerge/>
            <w:vAlign w:val="center"/>
          </w:tcPr>
          <w:p w:rsidR="00031FD3" w:rsidRDefault="00031FD3">
            <w:pPr>
              <w:spacing w:line="240" w:lineRule="exact"/>
              <w:jc w:val="center"/>
              <w:rPr>
                <w:b/>
                <w:color w:val="000000" w:themeColor="text1"/>
                <w:sz w:val="20"/>
              </w:rPr>
            </w:pPr>
          </w:p>
        </w:tc>
        <w:tc>
          <w:tcPr>
            <w:tcW w:w="9198" w:type="dxa"/>
          </w:tcPr>
          <w:p w:rsidR="00031FD3" w:rsidRDefault="00031FD3" w:rsidP="00824C6A">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2E7F3E">
              <w:rPr>
                <w:b/>
                <w:color w:val="000000" w:themeColor="text1"/>
                <w:sz w:val="20"/>
                <w:szCs w:val="20"/>
              </w:rPr>
              <w:t>按标准进行设计开发</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7C7172">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F3464D">
        <w:trPr>
          <w:trHeight w:val="2332"/>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A5E76" w:rsidRDefault="00AA5E76">
            <w:pPr>
              <w:spacing w:line="240" w:lineRule="exact"/>
              <w:rPr>
                <w:b/>
                <w:color w:val="000000" w:themeColor="text1"/>
                <w:sz w:val="28"/>
                <w:szCs w:val="28"/>
              </w:rPr>
            </w:pPr>
          </w:p>
        </w:tc>
      </w:tr>
      <w:tr w:rsidR="00AA5E76" w:rsidTr="00CD5914">
        <w:trPr>
          <w:trHeight w:val="834"/>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Pr="00F3464D" w:rsidRDefault="00041600" w:rsidP="00F3464D">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Pr="00C63530" w:rsidRDefault="00C63530" w:rsidP="00C63530">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21561D17" wp14:editId="7FA6B3EC">
            <wp:extent cx="644056" cy="368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8369" cy="370780"/>
                    </a:xfrm>
                    <a:prstGeom prst="rect">
                      <a:avLst/>
                    </a:prstGeom>
                  </pic:spPr>
                </pic:pic>
              </a:graphicData>
            </a:graphic>
          </wp:inline>
        </w:drawing>
      </w:r>
      <w:bookmarkStart w:id="1" w:name="_GoBack"/>
      <w:bookmarkEnd w:id="1"/>
    </w:p>
    <w:p w:rsidR="00AA5E76" w:rsidRPr="00B044A4"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B044A4">
        <w:rPr>
          <w:noProof/>
        </w:rPr>
        <w:drawing>
          <wp:inline distT="0" distB="0" distL="0" distR="0" wp14:anchorId="365AED21" wp14:editId="35229633">
            <wp:extent cx="624177" cy="3024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26686" cy="303681"/>
                    </a:xfrm>
                    <a:prstGeom prst="rect">
                      <a:avLst/>
                    </a:prstGeom>
                  </pic:spPr>
                </pic:pic>
              </a:graphicData>
            </a:graphic>
          </wp:inline>
        </w:drawing>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lastRenderedPageBreak/>
        <w:t>日期：</w:t>
      </w:r>
      <w:r>
        <w:rPr>
          <w:rFonts w:hint="eastAsia"/>
          <w:b/>
          <w:color w:val="000000" w:themeColor="text1"/>
        </w:rPr>
        <w:t>20</w:t>
      </w:r>
      <w:r w:rsidR="00C63530">
        <w:rPr>
          <w:rFonts w:hint="eastAsia"/>
          <w:b/>
          <w:color w:val="000000" w:themeColor="text1"/>
        </w:rPr>
        <w:t>2</w:t>
      </w:r>
      <w:r w:rsidR="00CD5914">
        <w:rPr>
          <w:rFonts w:hint="eastAsia"/>
          <w:b/>
          <w:color w:val="000000" w:themeColor="text1"/>
        </w:rPr>
        <w:t>1</w:t>
      </w:r>
      <w:r>
        <w:rPr>
          <w:rFonts w:asciiTheme="minorEastAsia" w:eastAsiaTheme="minorEastAsia" w:hAnsiTheme="minorEastAsia" w:hint="eastAsia"/>
          <w:b/>
          <w:color w:val="000000" w:themeColor="text1"/>
        </w:rPr>
        <w:t xml:space="preserve">年 </w:t>
      </w:r>
      <w:r w:rsidR="000D7DC3">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B72649">
        <w:rPr>
          <w:rFonts w:asciiTheme="minorEastAsia" w:eastAsiaTheme="minorEastAsia" w:hAnsiTheme="minorEastAsia" w:hint="eastAsia"/>
          <w:b/>
          <w:color w:val="000000" w:themeColor="text1"/>
        </w:rPr>
        <w:t>19</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63530">
        <w:rPr>
          <w:rFonts w:hint="eastAsia"/>
          <w:b/>
          <w:color w:val="000000" w:themeColor="text1"/>
          <w:szCs w:val="21"/>
        </w:rPr>
        <w:t xml:space="preserve"> </w:t>
      </w:r>
      <w:r w:rsidR="00C63530">
        <w:rPr>
          <w:noProof/>
        </w:rPr>
        <w:drawing>
          <wp:inline distT="0" distB="0" distL="0" distR="0" wp14:anchorId="50CAEC59" wp14:editId="13DA05A6">
            <wp:extent cx="820864" cy="46942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24468" cy="471485"/>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C63530">
        <w:rPr>
          <w:rFonts w:hint="eastAsia"/>
          <w:b/>
          <w:color w:val="000000" w:themeColor="text1"/>
          <w:szCs w:val="21"/>
        </w:rPr>
        <w:t>2</w:t>
      </w:r>
      <w:r w:rsidR="00CD5914">
        <w:rPr>
          <w:rFonts w:hint="eastAsia"/>
          <w:b/>
          <w:color w:val="000000" w:themeColor="text1"/>
          <w:szCs w:val="21"/>
        </w:rPr>
        <w:t>1</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rsidP="002E7F3E">
      <w:pPr>
        <w:snapToGrid w:val="0"/>
        <w:spacing w:line="360" w:lineRule="auto"/>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Pr="002E7F3E" w:rsidRDefault="004C66CA" w:rsidP="002E7F3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sectPr w:rsidR="00AA5E76" w:rsidRPr="002E7F3E">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48E" w:rsidRDefault="00E8248E">
      <w:r>
        <w:separator/>
      </w:r>
    </w:p>
  </w:endnote>
  <w:endnote w:type="continuationSeparator" w:id="0">
    <w:p w:rsidR="00E8248E" w:rsidRDefault="00E8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48E" w:rsidRDefault="00E8248E">
      <w:r>
        <w:separator/>
      </w:r>
    </w:p>
  </w:footnote>
  <w:footnote w:type="continuationSeparator" w:id="0">
    <w:p w:rsidR="00E8248E" w:rsidRDefault="00E82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72" w:rsidRDefault="007C717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C7172" w:rsidRDefault="007C717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7C7172" w:rsidRDefault="007C7172">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31FD3"/>
    <w:rsid w:val="00040612"/>
    <w:rsid w:val="00041600"/>
    <w:rsid w:val="000443F0"/>
    <w:rsid w:val="00071D0F"/>
    <w:rsid w:val="00075C70"/>
    <w:rsid w:val="000833FB"/>
    <w:rsid w:val="0008517E"/>
    <w:rsid w:val="000A0B4D"/>
    <w:rsid w:val="000D7DC3"/>
    <w:rsid w:val="000F0A08"/>
    <w:rsid w:val="000F2F8F"/>
    <w:rsid w:val="001054FF"/>
    <w:rsid w:val="0019011B"/>
    <w:rsid w:val="00191547"/>
    <w:rsid w:val="001D399B"/>
    <w:rsid w:val="001D5696"/>
    <w:rsid w:val="0023683F"/>
    <w:rsid w:val="002B120A"/>
    <w:rsid w:val="002D0DC0"/>
    <w:rsid w:val="002D1483"/>
    <w:rsid w:val="002E7F3E"/>
    <w:rsid w:val="002F549E"/>
    <w:rsid w:val="00322757"/>
    <w:rsid w:val="00341103"/>
    <w:rsid w:val="00344D80"/>
    <w:rsid w:val="00363AD9"/>
    <w:rsid w:val="00373391"/>
    <w:rsid w:val="00376915"/>
    <w:rsid w:val="003C61E7"/>
    <w:rsid w:val="003E1392"/>
    <w:rsid w:val="003E3D4F"/>
    <w:rsid w:val="003F74C1"/>
    <w:rsid w:val="003F7D21"/>
    <w:rsid w:val="004100EA"/>
    <w:rsid w:val="004614A7"/>
    <w:rsid w:val="00464786"/>
    <w:rsid w:val="00484B0B"/>
    <w:rsid w:val="004B4C95"/>
    <w:rsid w:val="004C1602"/>
    <w:rsid w:val="004C66CA"/>
    <w:rsid w:val="004D3E71"/>
    <w:rsid w:val="004F3778"/>
    <w:rsid w:val="005164BD"/>
    <w:rsid w:val="00520E69"/>
    <w:rsid w:val="00532B87"/>
    <w:rsid w:val="00584F23"/>
    <w:rsid w:val="00592421"/>
    <w:rsid w:val="005B675E"/>
    <w:rsid w:val="005E1CBB"/>
    <w:rsid w:val="005F49A3"/>
    <w:rsid w:val="00603285"/>
    <w:rsid w:val="00610FA8"/>
    <w:rsid w:val="006112A8"/>
    <w:rsid w:val="006306D9"/>
    <w:rsid w:val="00632384"/>
    <w:rsid w:val="00632A83"/>
    <w:rsid w:val="006506F7"/>
    <w:rsid w:val="00661642"/>
    <w:rsid w:val="00692141"/>
    <w:rsid w:val="006C6F24"/>
    <w:rsid w:val="00712F52"/>
    <w:rsid w:val="00770469"/>
    <w:rsid w:val="00775D3A"/>
    <w:rsid w:val="007A72B6"/>
    <w:rsid w:val="007C4DD7"/>
    <w:rsid w:val="007C7172"/>
    <w:rsid w:val="007F169A"/>
    <w:rsid w:val="008030AC"/>
    <w:rsid w:val="00824C6A"/>
    <w:rsid w:val="00845D78"/>
    <w:rsid w:val="00850E86"/>
    <w:rsid w:val="00857EF7"/>
    <w:rsid w:val="008648E8"/>
    <w:rsid w:val="00877EB8"/>
    <w:rsid w:val="008A6929"/>
    <w:rsid w:val="008C77E5"/>
    <w:rsid w:val="008E67FF"/>
    <w:rsid w:val="009203AC"/>
    <w:rsid w:val="0092740B"/>
    <w:rsid w:val="00932B07"/>
    <w:rsid w:val="009A7BA8"/>
    <w:rsid w:val="009B572D"/>
    <w:rsid w:val="009E35D1"/>
    <w:rsid w:val="009E741A"/>
    <w:rsid w:val="00A057D9"/>
    <w:rsid w:val="00A112DB"/>
    <w:rsid w:val="00A11BB9"/>
    <w:rsid w:val="00A3138F"/>
    <w:rsid w:val="00A335F6"/>
    <w:rsid w:val="00A34B5C"/>
    <w:rsid w:val="00A879E5"/>
    <w:rsid w:val="00A934BA"/>
    <w:rsid w:val="00AA1189"/>
    <w:rsid w:val="00AA5E76"/>
    <w:rsid w:val="00AA6BBA"/>
    <w:rsid w:val="00AB1797"/>
    <w:rsid w:val="00AB7D3D"/>
    <w:rsid w:val="00AC3F5D"/>
    <w:rsid w:val="00AE3533"/>
    <w:rsid w:val="00AE71F3"/>
    <w:rsid w:val="00AF0F3D"/>
    <w:rsid w:val="00AF66F6"/>
    <w:rsid w:val="00B044A4"/>
    <w:rsid w:val="00B34573"/>
    <w:rsid w:val="00B34A8A"/>
    <w:rsid w:val="00B72649"/>
    <w:rsid w:val="00BC3244"/>
    <w:rsid w:val="00BC4568"/>
    <w:rsid w:val="00BD2793"/>
    <w:rsid w:val="00C007AD"/>
    <w:rsid w:val="00C54428"/>
    <w:rsid w:val="00C634D9"/>
    <w:rsid w:val="00C63530"/>
    <w:rsid w:val="00C757A7"/>
    <w:rsid w:val="00CD5914"/>
    <w:rsid w:val="00CE256C"/>
    <w:rsid w:val="00D00BA6"/>
    <w:rsid w:val="00D054BA"/>
    <w:rsid w:val="00D1113C"/>
    <w:rsid w:val="00D40E52"/>
    <w:rsid w:val="00D4170E"/>
    <w:rsid w:val="00D81706"/>
    <w:rsid w:val="00D92E9D"/>
    <w:rsid w:val="00D97A64"/>
    <w:rsid w:val="00DD2268"/>
    <w:rsid w:val="00DD24FA"/>
    <w:rsid w:val="00DD48E5"/>
    <w:rsid w:val="00E148C5"/>
    <w:rsid w:val="00E255D2"/>
    <w:rsid w:val="00E32B36"/>
    <w:rsid w:val="00E64387"/>
    <w:rsid w:val="00E8248E"/>
    <w:rsid w:val="00E9214A"/>
    <w:rsid w:val="00EE2D5C"/>
    <w:rsid w:val="00EF1481"/>
    <w:rsid w:val="00EF412C"/>
    <w:rsid w:val="00F2046A"/>
    <w:rsid w:val="00F326DC"/>
    <w:rsid w:val="00F32AFF"/>
    <w:rsid w:val="00F3464D"/>
    <w:rsid w:val="00F538C2"/>
    <w:rsid w:val="00F64301"/>
    <w:rsid w:val="00F86288"/>
    <w:rsid w:val="00FA2626"/>
    <w:rsid w:val="00FA5C98"/>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76956-64CC-42CD-9008-5DA2F53B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1959</Words>
  <Characters>11168</Characters>
  <Application>Microsoft Office Word</Application>
  <DocSecurity>0</DocSecurity>
  <Lines>93</Lines>
  <Paragraphs>26</Paragraphs>
  <ScaleCrop>false</ScaleCrop>
  <Company>微软中国</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84</cp:revision>
  <cp:lastPrinted>2019-05-13T03:19:00Z</cp:lastPrinted>
  <dcterms:created xsi:type="dcterms:W3CDTF">2015-06-17T14:51:00Z</dcterms:created>
  <dcterms:modified xsi:type="dcterms:W3CDTF">2021-06-19T08:28:00Z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