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F1D0C" w14:textId="77777777" w:rsidR="0020515C" w:rsidRDefault="0020515C">
      <w:pPr>
        <w:snapToGrid w:val="0"/>
        <w:spacing w:line="240" w:lineRule="exact"/>
        <w:jc w:val="center"/>
        <w:rPr>
          <w:rFonts w:eastAsia="隶书"/>
          <w:sz w:val="32"/>
          <w:szCs w:val="32"/>
        </w:rPr>
      </w:pPr>
    </w:p>
    <w:p w14:paraId="74DA0A8E" w14:textId="77777777" w:rsidR="0020515C" w:rsidRDefault="00FD421B">
      <w:pPr>
        <w:snapToGrid w:val="0"/>
        <w:spacing w:line="240" w:lineRule="exact"/>
        <w:jc w:val="center"/>
        <w:rPr>
          <w:rFonts w:eastAsia="隶书"/>
          <w:sz w:val="32"/>
          <w:szCs w:val="32"/>
        </w:rPr>
      </w:pPr>
      <w:r>
        <w:rPr>
          <w:rFonts w:eastAsia="隶书" w:hint="eastAsia"/>
          <w:sz w:val="32"/>
          <w:szCs w:val="32"/>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1581"/>
        <w:gridCol w:w="992"/>
        <w:gridCol w:w="3022"/>
      </w:tblGrid>
      <w:tr w:rsidR="0020515C" w14:paraId="1196AC64" w14:textId="77777777">
        <w:trPr>
          <w:trHeight w:val="571"/>
          <w:jc w:val="center"/>
        </w:trPr>
        <w:tc>
          <w:tcPr>
            <w:tcW w:w="2165" w:type="dxa"/>
            <w:vAlign w:val="center"/>
          </w:tcPr>
          <w:p w14:paraId="6BD3E870" w14:textId="77777777" w:rsidR="0020515C" w:rsidRDefault="00FD421B">
            <w:pPr>
              <w:spacing w:line="320" w:lineRule="exact"/>
              <w:jc w:val="center"/>
              <w:rPr>
                <w:b/>
                <w:sz w:val="22"/>
                <w:szCs w:val="22"/>
              </w:rPr>
            </w:pPr>
            <w:r>
              <w:rPr>
                <w:rFonts w:hint="eastAsia"/>
                <w:b/>
                <w:sz w:val="22"/>
                <w:szCs w:val="22"/>
              </w:rPr>
              <w:t>受审核方名称</w:t>
            </w:r>
          </w:p>
        </w:tc>
        <w:tc>
          <w:tcPr>
            <w:tcW w:w="7964" w:type="dxa"/>
            <w:gridSpan w:val="5"/>
          </w:tcPr>
          <w:p w14:paraId="107DB96E" w14:textId="77777777" w:rsidR="008A6611" w:rsidRDefault="008A6611" w:rsidP="008A6611">
            <w:bookmarkStart w:id="0" w:name="_Hlk24132224"/>
            <w:r>
              <w:rPr>
                <w:rFonts w:hint="eastAsia"/>
              </w:rPr>
              <w:t>襄阳永盛飞扬建筑工程有限公司</w:t>
            </w:r>
          </w:p>
          <w:bookmarkEnd w:id="0"/>
          <w:p w14:paraId="3B88FE75" w14:textId="1C51FDAE" w:rsidR="0020515C" w:rsidRPr="008A6611" w:rsidRDefault="0020515C">
            <w:pPr>
              <w:spacing w:line="320" w:lineRule="exact"/>
              <w:rPr>
                <w:sz w:val="20"/>
              </w:rPr>
            </w:pPr>
          </w:p>
        </w:tc>
      </w:tr>
      <w:tr w:rsidR="0020515C" w14:paraId="6CD9C5AE" w14:textId="77777777">
        <w:trPr>
          <w:trHeight w:val="795"/>
          <w:jc w:val="center"/>
        </w:trPr>
        <w:tc>
          <w:tcPr>
            <w:tcW w:w="2165" w:type="dxa"/>
            <w:vAlign w:val="center"/>
          </w:tcPr>
          <w:p w14:paraId="5C6042A8" w14:textId="77777777" w:rsidR="0020515C" w:rsidRDefault="00FD421B">
            <w:pPr>
              <w:spacing w:line="240" w:lineRule="exact"/>
              <w:jc w:val="center"/>
              <w:rPr>
                <w:b/>
                <w:sz w:val="20"/>
              </w:rPr>
            </w:pPr>
            <w:r>
              <w:rPr>
                <w:rFonts w:hint="eastAsia"/>
                <w:b/>
                <w:sz w:val="20"/>
              </w:rPr>
              <w:t>申请管理体系认证标准</w:t>
            </w:r>
          </w:p>
          <w:p w14:paraId="73EA080F" w14:textId="77777777" w:rsidR="0020515C" w:rsidRDefault="0020515C">
            <w:pPr>
              <w:spacing w:line="160" w:lineRule="exact"/>
              <w:jc w:val="center"/>
              <w:rPr>
                <w:sz w:val="16"/>
                <w:szCs w:val="16"/>
              </w:rPr>
            </w:pPr>
          </w:p>
        </w:tc>
        <w:tc>
          <w:tcPr>
            <w:tcW w:w="3950" w:type="dxa"/>
            <w:gridSpan w:val="3"/>
            <w:vAlign w:val="center"/>
          </w:tcPr>
          <w:p w14:paraId="74443044" w14:textId="77777777" w:rsidR="0020515C" w:rsidRDefault="00FD421B">
            <w:pPr>
              <w:spacing w:line="320" w:lineRule="exact"/>
              <w:ind w:leftChars="29" w:left="70"/>
              <w:rPr>
                <w:sz w:val="22"/>
                <w:szCs w:val="22"/>
              </w:rPr>
            </w:pPr>
            <w:r>
              <w:rPr>
                <w:rFonts w:ascii="宋体" w:hAnsi="宋体" w:cs="宋体" w:hint="eastAsia"/>
                <w:sz w:val="22"/>
                <w:szCs w:val="22"/>
              </w:rPr>
              <w:t>█</w:t>
            </w:r>
            <w:r>
              <w:rPr>
                <w:rFonts w:hint="eastAsia"/>
                <w:sz w:val="22"/>
                <w:szCs w:val="22"/>
              </w:rPr>
              <w:t>ISO9001:2015</w:t>
            </w:r>
          </w:p>
          <w:p w14:paraId="76FC949D" w14:textId="77777777" w:rsidR="0020515C" w:rsidRDefault="00FD421B">
            <w:pPr>
              <w:spacing w:line="320" w:lineRule="exact"/>
              <w:ind w:leftChars="29" w:left="70"/>
              <w:rPr>
                <w:sz w:val="22"/>
                <w:szCs w:val="22"/>
              </w:rPr>
            </w:pPr>
            <w:r>
              <w:rPr>
                <w:rFonts w:ascii="宋体" w:hAnsi="宋体" w:cs="宋体" w:hint="eastAsia"/>
                <w:sz w:val="22"/>
                <w:szCs w:val="22"/>
              </w:rPr>
              <w:t>█</w:t>
            </w:r>
            <w:r>
              <w:rPr>
                <w:rFonts w:hint="eastAsia"/>
                <w:sz w:val="22"/>
                <w:szCs w:val="22"/>
              </w:rPr>
              <w:t>ISO14001:2015</w:t>
            </w:r>
          </w:p>
          <w:p w14:paraId="52DE4B3D" w14:textId="77777777" w:rsidR="0020515C" w:rsidRDefault="00FD421B">
            <w:pPr>
              <w:spacing w:line="320" w:lineRule="exact"/>
              <w:ind w:leftChars="29" w:left="70"/>
              <w:rPr>
                <w:sz w:val="22"/>
                <w:szCs w:val="22"/>
              </w:rPr>
            </w:pPr>
            <w:r>
              <w:rPr>
                <w:rFonts w:ascii="宋体" w:hAnsi="宋体" w:cs="宋体" w:hint="eastAsia"/>
                <w:sz w:val="22"/>
                <w:szCs w:val="22"/>
              </w:rPr>
              <w:t>█</w:t>
            </w:r>
            <w:r w:rsidR="00641580">
              <w:rPr>
                <w:sz w:val="22"/>
                <w:szCs w:val="22"/>
              </w:rPr>
              <w:t>ISO45001:2018</w:t>
            </w:r>
          </w:p>
        </w:tc>
        <w:tc>
          <w:tcPr>
            <w:tcW w:w="992" w:type="dxa"/>
            <w:vAlign w:val="center"/>
          </w:tcPr>
          <w:p w14:paraId="34F934E8" w14:textId="77777777" w:rsidR="0020515C" w:rsidRDefault="00FD421B">
            <w:pPr>
              <w:widowControl/>
              <w:jc w:val="left"/>
              <w:rPr>
                <w:sz w:val="22"/>
                <w:szCs w:val="22"/>
              </w:rPr>
            </w:pPr>
            <w:r>
              <w:rPr>
                <w:rFonts w:hint="eastAsia"/>
                <w:b/>
                <w:sz w:val="22"/>
                <w:szCs w:val="22"/>
              </w:rPr>
              <w:t>合同编号</w:t>
            </w:r>
          </w:p>
        </w:tc>
        <w:tc>
          <w:tcPr>
            <w:tcW w:w="3022" w:type="dxa"/>
            <w:vAlign w:val="center"/>
          </w:tcPr>
          <w:p w14:paraId="576F88A3" w14:textId="4EA091D7" w:rsidR="0020515C" w:rsidRDefault="00FD421B">
            <w:pPr>
              <w:widowControl/>
              <w:jc w:val="left"/>
              <w:rPr>
                <w:sz w:val="22"/>
                <w:szCs w:val="22"/>
              </w:rPr>
            </w:pPr>
            <w:r>
              <w:rPr>
                <w:szCs w:val="44"/>
              </w:rPr>
              <w:t>0</w:t>
            </w:r>
            <w:r w:rsidR="008A6611">
              <w:rPr>
                <w:rFonts w:hint="eastAsia"/>
                <w:szCs w:val="44"/>
              </w:rPr>
              <w:t>528</w:t>
            </w:r>
            <w:r>
              <w:rPr>
                <w:rFonts w:hint="eastAsia"/>
                <w:szCs w:val="44"/>
              </w:rPr>
              <w:t>-2019-QEO</w:t>
            </w:r>
          </w:p>
        </w:tc>
      </w:tr>
      <w:tr w:rsidR="0020515C" w14:paraId="1DFBCC83" w14:textId="77777777">
        <w:trPr>
          <w:trHeight w:val="612"/>
          <w:jc w:val="center"/>
        </w:trPr>
        <w:tc>
          <w:tcPr>
            <w:tcW w:w="2165" w:type="dxa"/>
            <w:vAlign w:val="center"/>
          </w:tcPr>
          <w:p w14:paraId="798196B3" w14:textId="77777777" w:rsidR="0020515C" w:rsidRDefault="00FD421B">
            <w:pPr>
              <w:spacing w:line="320" w:lineRule="exact"/>
              <w:jc w:val="center"/>
              <w:rPr>
                <w:b/>
                <w:sz w:val="22"/>
                <w:szCs w:val="22"/>
              </w:rPr>
            </w:pPr>
            <w:r>
              <w:rPr>
                <w:rFonts w:hint="eastAsia"/>
                <w:b/>
                <w:sz w:val="22"/>
                <w:szCs w:val="22"/>
              </w:rPr>
              <w:t>审核类型</w:t>
            </w:r>
          </w:p>
        </w:tc>
        <w:tc>
          <w:tcPr>
            <w:tcW w:w="7964" w:type="dxa"/>
            <w:gridSpan w:val="5"/>
            <w:vAlign w:val="center"/>
          </w:tcPr>
          <w:p w14:paraId="7B7F3FD8" w14:textId="77777777" w:rsidR="0020515C" w:rsidRDefault="00FD421B">
            <w:pPr>
              <w:spacing w:line="280" w:lineRule="exact"/>
              <w:rPr>
                <w:b/>
                <w:sz w:val="22"/>
                <w:szCs w:val="22"/>
              </w:rPr>
            </w:pPr>
            <w:r>
              <w:rPr>
                <w:rFonts w:hint="eastAsia"/>
                <w:sz w:val="22"/>
                <w:szCs w:val="22"/>
              </w:rPr>
              <w:t>□</w:t>
            </w:r>
            <w:r>
              <w:rPr>
                <w:rFonts w:hint="eastAsia"/>
                <w:b/>
                <w:sz w:val="22"/>
                <w:szCs w:val="22"/>
              </w:rPr>
              <w:t>第一阶段审核</w:t>
            </w:r>
            <w:r>
              <w:rPr>
                <w:rFonts w:hint="eastAsia"/>
                <w:b/>
                <w:sz w:val="22"/>
                <w:szCs w:val="22"/>
              </w:rPr>
              <w:t xml:space="preserve">  </w:t>
            </w:r>
            <w:r>
              <w:rPr>
                <w:rFonts w:ascii="宋体" w:hAnsi="宋体" w:cs="宋体" w:hint="eastAsia"/>
                <w:sz w:val="22"/>
                <w:szCs w:val="22"/>
              </w:rPr>
              <w:t>█</w:t>
            </w:r>
            <w:r>
              <w:rPr>
                <w:rFonts w:hint="eastAsia"/>
                <w:b/>
                <w:sz w:val="22"/>
                <w:szCs w:val="22"/>
              </w:rPr>
              <w:t>第二阶段审核</w:t>
            </w:r>
            <w:r>
              <w:rPr>
                <w:rFonts w:hint="eastAsia"/>
                <w:b/>
                <w:sz w:val="22"/>
                <w:szCs w:val="22"/>
              </w:rPr>
              <w:t xml:space="preserve">  </w:t>
            </w:r>
            <w:r>
              <w:rPr>
                <w:rFonts w:hint="eastAsia"/>
                <w:sz w:val="22"/>
                <w:szCs w:val="22"/>
              </w:rPr>
              <w:t>□</w:t>
            </w:r>
            <w:r>
              <w:rPr>
                <w:rFonts w:hint="eastAsia"/>
                <w:b/>
                <w:sz w:val="22"/>
                <w:szCs w:val="22"/>
              </w:rPr>
              <w:t>监督</w:t>
            </w:r>
            <w:r>
              <w:rPr>
                <w:rFonts w:hint="eastAsia"/>
                <w:sz w:val="22"/>
                <w:szCs w:val="22"/>
              </w:rPr>
              <w:t>(    )</w:t>
            </w:r>
            <w:r>
              <w:rPr>
                <w:rFonts w:hint="eastAsia"/>
                <w:b/>
                <w:sz w:val="22"/>
                <w:szCs w:val="22"/>
              </w:rPr>
              <w:t>次</w:t>
            </w:r>
          </w:p>
          <w:p w14:paraId="5BC1342F" w14:textId="77777777" w:rsidR="0020515C" w:rsidRDefault="00FD421B">
            <w:pPr>
              <w:spacing w:line="280" w:lineRule="exact"/>
              <w:rPr>
                <w:sz w:val="18"/>
                <w:szCs w:val="18"/>
              </w:rPr>
            </w:pPr>
            <w:r>
              <w:rPr>
                <w:rFonts w:hint="eastAsia"/>
                <w:sz w:val="22"/>
                <w:szCs w:val="22"/>
              </w:rPr>
              <w:t>□</w:t>
            </w:r>
            <w:r>
              <w:rPr>
                <w:rFonts w:ascii="宋体" w:hint="eastAsia"/>
                <w:b/>
                <w:spacing w:val="-4"/>
                <w:sz w:val="22"/>
                <w:szCs w:val="22"/>
              </w:rPr>
              <w:t xml:space="preserve">再认证   </w:t>
            </w:r>
            <w:r>
              <w:rPr>
                <w:rFonts w:hint="eastAsia"/>
                <w:sz w:val="22"/>
                <w:szCs w:val="22"/>
              </w:rPr>
              <w:t>□</w:t>
            </w:r>
            <w:r>
              <w:rPr>
                <w:rFonts w:hint="eastAsia"/>
                <w:b/>
                <w:sz w:val="22"/>
                <w:szCs w:val="22"/>
              </w:rPr>
              <w:t>特殊审核</w:t>
            </w:r>
          </w:p>
        </w:tc>
      </w:tr>
      <w:tr w:rsidR="0020515C" w14:paraId="13395926" w14:textId="77777777">
        <w:trPr>
          <w:trHeight w:val="180"/>
          <w:jc w:val="center"/>
        </w:trPr>
        <w:tc>
          <w:tcPr>
            <w:tcW w:w="2165" w:type="dxa"/>
            <w:vMerge w:val="restart"/>
            <w:vAlign w:val="center"/>
          </w:tcPr>
          <w:p w14:paraId="5FE18478" w14:textId="77777777" w:rsidR="0020515C" w:rsidRDefault="00FD421B">
            <w:pPr>
              <w:snapToGrid w:val="0"/>
              <w:spacing w:line="320" w:lineRule="exact"/>
              <w:jc w:val="center"/>
              <w:rPr>
                <w:sz w:val="16"/>
                <w:szCs w:val="16"/>
              </w:rPr>
            </w:pPr>
            <w:r>
              <w:rPr>
                <w:rFonts w:hint="eastAsia"/>
                <w:b/>
                <w:sz w:val="22"/>
                <w:szCs w:val="22"/>
              </w:rPr>
              <w:t>审核组成员信息</w:t>
            </w:r>
          </w:p>
        </w:tc>
        <w:tc>
          <w:tcPr>
            <w:tcW w:w="1185" w:type="dxa"/>
            <w:vAlign w:val="center"/>
          </w:tcPr>
          <w:p w14:paraId="69A3E95A" w14:textId="77777777" w:rsidR="0020515C" w:rsidRDefault="00FD421B">
            <w:pPr>
              <w:snapToGrid w:val="0"/>
              <w:spacing w:line="320" w:lineRule="exact"/>
              <w:rPr>
                <w:sz w:val="16"/>
                <w:szCs w:val="16"/>
              </w:rPr>
            </w:pPr>
            <w:r>
              <w:rPr>
                <w:rFonts w:hint="eastAsia"/>
                <w:b/>
                <w:sz w:val="22"/>
                <w:szCs w:val="22"/>
              </w:rPr>
              <w:t>姓名</w:t>
            </w:r>
          </w:p>
        </w:tc>
        <w:tc>
          <w:tcPr>
            <w:tcW w:w="1184" w:type="dxa"/>
            <w:vAlign w:val="center"/>
          </w:tcPr>
          <w:p w14:paraId="503C01E7" w14:textId="77777777" w:rsidR="0020515C" w:rsidRDefault="00FD421B">
            <w:pPr>
              <w:snapToGrid w:val="0"/>
              <w:spacing w:line="320" w:lineRule="exact"/>
              <w:jc w:val="center"/>
              <w:rPr>
                <w:sz w:val="16"/>
                <w:szCs w:val="16"/>
              </w:rPr>
            </w:pPr>
            <w:r>
              <w:rPr>
                <w:rFonts w:hint="eastAsia"/>
                <w:b/>
                <w:sz w:val="22"/>
                <w:szCs w:val="22"/>
              </w:rPr>
              <w:t>职务</w:t>
            </w:r>
          </w:p>
        </w:tc>
        <w:tc>
          <w:tcPr>
            <w:tcW w:w="5595" w:type="dxa"/>
            <w:gridSpan w:val="3"/>
            <w:vAlign w:val="center"/>
          </w:tcPr>
          <w:p w14:paraId="2921DD73" w14:textId="77777777" w:rsidR="0020515C" w:rsidRDefault="00FD421B">
            <w:pPr>
              <w:snapToGrid w:val="0"/>
              <w:spacing w:line="320" w:lineRule="exact"/>
              <w:ind w:left="1309"/>
              <w:rPr>
                <w:sz w:val="16"/>
                <w:szCs w:val="16"/>
              </w:rPr>
            </w:pPr>
            <w:r>
              <w:rPr>
                <w:rFonts w:hint="eastAsia"/>
                <w:b/>
                <w:sz w:val="22"/>
                <w:szCs w:val="22"/>
              </w:rPr>
              <w:t>审核员证号</w:t>
            </w:r>
          </w:p>
        </w:tc>
      </w:tr>
      <w:tr w:rsidR="0020515C" w14:paraId="33EF16A2" w14:textId="77777777">
        <w:trPr>
          <w:trHeight w:val="180"/>
          <w:jc w:val="center"/>
        </w:trPr>
        <w:tc>
          <w:tcPr>
            <w:tcW w:w="2165" w:type="dxa"/>
            <w:vMerge/>
            <w:vAlign w:val="center"/>
          </w:tcPr>
          <w:p w14:paraId="1A1DCE84" w14:textId="77777777" w:rsidR="0020515C" w:rsidRDefault="0020515C">
            <w:pPr>
              <w:snapToGrid w:val="0"/>
              <w:spacing w:line="320" w:lineRule="exact"/>
              <w:jc w:val="center"/>
              <w:rPr>
                <w:b/>
                <w:sz w:val="22"/>
                <w:szCs w:val="22"/>
              </w:rPr>
            </w:pPr>
          </w:p>
        </w:tc>
        <w:tc>
          <w:tcPr>
            <w:tcW w:w="1185" w:type="dxa"/>
            <w:vAlign w:val="center"/>
          </w:tcPr>
          <w:p w14:paraId="04884AEA" w14:textId="77777777" w:rsidR="0020515C" w:rsidRDefault="00FD421B">
            <w:pPr>
              <w:spacing w:line="240" w:lineRule="exact"/>
              <w:rPr>
                <w:sz w:val="22"/>
                <w:szCs w:val="22"/>
                <w:highlight w:val="yellow"/>
              </w:rPr>
            </w:pPr>
            <w:r>
              <w:rPr>
                <w:rFonts w:hint="eastAsia"/>
                <w:sz w:val="18"/>
                <w:szCs w:val="18"/>
              </w:rPr>
              <w:t>李京田</w:t>
            </w:r>
          </w:p>
        </w:tc>
        <w:tc>
          <w:tcPr>
            <w:tcW w:w="1184" w:type="dxa"/>
            <w:vAlign w:val="center"/>
          </w:tcPr>
          <w:p w14:paraId="7BAEA5E1" w14:textId="77777777" w:rsidR="0020515C" w:rsidRDefault="00FD421B">
            <w:pPr>
              <w:spacing w:line="240" w:lineRule="exact"/>
              <w:rPr>
                <w:sz w:val="22"/>
                <w:szCs w:val="22"/>
                <w:highlight w:val="yellow"/>
              </w:rPr>
            </w:pPr>
            <w:r>
              <w:rPr>
                <w:rFonts w:hint="eastAsia"/>
                <w:szCs w:val="21"/>
              </w:rPr>
              <w:t>☆</w:t>
            </w:r>
          </w:p>
        </w:tc>
        <w:tc>
          <w:tcPr>
            <w:tcW w:w="5595" w:type="dxa"/>
            <w:gridSpan w:val="3"/>
          </w:tcPr>
          <w:p w14:paraId="761EB5C0" w14:textId="77777777" w:rsidR="0020515C" w:rsidRDefault="00FD421B">
            <w:pPr>
              <w:spacing w:line="240" w:lineRule="exact"/>
              <w:rPr>
                <w:sz w:val="18"/>
                <w:szCs w:val="18"/>
              </w:rPr>
            </w:pPr>
            <w:r>
              <w:rPr>
                <w:sz w:val="18"/>
                <w:szCs w:val="18"/>
              </w:rPr>
              <w:t>2018-N1QMS-3014142</w:t>
            </w:r>
          </w:p>
          <w:p w14:paraId="132F8143" w14:textId="77777777" w:rsidR="0020515C" w:rsidRDefault="00FD421B">
            <w:pPr>
              <w:spacing w:line="240" w:lineRule="exact"/>
              <w:rPr>
                <w:sz w:val="18"/>
                <w:szCs w:val="18"/>
              </w:rPr>
            </w:pPr>
            <w:r>
              <w:rPr>
                <w:sz w:val="18"/>
                <w:szCs w:val="18"/>
              </w:rPr>
              <w:t>2017-N1EMS-2014142</w:t>
            </w:r>
          </w:p>
          <w:p w14:paraId="207E9A38" w14:textId="77777777" w:rsidR="0020515C" w:rsidRDefault="00FD421B">
            <w:pPr>
              <w:spacing w:line="240" w:lineRule="exact"/>
              <w:rPr>
                <w:sz w:val="22"/>
                <w:szCs w:val="22"/>
                <w:highlight w:val="yellow"/>
              </w:rPr>
            </w:pPr>
            <w:r>
              <w:rPr>
                <w:sz w:val="18"/>
                <w:szCs w:val="18"/>
              </w:rPr>
              <w:t>2017-N1OHSMS-2014142</w:t>
            </w:r>
          </w:p>
        </w:tc>
      </w:tr>
      <w:tr w:rsidR="0020515C" w14:paraId="57E8F56B" w14:textId="77777777">
        <w:trPr>
          <w:trHeight w:val="978"/>
          <w:jc w:val="center"/>
        </w:trPr>
        <w:tc>
          <w:tcPr>
            <w:tcW w:w="2165" w:type="dxa"/>
            <w:vMerge/>
            <w:vAlign w:val="center"/>
          </w:tcPr>
          <w:p w14:paraId="764418D8" w14:textId="77777777" w:rsidR="0020515C" w:rsidRDefault="0020515C">
            <w:pPr>
              <w:snapToGrid w:val="0"/>
              <w:spacing w:line="320" w:lineRule="exact"/>
              <w:jc w:val="center"/>
              <w:rPr>
                <w:b/>
                <w:sz w:val="22"/>
                <w:szCs w:val="22"/>
              </w:rPr>
            </w:pPr>
          </w:p>
        </w:tc>
        <w:tc>
          <w:tcPr>
            <w:tcW w:w="1185" w:type="dxa"/>
            <w:vAlign w:val="center"/>
          </w:tcPr>
          <w:p w14:paraId="2D7A0810" w14:textId="77777777" w:rsidR="0020515C" w:rsidRDefault="0020515C">
            <w:pPr>
              <w:spacing w:line="240" w:lineRule="exact"/>
              <w:rPr>
                <w:b/>
                <w:sz w:val="22"/>
                <w:szCs w:val="22"/>
                <w:highlight w:val="yellow"/>
              </w:rPr>
            </w:pPr>
          </w:p>
        </w:tc>
        <w:tc>
          <w:tcPr>
            <w:tcW w:w="1184" w:type="dxa"/>
            <w:vAlign w:val="center"/>
          </w:tcPr>
          <w:p w14:paraId="3D940F60" w14:textId="77777777" w:rsidR="0020515C" w:rsidRDefault="0020515C">
            <w:pPr>
              <w:spacing w:line="240" w:lineRule="exact"/>
              <w:rPr>
                <w:b/>
                <w:sz w:val="22"/>
                <w:szCs w:val="22"/>
                <w:highlight w:val="yellow"/>
              </w:rPr>
            </w:pPr>
          </w:p>
        </w:tc>
        <w:tc>
          <w:tcPr>
            <w:tcW w:w="5595" w:type="dxa"/>
            <w:gridSpan w:val="3"/>
            <w:tcBorders>
              <w:bottom w:val="single" w:sz="4" w:space="0" w:color="auto"/>
            </w:tcBorders>
          </w:tcPr>
          <w:p w14:paraId="741EAD3D" w14:textId="77777777" w:rsidR="0020515C" w:rsidRDefault="0020515C">
            <w:pPr>
              <w:spacing w:line="240" w:lineRule="exact"/>
              <w:rPr>
                <w:b/>
                <w:sz w:val="22"/>
                <w:szCs w:val="22"/>
                <w:highlight w:val="yellow"/>
              </w:rPr>
            </w:pPr>
          </w:p>
        </w:tc>
      </w:tr>
      <w:tr w:rsidR="0020515C" w14:paraId="73F982AA" w14:textId="77777777">
        <w:trPr>
          <w:trHeight w:val="4957"/>
          <w:jc w:val="center"/>
        </w:trPr>
        <w:tc>
          <w:tcPr>
            <w:tcW w:w="2165" w:type="dxa"/>
            <w:vAlign w:val="center"/>
          </w:tcPr>
          <w:p w14:paraId="1F1BF83E" w14:textId="77777777" w:rsidR="0020515C" w:rsidRDefault="00FD421B">
            <w:pPr>
              <w:snapToGrid w:val="0"/>
              <w:spacing w:line="320" w:lineRule="exact"/>
              <w:jc w:val="center"/>
              <w:rPr>
                <w:b/>
                <w:sz w:val="22"/>
                <w:szCs w:val="22"/>
              </w:rPr>
            </w:pPr>
            <w:r>
              <w:rPr>
                <w:rFonts w:hint="eastAsia"/>
                <w:b/>
                <w:sz w:val="22"/>
                <w:szCs w:val="22"/>
              </w:rPr>
              <w:t>审核组工作情况</w:t>
            </w:r>
          </w:p>
          <w:p w14:paraId="0F0F2B5B" w14:textId="77777777" w:rsidR="0020515C" w:rsidRDefault="0020515C">
            <w:pPr>
              <w:snapToGrid w:val="0"/>
              <w:spacing w:line="320" w:lineRule="exact"/>
              <w:jc w:val="center"/>
              <w:rPr>
                <w:b/>
                <w:sz w:val="22"/>
                <w:szCs w:val="22"/>
              </w:rPr>
            </w:pPr>
          </w:p>
        </w:tc>
        <w:tc>
          <w:tcPr>
            <w:tcW w:w="7964" w:type="dxa"/>
            <w:gridSpan w:val="5"/>
            <w:tcBorders>
              <w:top w:val="single" w:sz="4" w:space="0" w:color="auto"/>
            </w:tcBorders>
          </w:tcPr>
          <w:p w14:paraId="53FF0AD0" w14:textId="4E81365A" w:rsidR="0020515C" w:rsidRDefault="00FD421B">
            <w:pPr>
              <w:snapToGrid w:val="0"/>
              <w:spacing w:line="360" w:lineRule="auto"/>
              <w:jc w:val="left"/>
              <w:rPr>
                <w:sz w:val="20"/>
              </w:rPr>
            </w:pPr>
            <w:r>
              <w:rPr>
                <w:rFonts w:hint="eastAsia"/>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2019.</w:t>
            </w:r>
            <w:r w:rsidR="00011382">
              <w:rPr>
                <w:sz w:val="20"/>
              </w:rPr>
              <w:t>1</w:t>
            </w:r>
            <w:r w:rsidR="008A6611">
              <w:rPr>
                <w:rFonts w:hint="eastAsia"/>
                <w:sz w:val="20"/>
              </w:rPr>
              <w:t>1.8</w:t>
            </w:r>
          </w:p>
          <w:p w14:paraId="7A4EB5B6" w14:textId="5B165431" w:rsidR="0020515C" w:rsidRDefault="00FD421B">
            <w:pPr>
              <w:snapToGrid w:val="0"/>
              <w:spacing w:line="360" w:lineRule="auto"/>
              <w:jc w:val="left"/>
              <w:rPr>
                <w:sz w:val="20"/>
              </w:rPr>
            </w:pPr>
            <w:r>
              <w:rPr>
                <w:rFonts w:hint="eastAsia"/>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2019.</w:t>
            </w:r>
            <w:r w:rsidR="00011382">
              <w:rPr>
                <w:sz w:val="20"/>
              </w:rPr>
              <w:t>1</w:t>
            </w:r>
            <w:r w:rsidR="008A6611">
              <w:rPr>
                <w:rFonts w:hint="eastAsia"/>
                <w:sz w:val="20"/>
              </w:rPr>
              <w:t>1.11</w:t>
            </w:r>
          </w:p>
          <w:p w14:paraId="389DF364" w14:textId="77777777" w:rsidR="0020515C" w:rsidRDefault="00FD421B">
            <w:pPr>
              <w:snapToGrid w:val="0"/>
              <w:spacing w:line="360" w:lineRule="auto"/>
              <w:jc w:val="left"/>
              <w:rPr>
                <w:b/>
                <w:sz w:val="22"/>
                <w:szCs w:val="22"/>
              </w:rPr>
            </w:pPr>
            <w:r>
              <w:rPr>
                <w:rFonts w:hint="eastAsia"/>
                <w:sz w:val="22"/>
                <w:szCs w:val="22"/>
              </w:rPr>
              <w:t>3</w:t>
            </w:r>
            <w:r>
              <w:rPr>
                <w:rFonts w:hint="eastAsia"/>
                <w:sz w:val="22"/>
                <w:szCs w:val="22"/>
              </w:rPr>
              <w:t>、</w:t>
            </w:r>
            <w:r>
              <w:rPr>
                <w:rFonts w:hint="eastAsia"/>
                <w:b/>
                <w:sz w:val="22"/>
                <w:szCs w:val="22"/>
              </w:rPr>
              <w:t>是</w:t>
            </w:r>
            <w:r>
              <w:rPr>
                <w:rFonts w:ascii="宋体" w:hAnsi="宋体" w:cs="宋体" w:hint="eastAsia"/>
                <w:sz w:val="22"/>
                <w:szCs w:val="22"/>
              </w:rPr>
              <w:t>█</w:t>
            </w:r>
            <w:r>
              <w:rPr>
                <w:rFonts w:ascii="宋体" w:hAnsi="宋体" w:hint="eastAsia"/>
                <w:sz w:val="22"/>
                <w:szCs w:val="22"/>
              </w:rPr>
              <w:t xml:space="preserve"> </w:t>
            </w:r>
            <w:r>
              <w:rPr>
                <w:rFonts w:hint="eastAsia"/>
                <w:b/>
                <w:sz w:val="22"/>
                <w:szCs w:val="22"/>
              </w:rPr>
              <w:t>否</w:t>
            </w:r>
            <w:r>
              <w:rPr>
                <w:rFonts w:ascii="宋体" w:hAnsi="宋体" w:hint="eastAsia"/>
                <w:sz w:val="22"/>
                <w:szCs w:val="22"/>
              </w:rPr>
              <w:t xml:space="preserve">□ </w:t>
            </w:r>
            <w:r>
              <w:rPr>
                <w:rFonts w:hint="eastAsia"/>
                <w:b/>
                <w:sz w:val="22"/>
                <w:szCs w:val="22"/>
              </w:rPr>
              <w:t>按审核计划进行审核</w:t>
            </w:r>
          </w:p>
          <w:p w14:paraId="1E8F08F0" w14:textId="77777777" w:rsidR="0020515C" w:rsidRDefault="00FD421B">
            <w:pPr>
              <w:snapToGrid w:val="0"/>
              <w:spacing w:line="360" w:lineRule="auto"/>
              <w:jc w:val="left"/>
              <w:rPr>
                <w:b/>
                <w:sz w:val="22"/>
                <w:szCs w:val="22"/>
              </w:rPr>
            </w:pPr>
            <w:r>
              <w:rPr>
                <w:rFonts w:hint="eastAsia"/>
                <w:sz w:val="22"/>
                <w:szCs w:val="22"/>
              </w:rPr>
              <w:t>4</w:t>
            </w:r>
            <w:r>
              <w:rPr>
                <w:rFonts w:hint="eastAsia"/>
                <w:sz w:val="22"/>
                <w:szCs w:val="22"/>
              </w:rPr>
              <w:t>、</w:t>
            </w:r>
            <w:r>
              <w:rPr>
                <w:rFonts w:hint="eastAsia"/>
                <w:b/>
                <w:sz w:val="22"/>
                <w:szCs w:val="22"/>
              </w:rPr>
              <w:t>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7056AF35" w14:textId="77777777" w:rsidR="0020515C" w:rsidRDefault="00FD421B">
            <w:pPr>
              <w:snapToGrid w:val="0"/>
              <w:spacing w:line="360" w:lineRule="auto"/>
              <w:jc w:val="left"/>
              <w:rPr>
                <w:b/>
                <w:sz w:val="22"/>
                <w:szCs w:val="22"/>
              </w:rPr>
            </w:pPr>
            <w:r>
              <w:rPr>
                <w:rFonts w:hint="eastAsia"/>
                <w:sz w:val="22"/>
                <w:szCs w:val="22"/>
              </w:rPr>
              <w:t>5</w:t>
            </w:r>
            <w:r>
              <w:rPr>
                <w:rFonts w:hint="eastAsia"/>
                <w:sz w:val="22"/>
                <w:szCs w:val="22"/>
              </w:rPr>
              <w:t>、</w:t>
            </w:r>
            <w:r>
              <w:rPr>
                <w:rFonts w:hint="eastAsia"/>
                <w:b/>
                <w:sz w:val="22"/>
                <w:szCs w:val="22"/>
              </w:rPr>
              <w:t>审核是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488C8428" w14:textId="77777777" w:rsidR="0020515C" w:rsidRDefault="00FD421B">
            <w:pPr>
              <w:snapToGrid w:val="0"/>
              <w:spacing w:line="360" w:lineRule="auto"/>
              <w:jc w:val="left"/>
              <w:rPr>
                <w:b/>
                <w:sz w:val="22"/>
                <w:szCs w:val="22"/>
              </w:rPr>
            </w:pPr>
            <w:r>
              <w:rPr>
                <w:rFonts w:hint="eastAsia"/>
                <w:sz w:val="22"/>
                <w:szCs w:val="22"/>
              </w:rPr>
              <w:t>6</w:t>
            </w:r>
            <w:r>
              <w:rPr>
                <w:rFonts w:hint="eastAsia"/>
                <w:sz w:val="22"/>
                <w:szCs w:val="22"/>
              </w:rPr>
              <w:t>、</w:t>
            </w:r>
            <w:r>
              <w:rPr>
                <w:rFonts w:hint="eastAsia"/>
                <w:b/>
                <w:sz w:val="22"/>
                <w:szCs w:val="22"/>
              </w:rPr>
              <w:t>审核气氛是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51B6CEC4" w14:textId="77777777" w:rsidR="0020515C" w:rsidRDefault="00FD421B">
            <w:pPr>
              <w:snapToGrid w:val="0"/>
              <w:spacing w:line="360" w:lineRule="auto"/>
              <w:jc w:val="left"/>
              <w:rPr>
                <w:sz w:val="16"/>
                <w:szCs w:val="16"/>
              </w:rPr>
            </w:pPr>
            <w:r>
              <w:rPr>
                <w:rFonts w:hint="eastAsia"/>
                <w:sz w:val="22"/>
                <w:szCs w:val="22"/>
              </w:rPr>
              <w:t>7</w:t>
            </w:r>
            <w:r>
              <w:rPr>
                <w:rFonts w:hint="eastAsia"/>
                <w:sz w:val="22"/>
                <w:szCs w:val="22"/>
              </w:rPr>
              <w:t>、</w:t>
            </w:r>
            <w:r>
              <w:rPr>
                <w:rFonts w:hint="eastAsia"/>
                <w:b/>
                <w:sz w:val="22"/>
                <w:szCs w:val="22"/>
              </w:rPr>
              <w:t>审核组是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6D27260B" w14:textId="77777777" w:rsidR="0020515C" w:rsidRDefault="00FD421B">
            <w:pPr>
              <w:snapToGrid w:val="0"/>
              <w:spacing w:line="360" w:lineRule="auto"/>
              <w:jc w:val="left"/>
              <w:rPr>
                <w:sz w:val="16"/>
                <w:szCs w:val="16"/>
              </w:rPr>
            </w:pPr>
            <w:r>
              <w:rPr>
                <w:rFonts w:hint="eastAsia"/>
                <w:sz w:val="22"/>
                <w:szCs w:val="22"/>
              </w:rPr>
              <w:t>8</w:t>
            </w:r>
            <w:r>
              <w:rPr>
                <w:rFonts w:hint="eastAsia"/>
                <w:sz w:val="22"/>
                <w:szCs w:val="22"/>
              </w:rPr>
              <w:t>、</w:t>
            </w:r>
            <w:r>
              <w:rPr>
                <w:rFonts w:hint="eastAsia"/>
                <w:b/>
                <w:sz w:val="22"/>
                <w:szCs w:val="22"/>
              </w:rPr>
              <w:t>审核组是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11EB62F8" w14:textId="77777777" w:rsidR="0020515C" w:rsidRDefault="00FD421B">
            <w:pPr>
              <w:snapToGrid w:val="0"/>
              <w:spacing w:line="360" w:lineRule="auto"/>
              <w:jc w:val="left"/>
              <w:rPr>
                <w:sz w:val="16"/>
                <w:szCs w:val="16"/>
              </w:rPr>
            </w:pPr>
            <w:r>
              <w:rPr>
                <w:rFonts w:hint="eastAsia"/>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违背事实情况。</w:t>
            </w:r>
          </w:p>
          <w:p w14:paraId="0E407806" w14:textId="77777777" w:rsidR="0020515C" w:rsidRDefault="00FD421B">
            <w:pPr>
              <w:snapToGrid w:val="0"/>
              <w:spacing w:line="360" w:lineRule="auto"/>
              <w:jc w:val="left"/>
              <w:rPr>
                <w:sz w:val="16"/>
                <w:szCs w:val="16"/>
              </w:rPr>
            </w:pPr>
            <w:r>
              <w:rPr>
                <w:rFonts w:hint="eastAsia"/>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傲慢无礼、态度粗暴情况。</w:t>
            </w:r>
          </w:p>
          <w:p w14:paraId="5A492CEF" w14:textId="77777777" w:rsidR="0020515C" w:rsidRDefault="00FD421B">
            <w:pPr>
              <w:snapToGrid w:val="0"/>
              <w:spacing w:line="360" w:lineRule="auto"/>
              <w:jc w:val="left"/>
              <w:rPr>
                <w:b/>
                <w:sz w:val="22"/>
                <w:szCs w:val="22"/>
              </w:rPr>
            </w:pPr>
            <w:r>
              <w:rPr>
                <w:rFonts w:hint="eastAsia"/>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b/>
                <w:sz w:val="22"/>
                <w:szCs w:val="22"/>
              </w:rPr>
              <w:t>█</w:t>
            </w:r>
            <w:r>
              <w:rPr>
                <w:rFonts w:hint="eastAsia"/>
                <w:b/>
                <w:sz w:val="22"/>
                <w:szCs w:val="22"/>
              </w:rPr>
              <w:t>一致</w:t>
            </w:r>
            <w:r>
              <w:rPr>
                <w:rFonts w:ascii="宋体" w:hAnsi="宋体" w:hint="eastAsia"/>
                <w:b/>
                <w:sz w:val="22"/>
                <w:szCs w:val="22"/>
              </w:rPr>
              <w:t>□不一致</w:t>
            </w:r>
          </w:p>
          <w:p w14:paraId="444DB3DA" w14:textId="77777777" w:rsidR="0020515C" w:rsidRDefault="00FD421B">
            <w:pPr>
              <w:snapToGrid w:val="0"/>
              <w:spacing w:line="360" w:lineRule="auto"/>
              <w:jc w:val="left"/>
              <w:rPr>
                <w:sz w:val="22"/>
                <w:szCs w:val="22"/>
              </w:rPr>
            </w:pPr>
            <w:r>
              <w:rPr>
                <w:rFonts w:ascii="宋体" w:hAnsi="宋体" w:hint="eastAsia"/>
                <w:b/>
                <w:sz w:val="22"/>
                <w:szCs w:val="22"/>
              </w:rPr>
              <w:t>不一致情况：</w:t>
            </w:r>
          </w:p>
        </w:tc>
      </w:tr>
      <w:tr w:rsidR="0020515C" w14:paraId="32B60E9C" w14:textId="77777777">
        <w:trPr>
          <w:trHeight w:val="3413"/>
          <w:jc w:val="center"/>
        </w:trPr>
        <w:tc>
          <w:tcPr>
            <w:tcW w:w="2165" w:type="dxa"/>
            <w:vAlign w:val="center"/>
          </w:tcPr>
          <w:p w14:paraId="4616B71B" w14:textId="77777777" w:rsidR="0020515C" w:rsidRDefault="00FD421B">
            <w:pPr>
              <w:spacing w:line="320" w:lineRule="exact"/>
              <w:jc w:val="center"/>
              <w:rPr>
                <w:b/>
                <w:sz w:val="22"/>
                <w:szCs w:val="22"/>
              </w:rPr>
            </w:pPr>
            <w:r>
              <w:rPr>
                <w:rFonts w:hint="eastAsia"/>
                <w:b/>
                <w:sz w:val="22"/>
                <w:szCs w:val="22"/>
              </w:rPr>
              <w:t>受审核方意见</w:t>
            </w:r>
          </w:p>
          <w:p w14:paraId="707B70AE" w14:textId="77777777" w:rsidR="0020515C" w:rsidRDefault="0020515C">
            <w:pPr>
              <w:spacing w:line="320" w:lineRule="exact"/>
              <w:jc w:val="center"/>
              <w:rPr>
                <w:b/>
                <w:sz w:val="22"/>
                <w:szCs w:val="22"/>
              </w:rPr>
            </w:pPr>
          </w:p>
        </w:tc>
        <w:tc>
          <w:tcPr>
            <w:tcW w:w="7964" w:type="dxa"/>
            <w:gridSpan w:val="5"/>
          </w:tcPr>
          <w:p w14:paraId="4A9EB64D" w14:textId="77777777" w:rsidR="0020515C" w:rsidRDefault="0020515C">
            <w:pPr>
              <w:spacing w:line="240" w:lineRule="exact"/>
              <w:rPr>
                <w:b/>
                <w:sz w:val="22"/>
                <w:szCs w:val="22"/>
              </w:rPr>
            </w:pPr>
          </w:p>
          <w:p w14:paraId="45C481D0" w14:textId="77777777" w:rsidR="0020515C" w:rsidRDefault="00FD421B">
            <w:pPr>
              <w:spacing w:line="360" w:lineRule="auto"/>
              <w:rPr>
                <w:rFonts w:ascii="宋体" w:hAnsi="宋体"/>
                <w:sz w:val="22"/>
                <w:szCs w:val="22"/>
              </w:rPr>
            </w:pPr>
            <w:r>
              <w:rPr>
                <w:rFonts w:hint="eastAsia"/>
                <w:b/>
                <w:sz w:val="22"/>
                <w:szCs w:val="22"/>
              </w:rPr>
              <w:t>对审核组审核工作</w:t>
            </w:r>
          </w:p>
          <w:p w14:paraId="1EB4DA3D" w14:textId="77777777" w:rsidR="0020515C" w:rsidRDefault="00FD421B">
            <w:pPr>
              <w:spacing w:line="360" w:lineRule="auto"/>
              <w:ind w:firstLineChars="450" w:firstLine="990"/>
              <w:rPr>
                <w:sz w:val="16"/>
                <w:szCs w:val="16"/>
              </w:rPr>
            </w:pPr>
            <w:r>
              <w:rPr>
                <w:rFonts w:ascii="宋体" w:hAnsi="宋体" w:cs="宋体" w:hint="eastAsia"/>
                <w:sz w:val="22"/>
                <w:szCs w:val="22"/>
              </w:rPr>
              <w:t>█</w:t>
            </w:r>
            <w:r>
              <w:rPr>
                <w:rFonts w:hint="eastAsia"/>
                <w:b/>
                <w:sz w:val="22"/>
                <w:szCs w:val="22"/>
              </w:rPr>
              <w:t>满意（优）</w:t>
            </w:r>
          </w:p>
          <w:p w14:paraId="1B250930" w14:textId="77777777" w:rsidR="0020515C" w:rsidRDefault="00FD421B">
            <w:pPr>
              <w:spacing w:line="360"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76DE44A9" w14:textId="77777777" w:rsidR="0020515C" w:rsidRDefault="00FD421B">
            <w:pPr>
              <w:spacing w:line="360"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47FCF983" w14:textId="77777777" w:rsidR="0020515C" w:rsidRDefault="00FD421B">
            <w:pPr>
              <w:spacing w:line="360"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rFonts w:hint="eastAsia"/>
                <w:b/>
                <w:sz w:val="22"/>
                <w:szCs w:val="22"/>
              </w:rPr>
              <w:t>/</w:t>
            </w:r>
            <w:r>
              <w:rPr>
                <w:rFonts w:hint="eastAsia"/>
                <w:b/>
                <w:sz w:val="22"/>
                <w:szCs w:val="22"/>
              </w:rPr>
              <w:t>技术专家的专业能力提出评价意见）</w:t>
            </w:r>
          </w:p>
          <w:p w14:paraId="4EFCE2A4" w14:textId="77777777" w:rsidR="0020515C" w:rsidRDefault="00FD421B">
            <w:pPr>
              <w:spacing w:line="360"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568F956D" w14:textId="77777777" w:rsidR="0020515C" w:rsidRDefault="00FD421B">
            <w:pPr>
              <w:spacing w:line="360" w:lineRule="auto"/>
              <w:ind w:firstLineChars="2050" w:firstLine="4510"/>
              <w:rPr>
                <w:sz w:val="22"/>
                <w:szCs w:val="22"/>
              </w:rPr>
            </w:pPr>
            <w:r>
              <w:rPr>
                <w:rFonts w:hint="eastAsia"/>
                <w:sz w:val="22"/>
                <w:szCs w:val="22"/>
              </w:rPr>
              <w:t>（</w:t>
            </w:r>
            <w:r>
              <w:rPr>
                <w:rFonts w:hint="eastAsia"/>
                <w:b/>
                <w:sz w:val="22"/>
                <w:szCs w:val="22"/>
              </w:rPr>
              <w:t>签字</w:t>
            </w:r>
            <w:r>
              <w:rPr>
                <w:rFonts w:hint="eastAsia"/>
                <w:sz w:val="20"/>
              </w:rPr>
              <w:t>/</w:t>
            </w:r>
            <w:r>
              <w:rPr>
                <w:rFonts w:hint="eastAsia"/>
                <w:b/>
                <w:sz w:val="22"/>
                <w:szCs w:val="22"/>
              </w:rPr>
              <w:t>盖章</w:t>
            </w:r>
            <w:r>
              <w:rPr>
                <w:rFonts w:hint="eastAsia"/>
                <w:sz w:val="16"/>
                <w:szCs w:val="16"/>
              </w:rPr>
              <w:t>l</w:t>
            </w:r>
            <w:r>
              <w:rPr>
                <w:rFonts w:hint="eastAsia"/>
                <w:sz w:val="22"/>
                <w:szCs w:val="22"/>
              </w:rPr>
              <w:t>）</w:t>
            </w:r>
          </w:p>
          <w:p w14:paraId="5D646D5C" w14:textId="77777777" w:rsidR="0020515C" w:rsidRDefault="0020515C">
            <w:pPr>
              <w:spacing w:line="240" w:lineRule="exact"/>
              <w:ind w:firstLineChars="2050" w:firstLine="4510"/>
              <w:rPr>
                <w:sz w:val="22"/>
                <w:szCs w:val="22"/>
              </w:rPr>
            </w:pPr>
          </w:p>
          <w:p w14:paraId="70C43870" w14:textId="6784DB80" w:rsidR="0020515C" w:rsidRDefault="00FD421B">
            <w:pPr>
              <w:spacing w:line="240" w:lineRule="exact"/>
              <w:rPr>
                <w:b/>
                <w:sz w:val="22"/>
                <w:szCs w:val="22"/>
              </w:rPr>
            </w:pPr>
            <w:r>
              <w:rPr>
                <w:rFonts w:hint="eastAsia"/>
                <w:b/>
                <w:sz w:val="22"/>
                <w:szCs w:val="22"/>
              </w:rPr>
              <w:t>日期</w:t>
            </w:r>
            <w:r>
              <w:rPr>
                <w:rFonts w:hint="eastAsia"/>
                <w:sz w:val="20"/>
              </w:rPr>
              <w:t>：</w:t>
            </w:r>
            <w:r>
              <w:rPr>
                <w:rFonts w:hint="eastAsia"/>
                <w:sz w:val="20"/>
              </w:rPr>
              <w:t>2019</w:t>
            </w:r>
            <w:r w:rsidR="00641580">
              <w:rPr>
                <w:sz w:val="20"/>
              </w:rPr>
              <w:t>.</w:t>
            </w:r>
            <w:r w:rsidR="00011382">
              <w:rPr>
                <w:sz w:val="20"/>
              </w:rPr>
              <w:t>1</w:t>
            </w:r>
            <w:r w:rsidR="008A6611">
              <w:rPr>
                <w:rFonts w:hint="eastAsia"/>
                <w:sz w:val="20"/>
              </w:rPr>
              <w:t>1.11</w:t>
            </w:r>
            <w:bookmarkStart w:id="1" w:name="_GoBack"/>
            <w:bookmarkEnd w:id="1"/>
          </w:p>
        </w:tc>
      </w:tr>
    </w:tbl>
    <w:p w14:paraId="0D5B3C22" w14:textId="77777777" w:rsidR="0020515C" w:rsidRDefault="00FD421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0515C">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C0F0F" w14:textId="77777777" w:rsidR="008C5416" w:rsidRDefault="008C5416">
      <w:r>
        <w:separator/>
      </w:r>
    </w:p>
  </w:endnote>
  <w:endnote w:type="continuationSeparator" w:id="0">
    <w:p w14:paraId="29299C18" w14:textId="77777777" w:rsidR="008C5416" w:rsidRDefault="008C5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09891" w14:textId="77777777" w:rsidR="0020515C" w:rsidRDefault="00FD421B">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E7296" w14:textId="77777777" w:rsidR="008C5416" w:rsidRDefault="008C5416">
      <w:r>
        <w:separator/>
      </w:r>
    </w:p>
  </w:footnote>
  <w:footnote w:type="continuationSeparator" w:id="0">
    <w:p w14:paraId="5DE5F0BE" w14:textId="77777777" w:rsidR="008C5416" w:rsidRDefault="008C5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D30BD" w14:textId="77777777" w:rsidR="0020515C" w:rsidRDefault="008C5416">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610E0631">
        <v:shapetype id="_x0000_t202" coordsize="21600,21600" o:spt="202" path="m,l,21600r21600,l21600,xe">
          <v:stroke joinstyle="miter"/>
          <v:path gradientshapeok="t" o:connecttype="rect"/>
        </v:shapetype>
        <v:shape id="文本框 1" o:spid="_x0000_s2050" type="#_x0000_t202" style="position:absolute;left:0;text-align:left;margin-left:325.25pt;margin-top:4.45pt;width:159.25pt;height:33.95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14:paraId="212E4546" w14:textId="77777777" w:rsidR="0020515C" w:rsidRDefault="00FD421B">
                <w:r>
                  <w:rPr>
                    <w:rFonts w:hint="eastAsia"/>
                    <w:sz w:val="18"/>
                    <w:szCs w:val="18"/>
                  </w:rPr>
                  <w:t xml:space="preserve">ISC-B-I-26 </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FD421B">
      <w:rPr>
        <w:noProof/>
        <w:szCs w:val="18"/>
      </w:rPr>
      <w:drawing>
        <wp:anchor distT="0" distB="0" distL="114300" distR="114300" simplePos="0" relativeHeight="251660288" behindDoc="1" locked="0" layoutInCell="1" allowOverlap="1" wp14:anchorId="72106FAC" wp14:editId="7B990C92">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FD421B">
      <w:rPr>
        <w:rStyle w:val="CharChar1"/>
        <w:rFonts w:hint="default"/>
        <w:szCs w:val="18"/>
      </w:rPr>
      <w:t>北京国标联合认证有限公司</w:t>
    </w:r>
    <w:r w:rsidR="00FD421B">
      <w:rPr>
        <w:rStyle w:val="CharChar1"/>
        <w:rFonts w:hint="default"/>
        <w:szCs w:val="18"/>
      </w:rPr>
      <w:tab/>
    </w:r>
    <w:r w:rsidR="00FD421B">
      <w:rPr>
        <w:rStyle w:val="CharChar1"/>
        <w:rFonts w:hint="default"/>
        <w:szCs w:val="18"/>
      </w:rPr>
      <w:tab/>
    </w:r>
    <w:r w:rsidR="00FD421B">
      <w:rPr>
        <w:rStyle w:val="CharChar1"/>
        <w:rFonts w:hint="default"/>
        <w:szCs w:val="18"/>
      </w:rPr>
      <w:tab/>
    </w:r>
  </w:p>
  <w:p w14:paraId="68B37875" w14:textId="77777777" w:rsidR="0020515C" w:rsidRDefault="00FD421B">
    <w:pPr>
      <w:pStyle w:val="a5"/>
      <w:pBdr>
        <w:bottom w:val="none" w:sz="0" w:space="1" w:color="auto"/>
      </w:pBdr>
      <w:spacing w:line="320" w:lineRule="exact"/>
      <w:jc w:val="left"/>
    </w:pPr>
    <w:r>
      <w:rPr>
        <w:rStyle w:val="CharChar1"/>
        <w:rFonts w:hint="default"/>
        <w:szCs w:val="18"/>
      </w:rPr>
      <w:t xml:space="preserve">        </w:t>
    </w:r>
    <w:r>
      <w:rPr>
        <w:rStyle w:val="CharChar1"/>
        <w:rFonts w:hint="default"/>
        <w:w w:val="90"/>
        <w:szCs w:val="18"/>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14:paraId="48210A61" w14:textId="77777777" w:rsidR="0020515C" w:rsidRDefault="008C5416">
    <w:r>
      <w:pict w14:anchorId="39843D3E">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62336;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136AD"/>
    <w:rsid w:val="00011382"/>
    <w:rsid w:val="00034804"/>
    <w:rsid w:val="000D2105"/>
    <w:rsid w:val="00126E53"/>
    <w:rsid w:val="001F226C"/>
    <w:rsid w:val="0020515C"/>
    <w:rsid w:val="00212572"/>
    <w:rsid w:val="003E46FD"/>
    <w:rsid w:val="003E7C84"/>
    <w:rsid w:val="004B75B0"/>
    <w:rsid w:val="00516FF7"/>
    <w:rsid w:val="00580736"/>
    <w:rsid w:val="005E4702"/>
    <w:rsid w:val="006276A3"/>
    <w:rsid w:val="00641580"/>
    <w:rsid w:val="006E5219"/>
    <w:rsid w:val="0070346F"/>
    <w:rsid w:val="007136AD"/>
    <w:rsid w:val="008A6611"/>
    <w:rsid w:val="008C5416"/>
    <w:rsid w:val="00946F3D"/>
    <w:rsid w:val="00A07CE5"/>
    <w:rsid w:val="00A93B39"/>
    <w:rsid w:val="00B04D99"/>
    <w:rsid w:val="00FD421B"/>
    <w:rsid w:val="176C2862"/>
    <w:rsid w:val="1A6B2E9E"/>
    <w:rsid w:val="282843E2"/>
    <w:rsid w:val="7B7525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8706C6"/>
  <w15:docId w15:val="{F734AA3C-96E7-448A-A10C-E4C5DEC3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rPr>
  </w:style>
  <w:style w:type="paragraph" w:styleId="a5">
    <w:name w:val="header"/>
    <w:basedOn w:val="a"/>
    <w:link w:val="a6"/>
    <w:pPr>
      <w:pBdr>
        <w:bottom w:val="single" w:sz="6" w:space="1" w:color="auto"/>
      </w:pBdr>
      <w:tabs>
        <w:tab w:val="center" w:pos="4153"/>
        <w:tab w:val="right" w:pos="8306"/>
      </w:tabs>
      <w:snapToGrid w:val="0"/>
      <w:jc w:val="center"/>
    </w:pPr>
    <w:rPr>
      <w:sz w:val="18"/>
    </w:rPr>
  </w:style>
  <w:style w:type="character" w:customStyle="1" w:styleId="a6">
    <w:name w:val="页眉 字符"/>
    <w:basedOn w:val="a0"/>
    <w:link w:val="a5"/>
    <w:uiPriority w:val="99"/>
    <w:qFormat/>
    <w:rPr>
      <w:rFonts w:ascii="Times New Roman" w:eastAsia="宋体" w:hAnsi="Times New Roman" w:cs="Times New Roman"/>
      <w:sz w:val="18"/>
      <w:szCs w:val="20"/>
    </w:rPr>
  </w:style>
  <w:style w:type="character" w:customStyle="1" w:styleId="a4">
    <w:name w:val="页脚 字符"/>
    <w:basedOn w:val="a0"/>
    <w:link w:val="a3"/>
    <w:qFormat/>
    <w:rPr>
      <w:rFonts w:ascii="Times New Roman" w:eastAsia="宋体" w:hAnsi="Times New Roman" w:cs="Times New Roman"/>
      <w:sz w:val="18"/>
      <w:szCs w:val="20"/>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97</Words>
  <Characters>559</Characters>
  <Application>Microsoft Office Word</Application>
  <DocSecurity>0</DocSecurity>
  <Lines>4</Lines>
  <Paragraphs>1</Paragraphs>
  <ScaleCrop>false</ScaleCrop>
  <Company>微软中国</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11</cp:revision>
  <dcterms:created xsi:type="dcterms:W3CDTF">2015-06-17T11:54:00Z</dcterms:created>
  <dcterms:modified xsi:type="dcterms:W3CDTF">2019-11-08T11:46:00Z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