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682733" w:rsidP="009877C5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682733" w:rsidP="009877C5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A27DBB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8273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6827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诸暨市泰格机械制造有限公司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68273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68273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68273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22.03.02</w:t>
            </w:r>
            <w:bookmarkEnd w:id="4"/>
            <w:bookmarkEnd w:id="5"/>
          </w:p>
        </w:tc>
      </w:tr>
      <w:tr w:rsidR="006A7FCA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6A7FCA" w:rsidRDefault="006A7F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6A7FCA" w:rsidRDefault="006A7FCA" w:rsidP="00593C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261A3">
              <w:rPr>
                <w:rFonts w:hint="eastAsia"/>
                <w:b/>
                <w:sz w:val="20"/>
              </w:rPr>
              <w:t>侯磊</w:t>
            </w:r>
          </w:p>
        </w:tc>
        <w:tc>
          <w:tcPr>
            <w:tcW w:w="1290" w:type="dxa"/>
            <w:vAlign w:val="center"/>
          </w:tcPr>
          <w:p w:rsidR="006A7FCA" w:rsidRDefault="006A7FCA" w:rsidP="00593C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A7FCA" w:rsidRDefault="006A7FCA" w:rsidP="00593C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261A3">
              <w:rPr>
                <w:b/>
                <w:sz w:val="20"/>
              </w:rPr>
              <w:t>22.03.02</w:t>
            </w:r>
          </w:p>
        </w:tc>
        <w:tc>
          <w:tcPr>
            <w:tcW w:w="1720" w:type="dxa"/>
            <w:vAlign w:val="center"/>
          </w:tcPr>
          <w:p w:rsidR="006A7FCA" w:rsidRDefault="006A7F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A7FCA" w:rsidRDefault="006A7F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A27DBB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6827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68273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6A7F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505" w:type="dxa"/>
            <w:vAlign w:val="center"/>
          </w:tcPr>
          <w:p w:rsidR="00BF25A4" w:rsidRDefault="00F50F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F50F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F50F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F50F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F50F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27DBB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F50F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6827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F50F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F50F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F50F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F50F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F50F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F50F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877C5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77C5" w:rsidRDefault="009877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9877C5" w:rsidRDefault="009877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9877C5" w:rsidRPr="00370C6E" w:rsidRDefault="009877C5" w:rsidP="00AB01E7">
            <w:r w:rsidRPr="00370C6E">
              <w:rPr>
                <w:rFonts w:hint="eastAsia"/>
              </w:rPr>
              <w:t>备料—机加工（车外圆—攻丝—钻孔等）—检验—包装—入库</w:t>
            </w:r>
          </w:p>
        </w:tc>
      </w:tr>
      <w:tr w:rsidR="009877C5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77C5" w:rsidRDefault="009877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877C5" w:rsidRDefault="009877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877C5" w:rsidRPr="008B4140" w:rsidRDefault="009877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9877C5" w:rsidRDefault="009877C5" w:rsidP="00AB01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机加工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过程主要是控制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产品的规格尺寸</w:t>
            </w:r>
          </w:p>
          <w:p w:rsidR="009877C5" w:rsidRDefault="009877C5" w:rsidP="00AB01E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特殊过程：无</w:t>
            </w:r>
          </w:p>
          <w:p w:rsidR="009877C5" w:rsidRDefault="009877C5" w:rsidP="00AB0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8A4109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控制措施：确认人员能力、设备状态，按照操作规程开展作业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9877C5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77C5" w:rsidRDefault="009877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9877C5" w:rsidRDefault="009877C5" w:rsidP="00AB0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877C5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77C5" w:rsidRDefault="009877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9877C5" w:rsidRDefault="009877C5" w:rsidP="00AB0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877C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77C5" w:rsidRDefault="009877C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9877C5" w:rsidRDefault="009877C5" w:rsidP="00AB0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中华人民共和国质量法、劳动法， 加工尺寸公差、客户图纸要求，</w:t>
            </w:r>
          </w:p>
        </w:tc>
      </w:tr>
      <w:tr w:rsidR="009877C5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77C5" w:rsidRDefault="009877C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9877C5" w:rsidRDefault="009877C5" w:rsidP="00AB01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，不需要型式检验。</w:t>
            </w:r>
          </w:p>
        </w:tc>
      </w:tr>
      <w:tr w:rsidR="009877C5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77C5" w:rsidRDefault="009877C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9877C5" w:rsidRDefault="009877C5" w:rsidP="00AB01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6A7FC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4248785</wp:posOffset>
            </wp:positionH>
            <wp:positionV relativeFrom="paragraph">
              <wp:posOffset>136525</wp:posOffset>
            </wp:positionV>
            <wp:extent cx="580390" cy="335915"/>
            <wp:effectExtent l="19050" t="0" r="0" b="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7FCA" w:rsidRDefault="006A7FCA" w:rsidP="006A7FC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2021-4-29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2021-4-29</w:t>
      </w:r>
    </w:p>
    <w:p w:rsidR="006A7FCA" w:rsidRDefault="006A7FCA" w:rsidP="006A7FC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6A7FCA" w:rsidRDefault="006A7FCA" w:rsidP="006A7FC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:rsidR="00BF25A4" w:rsidRPr="006A7FCA" w:rsidRDefault="00F50F83" w:rsidP="006A7FCA">
      <w:pPr>
        <w:snapToGrid w:val="0"/>
        <w:rPr>
          <w:rFonts w:ascii="宋体"/>
          <w:b/>
          <w:spacing w:val="-6"/>
          <w:sz w:val="20"/>
        </w:rPr>
      </w:pPr>
    </w:p>
    <w:sectPr w:rsidR="00BF25A4" w:rsidRPr="006A7FCA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F83" w:rsidRDefault="00F50F83" w:rsidP="00A27DBB">
      <w:r>
        <w:separator/>
      </w:r>
    </w:p>
  </w:endnote>
  <w:endnote w:type="continuationSeparator" w:id="1">
    <w:p w:rsidR="00F50F83" w:rsidRDefault="00F50F83" w:rsidP="00A27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F83" w:rsidRDefault="00F50F83" w:rsidP="00A27DBB">
      <w:r>
        <w:separator/>
      </w:r>
    </w:p>
  </w:footnote>
  <w:footnote w:type="continuationSeparator" w:id="1">
    <w:p w:rsidR="00F50F83" w:rsidRDefault="00F50F83" w:rsidP="00A27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682733" w:rsidP="006A7FC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83F17" w:rsidP="006A7FC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82733" w:rsidP="006A7FCA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82733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83F1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DBB"/>
    <w:rsid w:val="003C54D8"/>
    <w:rsid w:val="00483F17"/>
    <w:rsid w:val="00682733"/>
    <w:rsid w:val="006A7FCA"/>
    <w:rsid w:val="009877C5"/>
    <w:rsid w:val="00A27DBB"/>
    <w:rsid w:val="00F5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18</cp:revision>
  <dcterms:created xsi:type="dcterms:W3CDTF">2015-06-17T11:40:00Z</dcterms:created>
  <dcterms:modified xsi:type="dcterms:W3CDTF">2021-04-29T16:12:00Z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