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0383-2021-QEO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鄄城浩瀚教学用品有限公司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Q勾选"/>
            <w:r>
              <w:rPr>
                <w:rFonts w:hint="eastAsia"/>
                <w:sz w:val="20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>
              <w:t>山东省菏泽市鄄城信义村北十二路西、二干渠北</w:t>
            </w:r>
            <w:bookmarkEnd w:id="3"/>
            <w:r>
              <w:rPr>
                <w:rFonts w:hint="eastAsia"/>
              </w:rPr>
              <w:t>，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4" w:name="生产地址"/>
            <w:r>
              <w:rPr>
                <w:rFonts w:hint="eastAsia" w:asciiTheme="minorEastAsia" w:hAnsiTheme="minorEastAsia" w:eastAsiaTheme="minorEastAsia"/>
                <w:sz w:val="20"/>
              </w:rPr>
              <w:t>山东省菏泽市鄄城</w:t>
            </w:r>
            <w:bookmarkEnd w:id="4"/>
            <w:r>
              <w:rPr>
                <w:rFonts w:hint="eastAsia" w:asciiTheme="minorEastAsia" w:hAnsiTheme="minorEastAsia" w:eastAsiaTheme="minorEastAsia"/>
                <w:sz w:val="20"/>
              </w:rPr>
              <w:t>县舜耕路润通梦想城41号楼</w:t>
            </w:r>
            <w:bookmarkStart w:id="6" w:name="_GoBack"/>
            <w:bookmarkEnd w:id="6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EMS:□是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 李永忠2021.5.1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姜海军2021.5.1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5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ECC"/>
    <w:rsid w:val="003F7361"/>
    <w:rsid w:val="00401ECC"/>
    <w:rsid w:val="00B53C24"/>
    <w:rsid w:val="00BA569B"/>
    <w:rsid w:val="00C46711"/>
    <w:rsid w:val="00EE4279"/>
    <w:rsid w:val="35491060"/>
    <w:rsid w:val="5ABF4B4A"/>
    <w:rsid w:val="614D7ECA"/>
    <w:rsid w:val="78283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127</Words>
  <Characters>728</Characters>
  <Lines>6</Lines>
  <Paragraphs>1</Paragraphs>
  <TotalTime>0</TotalTime>
  <ScaleCrop>false</ScaleCrop>
  <LinksUpToDate>false</LinksUpToDate>
  <CharactersWithSpaces>854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2021-05-06T01:07:02Z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