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160C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-485082</wp:posOffset>
            </wp:positionH>
            <wp:positionV relativeFrom="paragraph">
              <wp:posOffset>-709098</wp:posOffset>
            </wp:positionV>
            <wp:extent cx="7243378" cy="9716111"/>
            <wp:effectExtent l="0" t="0" r="0" b="0"/>
            <wp:wrapNone/>
            <wp:docPr id="3" name="图片 3" descr="E:\360安全云盘同步版\国标联合审核\202105\鄄城浩瀚教学用品有限公司\新建文件夹\扫描全能王 2021-05-06 20.4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5\鄄城浩瀚教学用品有限公司\新建文件夹\扫描全能王 2021-05-06 20.48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378" cy="971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605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457"/>
        <w:gridCol w:w="252"/>
        <w:gridCol w:w="598"/>
        <w:gridCol w:w="252"/>
        <w:gridCol w:w="1229"/>
      </w:tblGrid>
      <w:tr w:rsidR="00C8322B" w:rsidTr="00A31FDB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鄄城浩瀚教学用品有限公司</w:t>
            </w:r>
            <w:bookmarkEnd w:id="1"/>
          </w:p>
        </w:tc>
      </w:tr>
      <w:tr w:rsidR="00C8322B" w:rsidTr="00A31FDB">
        <w:trPr>
          <w:trHeight w:val="56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0383-2021-QEO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8322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闫文婵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15864656266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1324248389@qq.com</w:t>
            </w:r>
            <w:bookmarkEnd w:id="8"/>
          </w:p>
        </w:tc>
      </w:tr>
      <w:tr w:rsidR="00C8322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90F32" w:rsidP="00A31FDB">
            <w:pPr>
              <w:spacing w:line="240" w:lineRule="exact"/>
            </w:pPr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张培君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F6BB3" w:rsidP="00A31FDB">
            <w:pPr>
              <w:spacing w:line="240" w:lineRule="exact"/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</w:tr>
      <w:tr w:rsidR="00C8322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1605F" w:rsidP="00A31FDB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1605F" w:rsidP="00A31FDB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1605F" w:rsidP="00A31FD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8322B" w:rsidTr="00A31FDB">
        <w:trPr>
          <w:trHeight w:val="320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410" w:type="dxa"/>
            <w:gridSpan w:val="9"/>
            <w:vAlign w:val="center"/>
          </w:tcPr>
          <w:p w:rsidR="004A38E5" w:rsidRDefault="0021605F" w:rsidP="00A31FDB">
            <w:pPr>
              <w:spacing w:line="240" w:lineRule="exact"/>
            </w:pPr>
            <w:bookmarkStart w:id="12" w:name="审核范围"/>
            <w:r>
              <w:t>Q</w:t>
            </w:r>
            <w:r>
              <w:t>：教学仪器、实验室设备、学生课桌椅、床、音体美卫器材、厨房设备、餐桌、餐椅、幼儿园教具玩具、多媒体设备、公寓家具、数字化教室设备、办公用品、综合实践室设备、仪器橱柜的销售</w:t>
            </w:r>
          </w:p>
          <w:p w:rsidR="004A38E5" w:rsidRDefault="0021605F" w:rsidP="00A31FDB">
            <w:pPr>
              <w:spacing w:line="240" w:lineRule="exact"/>
            </w:pPr>
            <w:r>
              <w:t>E</w:t>
            </w:r>
            <w:r>
              <w:t>：教学仪器、实验室设备、学生课桌椅、床、音体美卫器材、厨房设备、餐桌、餐椅、幼儿园教具玩具、多媒体设备、公寓家具、数字化教室设备、办公用品、综合实践室设备、仪器橱柜的销售所涉及场所的相关环境管理活动</w:t>
            </w:r>
          </w:p>
          <w:p w:rsidR="004A38E5" w:rsidRDefault="0021605F" w:rsidP="00A31FDB">
            <w:pPr>
              <w:spacing w:line="240" w:lineRule="exact"/>
            </w:pPr>
            <w:r>
              <w:t>O</w:t>
            </w:r>
            <w:r>
              <w:t>：教学仪器、实验室设备、学生课桌椅、床、音体美卫器材、厨房设备、餐桌、餐椅、幼儿园教具玩具、多媒体设备、公寓家具、数字化教室设备、办公用品、综合实践室设备、仪器橱柜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48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</w:pPr>
            <w:bookmarkStart w:id="13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21605F" w:rsidP="00A31FDB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21605F" w:rsidP="00A31FDB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3"/>
          </w:p>
        </w:tc>
      </w:tr>
      <w:tr w:rsidR="00C8322B" w:rsidTr="00A31FDB">
        <w:trPr>
          <w:trHeight w:val="5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1605F" w:rsidP="00A31FDB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C832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1605F" w:rsidP="00A31F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832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31FDB" w:rsidP="00A31F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1605F">
              <w:rPr>
                <w:rFonts w:hint="eastAsia"/>
                <w:b/>
                <w:sz w:val="21"/>
                <w:szCs w:val="21"/>
              </w:rPr>
              <w:t>普通话</w:t>
            </w:r>
            <w:r w:rsidR="0021605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1605F">
              <w:rPr>
                <w:rFonts w:hint="eastAsia"/>
                <w:b/>
                <w:sz w:val="21"/>
                <w:szCs w:val="21"/>
              </w:rPr>
              <w:t>英语</w:t>
            </w:r>
            <w:r w:rsidR="0021605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1605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8322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1605F" w:rsidP="00A31FDB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832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832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A31FD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C832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  <w:r w:rsidR="00A31FD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21605F" w:rsidP="00A31FD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C8322B" w:rsidTr="00A31FDB">
        <w:trPr>
          <w:trHeight w:val="26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</w:tr>
      <w:tr w:rsidR="00C8322B" w:rsidTr="00A31FDB">
        <w:trPr>
          <w:trHeight w:val="60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1605F" w:rsidP="00A31FD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8322B" w:rsidTr="00A31FDB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4"/>
            <w:vMerge w:val="restart"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</w:tr>
      <w:tr w:rsidR="00C8322B" w:rsidTr="00A31FDB">
        <w:trPr>
          <w:trHeight w:val="468"/>
          <w:jc w:val="center"/>
        </w:trPr>
        <w:tc>
          <w:tcPr>
            <w:tcW w:w="1201" w:type="dxa"/>
            <w:vAlign w:val="center"/>
          </w:tcPr>
          <w:p w:rsidR="004A38E5" w:rsidRDefault="0021605F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F6BB3" w:rsidP="00A31FD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F6BB3" w:rsidP="00A31FD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4A38E5" w:rsidRDefault="00EF6BB3" w:rsidP="00A31FD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vMerge/>
            <w:vAlign w:val="center"/>
          </w:tcPr>
          <w:p w:rsidR="004A38E5" w:rsidRDefault="00EF6BB3" w:rsidP="00A31FDB">
            <w:pPr>
              <w:spacing w:line="240" w:lineRule="exact"/>
            </w:pPr>
          </w:p>
        </w:tc>
      </w:tr>
      <w:tr w:rsidR="00A31FDB" w:rsidTr="00A31FDB">
        <w:trPr>
          <w:trHeight w:val="560"/>
          <w:jc w:val="center"/>
        </w:trPr>
        <w:tc>
          <w:tcPr>
            <w:tcW w:w="1201" w:type="dxa"/>
            <w:vAlign w:val="center"/>
          </w:tcPr>
          <w:p w:rsidR="00A31FDB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31FDB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  <w:tc>
          <w:tcPr>
            <w:tcW w:w="1134" w:type="dxa"/>
            <w:gridSpan w:val="2"/>
            <w:vAlign w:val="center"/>
          </w:tcPr>
          <w:p w:rsidR="00A31FDB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31FDB" w:rsidRDefault="00A31FDB" w:rsidP="00945E8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  <w:tc>
          <w:tcPr>
            <w:tcW w:w="1591" w:type="dxa"/>
            <w:gridSpan w:val="2"/>
            <w:vAlign w:val="center"/>
          </w:tcPr>
          <w:p w:rsidR="00A31FDB" w:rsidRDefault="00A31FDB" w:rsidP="00A31F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4"/>
            <w:vAlign w:val="center"/>
          </w:tcPr>
          <w:p w:rsidR="00A31FDB" w:rsidRDefault="00A31FDB" w:rsidP="00A31FDB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</w:tr>
    </w:tbl>
    <w:p w:rsidR="004A38E5" w:rsidRDefault="00EF6BB3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90F32" w:rsidTr="003810B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90F32" w:rsidTr="003810B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90F32" w:rsidTr="003810BC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90F32" w:rsidRDefault="00A31FDB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 w:rsidR="00090F32">
              <w:rPr>
                <w:rFonts w:hint="eastAsia"/>
                <w:b/>
                <w:sz w:val="20"/>
              </w:rPr>
              <w:t>月</w:t>
            </w:r>
            <w:r w:rsidR="00090F32">
              <w:rPr>
                <w:rFonts w:hint="eastAsia"/>
                <w:b/>
                <w:sz w:val="20"/>
              </w:rPr>
              <w:t xml:space="preserve"> </w:t>
            </w:r>
          </w:p>
          <w:p w:rsidR="00090F32" w:rsidRDefault="00A31FDB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090F32">
              <w:rPr>
                <w:rFonts w:hint="eastAsia"/>
                <w:b/>
                <w:sz w:val="20"/>
              </w:rPr>
              <w:t>日</w:t>
            </w: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</w:t>
            </w:r>
            <w:r w:rsidR="00A31FDB">
              <w:rPr>
                <w:rFonts w:hint="eastAsia"/>
                <w:b/>
                <w:sz w:val="20"/>
              </w:rPr>
              <w:t>:00</w:t>
            </w: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90F32" w:rsidRDefault="00090F32" w:rsidP="003810BC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90F32" w:rsidTr="003810B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090F32" w:rsidRDefault="00090F32" w:rsidP="003810B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090F32" w:rsidRDefault="00090F32" w:rsidP="003810BC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090F32" w:rsidTr="003810BC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90F32" w:rsidRDefault="00090F32" w:rsidP="00381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90F32" w:rsidRDefault="00090F32" w:rsidP="003810BC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90F32" w:rsidRDefault="00090F32" w:rsidP="003810B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90F32" w:rsidRDefault="00090F32" w:rsidP="00090F3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090F32" w:rsidRPr="009C24E8" w:rsidRDefault="00090F32" w:rsidP="00090F3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090F32" w:rsidRPr="009C24E8" w:rsidRDefault="00090F32" w:rsidP="00090F32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090F32" w:rsidRPr="009C24E8" w:rsidRDefault="00090F32" w:rsidP="00090F3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090F32" w:rsidRPr="009C24E8" w:rsidRDefault="00090F32" w:rsidP="00090F3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090F32" w:rsidRPr="009C24E8" w:rsidRDefault="00090F32" w:rsidP="00090F3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090F32" w:rsidRPr="00F9052A" w:rsidRDefault="00090F32" w:rsidP="00090F32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090F32" w:rsidRPr="00AA4A0C" w:rsidRDefault="00090F32" w:rsidP="00090F32"/>
    <w:p w:rsidR="00090F32" w:rsidRDefault="00090F32" w:rsidP="00090F32"/>
    <w:sectPr w:rsidR="00090F32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B3" w:rsidRDefault="00EF6BB3">
      <w:r>
        <w:separator/>
      </w:r>
    </w:p>
  </w:endnote>
  <w:endnote w:type="continuationSeparator" w:id="0">
    <w:p w:rsidR="00EF6BB3" w:rsidRDefault="00E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1605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60C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60C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F6B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B3" w:rsidRDefault="00EF6BB3">
      <w:r>
        <w:separator/>
      </w:r>
    </w:p>
  </w:footnote>
  <w:footnote w:type="continuationSeparator" w:id="0">
    <w:p w:rsidR="00EF6BB3" w:rsidRDefault="00EF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1605F" w:rsidP="00090F3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F6BB3" w:rsidP="00090F3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160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605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1605F">
      <w:rPr>
        <w:rStyle w:val="CharChar1"/>
        <w:rFonts w:hint="default"/>
        <w:w w:val="90"/>
      </w:rPr>
      <w:t>Co.</w:t>
    </w:r>
    <w:proofErr w:type="gramStart"/>
    <w:r w:rsidR="0021605F">
      <w:rPr>
        <w:rStyle w:val="CharChar1"/>
        <w:rFonts w:hint="default"/>
        <w:w w:val="90"/>
      </w:rPr>
      <w:t>,Ltd</w:t>
    </w:r>
    <w:proofErr w:type="spellEnd"/>
    <w:proofErr w:type="gramEnd"/>
    <w:r w:rsidR="0021605F">
      <w:rPr>
        <w:rStyle w:val="CharChar1"/>
        <w:rFonts w:hint="default"/>
        <w:w w:val="90"/>
      </w:rPr>
      <w:t>.</w:t>
    </w:r>
  </w:p>
  <w:p w:rsidR="004A38E5" w:rsidRDefault="0021605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2B"/>
    <w:rsid w:val="00090F32"/>
    <w:rsid w:val="0021605F"/>
    <w:rsid w:val="002160C3"/>
    <w:rsid w:val="00A31FDB"/>
    <w:rsid w:val="00C8322B"/>
    <w:rsid w:val="00E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1952</Characters>
  <Application>Microsoft Office Word</Application>
  <DocSecurity>0</DocSecurity>
  <Lines>16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2021-05-08T01:33:00Z</cp:lastPrinted>
  <dcterms:created xsi:type="dcterms:W3CDTF">2015-06-17T12:16:00Z</dcterms:created>
  <dcterms:modified xsi:type="dcterms:W3CDTF">2021-05-08T01:35:00Z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