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0024-2017-2021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大庆信海越石油科技开发有限公司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2021年04月23日 上午至2021年04月23日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