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340" w:rsidRDefault="00F10C4B">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0332-2021-Q</w:t>
      </w:r>
      <w:bookmarkEnd w:id="0"/>
    </w:p>
    <w:p w:rsidR="00191340" w:rsidRDefault="00F10C4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91340" w:rsidRDefault="00F10C4B">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91340" w:rsidRDefault="00F10C4B">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四川盛博机电设备有限公司</w:t>
      </w:r>
      <w:bookmarkEnd w:id="1"/>
    </w:p>
    <w:p w:rsidR="00191340" w:rsidRDefault="00F10C4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E54755" w:rsidRPr="00E54755">
        <w:rPr>
          <w:b/>
          <w:color w:val="000000" w:themeColor="text1"/>
          <w:sz w:val="22"/>
          <w:szCs w:val="22"/>
        </w:rPr>
        <w:t>Sichuan Shengbo Electromechanical Equipment Co., Ltd</w:t>
      </w:r>
    </w:p>
    <w:p w:rsidR="00191340" w:rsidRDefault="00F10C4B">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四川省德阳市广汉市金雁街道檀林村</w:t>
      </w:r>
      <w:r>
        <w:rPr>
          <w:rFonts w:hint="eastAsia"/>
          <w:b/>
          <w:color w:val="000000" w:themeColor="text1"/>
          <w:sz w:val="22"/>
          <w:szCs w:val="22"/>
        </w:rPr>
        <w:t>9</w:t>
      </w:r>
      <w:r>
        <w:rPr>
          <w:rFonts w:hint="eastAsia"/>
          <w:b/>
          <w:color w:val="000000" w:themeColor="text1"/>
          <w:sz w:val="22"/>
          <w:szCs w:val="22"/>
        </w:rPr>
        <w:t>组</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610000</w:t>
      </w:r>
      <w:bookmarkEnd w:id="4"/>
    </w:p>
    <w:p w:rsidR="00191340" w:rsidRDefault="00F10C4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54755" w:rsidRPr="00E54755">
        <w:rPr>
          <w:b/>
          <w:color w:val="000000" w:themeColor="text1"/>
          <w:sz w:val="22"/>
          <w:szCs w:val="22"/>
        </w:rPr>
        <w:t>Group 9, Tanlin village, Jinyan street, Guanghan City, Deyang City, Sichuan Province postcode: 610000</w:t>
      </w:r>
    </w:p>
    <w:p w:rsidR="00191340" w:rsidRDefault="00F10C4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广汉市小汉镇团结村一组</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610000</w:t>
      </w:r>
      <w:bookmarkEnd w:id="6"/>
    </w:p>
    <w:p w:rsidR="00191340" w:rsidRDefault="00F10C4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54755" w:rsidRPr="00E54755">
        <w:rPr>
          <w:b/>
          <w:color w:val="000000" w:themeColor="text1"/>
          <w:sz w:val="22"/>
          <w:szCs w:val="22"/>
        </w:rPr>
        <w:t>Group 1, Tuanjie village</w:t>
      </w:r>
      <w:bookmarkStart w:id="7" w:name="_GoBack"/>
      <w:bookmarkEnd w:id="7"/>
      <w:r w:rsidR="00E54755" w:rsidRPr="00E54755">
        <w:rPr>
          <w:b/>
          <w:color w:val="000000" w:themeColor="text1"/>
          <w:sz w:val="22"/>
          <w:szCs w:val="22"/>
        </w:rPr>
        <w:t>, Xiaohan Town, Guanghan City postcode: 610000</w:t>
      </w:r>
    </w:p>
    <w:p w:rsidR="00191340" w:rsidRDefault="00F10C4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191340" w:rsidRDefault="00F10C4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91340" w:rsidRDefault="00F10C4B">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91510681MA64F1KH24</w:t>
      </w:r>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18829841889</w:t>
      </w:r>
      <w:bookmarkEnd w:id="10"/>
    </w:p>
    <w:p w:rsidR="00191340" w:rsidRDefault="00F10C4B">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陈小玲</w:t>
      </w:r>
      <w:bookmarkEnd w:id="11"/>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陈小玲</w:t>
      </w:r>
      <w:bookmarkEnd w:id="12"/>
      <w:r>
        <w:rPr>
          <w:rFonts w:hint="eastAsia"/>
          <w:b/>
          <w:color w:val="000000" w:themeColor="text1"/>
          <w:sz w:val="22"/>
          <w:szCs w:val="22"/>
        </w:rPr>
        <w:t>组织人数：</w:t>
      </w:r>
      <w:bookmarkStart w:id="13" w:name="企业人数"/>
      <w:r>
        <w:rPr>
          <w:b/>
          <w:color w:val="000000" w:themeColor="text1"/>
          <w:sz w:val="22"/>
          <w:szCs w:val="22"/>
        </w:rPr>
        <w:t>20</w:t>
      </w:r>
      <w:bookmarkEnd w:id="13"/>
    </w:p>
    <w:p w:rsidR="00191340" w:rsidRDefault="00F10C4B">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GB/T19001-2016/ISO9001:2015</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191340" w:rsidRDefault="00F10C4B">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E54755" w:rsidRDefault="00F10C4B">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一般机械零件加工</w:t>
      </w:r>
      <w:bookmarkEnd w:id="16"/>
    </w:p>
    <w:p w:rsidR="00191340" w:rsidRDefault="00F10C4B">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E54755" w:rsidRPr="00E54755">
        <w:rPr>
          <w:b/>
          <w:color w:val="000000" w:themeColor="text1"/>
          <w:sz w:val="22"/>
          <w:szCs w:val="22"/>
        </w:rPr>
        <w:t>General machine parts processing</w:t>
      </w:r>
      <w:r w:rsidR="00E54755">
        <w:rPr>
          <w:b/>
          <w:color w:val="000000" w:themeColor="text1"/>
          <w:sz w:val="22"/>
          <w:szCs w:val="22"/>
        </w:rPr>
        <w:t>.</w:t>
      </w:r>
    </w:p>
    <w:p w:rsidR="00191340" w:rsidRDefault="00191340">
      <w:pPr>
        <w:pStyle w:val="a3"/>
        <w:spacing w:line="240" w:lineRule="auto"/>
        <w:ind w:firstLine="0"/>
        <w:rPr>
          <w:b/>
          <w:color w:val="000000" w:themeColor="text1"/>
          <w:sz w:val="22"/>
          <w:szCs w:val="22"/>
          <w:u w:val="single"/>
        </w:rPr>
      </w:pPr>
    </w:p>
    <w:p w:rsidR="00191340" w:rsidRDefault="00F10C4B">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191340" w:rsidRDefault="00191340">
      <w:pPr>
        <w:pStyle w:val="a3"/>
        <w:spacing w:line="240" w:lineRule="auto"/>
        <w:ind w:firstLine="0"/>
        <w:rPr>
          <w:b/>
          <w:color w:val="000000" w:themeColor="text1"/>
          <w:sz w:val="22"/>
          <w:szCs w:val="22"/>
          <w:u w:val="single"/>
        </w:rPr>
      </w:pPr>
    </w:p>
    <w:p w:rsidR="00191340" w:rsidRDefault="00F10C4B">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191340" w:rsidRDefault="00191340">
      <w:pPr>
        <w:pStyle w:val="a3"/>
        <w:spacing w:line="240" w:lineRule="auto"/>
        <w:ind w:firstLine="0"/>
        <w:rPr>
          <w:b/>
          <w:color w:val="000000" w:themeColor="text1"/>
          <w:sz w:val="22"/>
          <w:szCs w:val="22"/>
          <w:u w:val="single"/>
        </w:rPr>
      </w:pPr>
    </w:p>
    <w:p w:rsidR="00191340" w:rsidRDefault="00F10C4B">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191340" w:rsidRDefault="00F10C4B">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191340" w:rsidRDefault="00F10C4B">
      <w:pPr>
        <w:pStyle w:val="a3"/>
        <w:spacing w:line="360" w:lineRule="exact"/>
        <w:ind w:firstLine="0"/>
        <w:rPr>
          <w:b/>
          <w:color w:val="000000" w:themeColor="text1"/>
          <w:sz w:val="22"/>
          <w:szCs w:val="22"/>
        </w:rPr>
      </w:pPr>
      <w:r>
        <w:rPr>
          <w:rFonts w:hint="eastAsia"/>
          <w:noProof/>
          <w:sz w:val="22"/>
          <w:szCs w:val="22"/>
        </w:rPr>
        <w:drawing>
          <wp:anchor distT="0" distB="0" distL="114300" distR="114300" simplePos="0" relativeHeight="251662336" behindDoc="0" locked="0" layoutInCell="1" allowOverlap="1">
            <wp:simplePos x="0" y="0"/>
            <wp:positionH relativeFrom="column">
              <wp:posOffset>3836035</wp:posOffset>
            </wp:positionH>
            <wp:positionV relativeFrom="paragraph">
              <wp:posOffset>179705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p>
    <w:p w:rsidR="00191340" w:rsidRDefault="00F10C4B">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191340" w:rsidRDefault="00F10C4B">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2020</w:t>
      </w:r>
      <w:r>
        <w:rPr>
          <w:rFonts w:hint="eastAsia"/>
          <w:b/>
          <w:color w:val="000000" w:themeColor="text1"/>
          <w:sz w:val="22"/>
          <w:szCs w:val="22"/>
        </w:rPr>
        <w:t>年</w:t>
      </w:r>
      <w:r>
        <w:rPr>
          <w:rFonts w:hint="eastAsia"/>
          <w:b/>
          <w:color w:val="000000" w:themeColor="text1"/>
          <w:sz w:val="22"/>
          <w:szCs w:val="22"/>
        </w:rPr>
        <w:t>4</w:t>
      </w:r>
      <w:r>
        <w:rPr>
          <w:rFonts w:hint="eastAsia"/>
          <w:b/>
          <w:color w:val="000000" w:themeColor="text1"/>
          <w:sz w:val="22"/>
          <w:szCs w:val="22"/>
        </w:rPr>
        <w:t>月</w:t>
      </w:r>
      <w:r>
        <w:rPr>
          <w:rFonts w:hint="eastAsia"/>
          <w:b/>
          <w:color w:val="000000" w:themeColor="text1"/>
          <w:sz w:val="22"/>
          <w:szCs w:val="22"/>
        </w:rPr>
        <w:t>20</w:t>
      </w:r>
      <w:r>
        <w:rPr>
          <w:rFonts w:hint="eastAsia"/>
          <w:b/>
          <w:color w:val="000000" w:themeColor="text1"/>
          <w:sz w:val="22"/>
          <w:szCs w:val="22"/>
        </w:rPr>
        <w:t>日</w:t>
      </w:r>
    </w:p>
    <w:p w:rsidR="00191340" w:rsidRDefault="00F10C4B">
      <w:pPr>
        <w:pStyle w:val="a3"/>
        <w:spacing w:line="0" w:lineRule="atLeast"/>
        <w:ind w:firstLine="0"/>
        <w:rPr>
          <w:b/>
          <w:color w:val="000000" w:themeColor="text1"/>
          <w:sz w:val="18"/>
          <w:szCs w:val="18"/>
        </w:rPr>
      </w:pPr>
      <w:r>
        <w:rPr>
          <w:b/>
          <w:color w:val="000000" w:themeColor="text1"/>
          <w:sz w:val="18"/>
          <w:szCs w:val="18"/>
        </w:rPr>
        <w:t>注：</w:t>
      </w:r>
    </w:p>
    <w:p w:rsidR="00191340" w:rsidRDefault="00F10C4B">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、电子版认证证书从我机构官网</w:t>
      </w:r>
      <w:r>
        <w:rPr>
          <w:rFonts w:ascii="宋体" w:hAnsi="宋体" w:hint="eastAsia"/>
          <w:b/>
          <w:color w:val="000000" w:themeColor="text1"/>
          <w:sz w:val="18"/>
          <w:szCs w:val="18"/>
        </w:rPr>
        <w:t>(</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191340">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C4B" w:rsidRDefault="00F10C4B">
      <w:r>
        <w:separator/>
      </w:r>
    </w:p>
  </w:endnote>
  <w:endnote w:type="continuationSeparator" w:id="0">
    <w:p w:rsidR="00F10C4B" w:rsidRDefault="00F1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C4B" w:rsidRDefault="00F10C4B">
      <w:r>
        <w:separator/>
      </w:r>
    </w:p>
  </w:footnote>
  <w:footnote w:type="continuationSeparator" w:id="0">
    <w:p w:rsidR="00F10C4B" w:rsidRDefault="00F10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340" w:rsidRDefault="00F10C4B">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1340" w:rsidRDefault="00735644">
    <w:pPr>
      <w:pStyle w:val="a7"/>
      <w:pBdr>
        <w:bottom w:val="none" w:sz="0" w:space="0" w:color="auto"/>
      </w:pBdr>
      <w:spacing w:line="320" w:lineRule="exact"/>
      <w:jc w:val="left"/>
    </w:pPr>
    <w:r>
      <w:rPr>
        <w:noProof/>
      </w:rP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340" w:rsidRDefault="00F10C4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7.25pt;margin-top:2.2pt;width:167.25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" stroked="f">
              <v:textbox>
                <w:txbxContent>
                  <w:p w:rsidR="00191340" w:rsidRDefault="00F10C4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F10C4B">
      <w:rPr>
        <w:rStyle w:val="CharChar1"/>
        <w:rFonts w:hint="default"/>
        <w:w w:val="90"/>
      </w:rPr>
      <w:t>Beijing International Standard united Certification Co.,Ltd.</w:t>
    </w:r>
  </w:p>
  <w:p w:rsidR="00191340" w:rsidRDefault="00735644">
    <w:r>
      <w:rPr>
        <w:noProof/>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C56800"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R8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40"/>
    <w:rsid w:val="00191340"/>
    <w:rsid w:val="00657795"/>
    <w:rsid w:val="00735644"/>
    <w:rsid w:val="00C66AC6"/>
    <w:rsid w:val="00E54755"/>
    <w:rsid w:val="00F10C4B"/>
    <w:rsid w:val="6A0743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86845"/>
  <w15:docId w15:val="{82F00049-9B6A-4567-983A-0D0C6F97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qFormat/>
    <w:rPr>
      <w:color w:val="0000FF" w:themeColor="hyperlink"/>
      <w:u w:val="single"/>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980</Characters>
  <Application>Microsoft Office Word</Application>
  <DocSecurity>0</DocSecurity>
  <Lines>8</Lines>
  <Paragraphs>2</Paragraphs>
  <ScaleCrop>false</ScaleCrop>
  <Company>微软中国</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创昕联合 掌门人</cp:lastModifiedBy>
  <cp:revision>2</cp:revision>
  <cp:lastPrinted>2019-05-13T03:13:00Z</cp:lastPrinted>
  <dcterms:created xsi:type="dcterms:W3CDTF">2021-04-20T08:27:00Z</dcterms:created>
  <dcterms:modified xsi:type="dcterms:W3CDTF">2021-04-20T08:27:00Z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F491E706611F4F848C5A0F7159F0B80E</vt:lpwstr>
  </property>
</Properties>
</file>