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C0" w:rsidRDefault="00DF43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692"/>
      </w:tblGrid>
      <w:tr w:rsidR="00DB37C0" w:rsidTr="00E10FA4">
        <w:trPr>
          <w:gridAfter w:val="1"/>
          <w:wAfter w:w="692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成都邦瑞创达科技有限公司</w:t>
            </w:r>
            <w:bookmarkEnd w:id="0"/>
          </w:p>
        </w:tc>
      </w:tr>
      <w:tr w:rsidR="00DB37C0" w:rsidTr="00E10FA4">
        <w:trPr>
          <w:gridAfter w:val="1"/>
          <w:wAfter w:w="692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四川省成都市金堂县成都--阿坝工业集中发展区高庙子路18号</w:t>
            </w:r>
            <w:bookmarkEnd w:id="1"/>
          </w:p>
        </w:tc>
      </w:tr>
      <w:tr w:rsidR="00DB37C0" w:rsidTr="00E10FA4">
        <w:trPr>
          <w:gridAfter w:val="1"/>
          <w:wAfter w:w="692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DB37C0" w:rsidRDefault="00F046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赵军</w:t>
            </w:r>
          </w:p>
        </w:tc>
        <w:tc>
          <w:tcPr>
            <w:tcW w:w="169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DB37C0" w:rsidRDefault="00F046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18181446505</w:t>
            </w:r>
          </w:p>
        </w:tc>
        <w:tc>
          <w:tcPr>
            <w:tcW w:w="76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DB37C0" w:rsidRDefault="00DB37C0"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 w:rsidR="00DB37C0" w:rsidTr="00E10FA4">
        <w:trPr>
          <w:gridAfter w:val="1"/>
          <w:wAfter w:w="692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DB37C0" w:rsidRDefault="00F046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王东</w:t>
            </w:r>
          </w:p>
        </w:tc>
        <w:tc>
          <w:tcPr>
            <w:tcW w:w="169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DB37C0" w:rsidRDefault="00DB37C0">
            <w:pPr>
              <w:rPr>
                <w:sz w:val="21"/>
                <w:szCs w:val="21"/>
              </w:rPr>
            </w:pPr>
          </w:p>
        </w:tc>
      </w:tr>
      <w:tr w:rsidR="00DB37C0" w:rsidTr="00E10FA4">
        <w:trPr>
          <w:gridAfter w:val="1"/>
          <w:wAfter w:w="692" w:type="dxa"/>
          <w:trHeight w:val="252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DB37C0" w:rsidRDefault="00DF434F" w:rsidP="00E10FA4"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0004-2019-Q-202</w:t>
            </w:r>
            <w:bookmarkEnd w:id="3"/>
            <w:r w:rsidR="00E10FA4">
              <w:rPr>
                <w:rFonts w:hint="eastAsia"/>
                <w:sz w:val="20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DB37C0" w:rsidRDefault="00E10FA4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DF434F">
              <w:rPr>
                <w:spacing w:val="-2"/>
                <w:sz w:val="20"/>
              </w:rPr>
              <w:t>QMS</w:t>
            </w:r>
            <w:r w:rsidR="00DF434F">
              <w:rPr>
                <w:rFonts w:hint="eastAsia"/>
                <w:sz w:val="20"/>
              </w:rPr>
              <w:t>□</w:t>
            </w:r>
            <w:r w:rsidR="00DF434F">
              <w:rPr>
                <w:rFonts w:hint="eastAsia"/>
                <w:sz w:val="20"/>
              </w:rPr>
              <w:t>5</w:t>
            </w:r>
            <w:r w:rsidR="00DF434F">
              <w:rPr>
                <w:sz w:val="20"/>
              </w:rPr>
              <w:t>0430</w:t>
            </w:r>
            <w:r w:rsidR="00DF434F">
              <w:rPr>
                <w:rFonts w:hint="eastAsia"/>
                <w:sz w:val="20"/>
              </w:rPr>
              <w:t>□</w:t>
            </w:r>
            <w:r w:rsidR="00DF434F">
              <w:rPr>
                <w:spacing w:val="-2"/>
                <w:sz w:val="20"/>
              </w:rPr>
              <w:t>EMS</w:t>
            </w:r>
            <w:r w:rsidR="00DF434F">
              <w:rPr>
                <w:rFonts w:hint="eastAsia"/>
                <w:sz w:val="20"/>
              </w:rPr>
              <w:t>□</w:t>
            </w:r>
            <w:r w:rsidR="00DF434F">
              <w:rPr>
                <w:spacing w:val="-2"/>
                <w:sz w:val="20"/>
              </w:rPr>
              <w:t>OHSMS</w:t>
            </w:r>
          </w:p>
        </w:tc>
      </w:tr>
      <w:tr w:rsidR="00DB37C0" w:rsidTr="00E10FA4">
        <w:trPr>
          <w:gridAfter w:val="1"/>
          <w:wAfter w:w="692" w:type="dxa"/>
          <w:trHeight w:val="455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 w:rsidP="00E10FA4">
            <w:pPr>
              <w:rPr>
                <w:sz w:val="20"/>
              </w:rPr>
            </w:pPr>
            <w:bookmarkStart w:id="4" w:name="审核类型"/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bookmarkEnd w:id="4"/>
            <w:r w:rsidR="00E10FA4">
              <w:rPr>
                <w:rFonts w:ascii="宋体" w:hAnsi="宋体" w:hint="eastAsia"/>
                <w:b/>
                <w:bCs/>
                <w:sz w:val="20"/>
              </w:rPr>
              <w:t>2</w:t>
            </w:r>
          </w:p>
        </w:tc>
      </w:tr>
      <w:tr w:rsidR="00DB37C0" w:rsidTr="00E10FA4">
        <w:trPr>
          <w:gridAfter w:val="1"/>
          <w:wAfter w:w="692" w:type="dxa"/>
          <w:trHeight w:val="990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DB37C0" w:rsidRDefault="00E10FA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DF434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B37C0" w:rsidTr="00E10FA4">
        <w:trPr>
          <w:gridAfter w:val="1"/>
          <w:wAfter w:w="692" w:type="dxa"/>
          <w:trHeight w:val="504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DB37C0" w:rsidRDefault="00DF434F">
            <w:pPr>
              <w:rPr>
                <w:sz w:val="20"/>
              </w:rPr>
            </w:pPr>
            <w:bookmarkStart w:id="6" w:name="审核范围"/>
            <w:bookmarkStart w:id="7" w:name="_GoBack"/>
            <w:r>
              <w:rPr>
                <w:sz w:val="20"/>
              </w:rPr>
              <w:t>合金磁性材料的生产</w:t>
            </w:r>
            <w:bookmarkEnd w:id="6"/>
            <w:bookmarkEnd w:id="7"/>
          </w:p>
        </w:tc>
        <w:tc>
          <w:tcPr>
            <w:tcW w:w="951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17.01.00</w:t>
            </w:r>
            <w:bookmarkEnd w:id="8"/>
          </w:p>
        </w:tc>
      </w:tr>
      <w:tr w:rsidR="00DB37C0" w:rsidTr="00E10FA4">
        <w:trPr>
          <w:gridAfter w:val="1"/>
          <w:wAfter w:w="692" w:type="dxa"/>
          <w:trHeight w:val="840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DB37C0" w:rsidTr="00E10FA4">
        <w:trPr>
          <w:gridAfter w:val="1"/>
          <w:wAfter w:w="692" w:type="dxa"/>
          <w:trHeight w:val="300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 w:rsidP="00E10F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</w:t>
            </w:r>
            <w:r w:rsidR="00E10FA4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 w:rsidR="00E10FA4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 w:rsidR="00E10FA4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</w:t>
            </w:r>
            <w:r w:rsidR="00E10FA4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 w:rsidR="00E10FA4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 w:rsidR="00E10FA4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B37C0" w:rsidTr="00E10FA4">
        <w:trPr>
          <w:gridAfter w:val="1"/>
          <w:wAfter w:w="692" w:type="dxa"/>
          <w:trHeight w:val="222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B37C0" w:rsidTr="00E10FA4">
        <w:trPr>
          <w:gridAfter w:val="1"/>
          <w:wAfter w:w="692" w:type="dxa"/>
          <w:trHeight w:val="286"/>
        </w:trPr>
        <w:tc>
          <w:tcPr>
            <w:tcW w:w="10321" w:type="dxa"/>
            <w:gridSpan w:val="17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B37C0" w:rsidTr="00E10FA4">
        <w:trPr>
          <w:gridAfter w:val="1"/>
          <w:wAfter w:w="692" w:type="dxa"/>
          <w:trHeight w:val="570"/>
        </w:trPr>
        <w:tc>
          <w:tcPr>
            <w:tcW w:w="1395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B37C0" w:rsidTr="00E10FA4">
        <w:trPr>
          <w:gridAfter w:val="1"/>
          <w:wAfter w:w="692" w:type="dxa"/>
          <w:trHeight w:val="570"/>
        </w:trPr>
        <w:tc>
          <w:tcPr>
            <w:tcW w:w="1395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17.01.00</w:t>
            </w:r>
          </w:p>
        </w:tc>
        <w:tc>
          <w:tcPr>
            <w:tcW w:w="1324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DB37C0" w:rsidTr="00E10FA4">
        <w:trPr>
          <w:gridAfter w:val="1"/>
          <w:wAfter w:w="692" w:type="dxa"/>
          <w:trHeight w:val="265"/>
        </w:trPr>
        <w:tc>
          <w:tcPr>
            <w:tcW w:w="1395" w:type="dxa"/>
            <w:gridSpan w:val="2"/>
            <w:vAlign w:val="center"/>
          </w:tcPr>
          <w:p w:rsidR="00DB37C0" w:rsidRDefault="00DB37C0">
            <w:pPr>
              <w:rPr>
                <w:sz w:val="20"/>
              </w:rPr>
            </w:pPr>
          </w:p>
          <w:p w:rsidR="00DB37C0" w:rsidRDefault="00DB37C0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</w:tr>
      <w:tr w:rsidR="00DB37C0" w:rsidTr="00E10FA4">
        <w:trPr>
          <w:gridAfter w:val="1"/>
          <w:wAfter w:w="692" w:type="dxa"/>
          <w:trHeight w:val="825"/>
        </w:trPr>
        <w:tc>
          <w:tcPr>
            <w:tcW w:w="10321" w:type="dxa"/>
            <w:gridSpan w:val="17"/>
            <w:vAlign w:val="center"/>
          </w:tcPr>
          <w:p w:rsidR="00DB37C0" w:rsidRDefault="00DF434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B37C0" w:rsidTr="00E10FA4">
        <w:trPr>
          <w:gridAfter w:val="1"/>
          <w:wAfter w:w="692" w:type="dxa"/>
          <w:trHeight w:val="510"/>
        </w:trPr>
        <w:tc>
          <w:tcPr>
            <w:tcW w:w="1201" w:type="dxa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DB37C0" w:rsidRDefault="00DB37C0"/>
        </w:tc>
      </w:tr>
      <w:tr w:rsidR="00DB37C0" w:rsidTr="00E10FA4">
        <w:trPr>
          <w:gridAfter w:val="1"/>
          <w:wAfter w:w="692" w:type="dxa"/>
          <w:trHeight w:val="211"/>
        </w:trPr>
        <w:tc>
          <w:tcPr>
            <w:tcW w:w="1201" w:type="dxa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  <w:p w:rsidR="00DB37C0" w:rsidRDefault="00DB37C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DB37C0" w:rsidRDefault="00DB37C0"/>
        </w:tc>
      </w:tr>
      <w:tr w:rsidR="00E10FA4" w:rsidTr="00E10FA4">
        <w:trPr>
          <w:gridAfter w:val="1"/>
          <w:wAfter w:w="692" w:type="dxa"/>
          <w:trHeight w:val="588"/>
        </w:trPr>
        <w:tc>
          <w:tcPr>
            <w:tcW w:w="1201" w:type="dxa"/>
            <w:vAlign w:val="center"/>
          </w:tcPr>
          <w:p w:rsidR="00E10FA4" w:rsidRDefault="00E10F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E10FA4" w:rsidRDefault="00E10FA4" w:rsidP="00E10F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E10FA4" w:rsidRDefault="00E10F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E10FA4" w:rsidRDefault="00E10FA4" w:rsidP="00B247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29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DB37C0" w:rsidTr="00E10FA4">
        <w:tblPrEx>
          <w:jc w:val="center"/>
        </w:tblPrEx>
        <w:trPr>
          <w:cantSplit/>
          <w:trHeight w:val="401"/>
          <w:jc w:val="center"/>
        </w:trPr>
        <w:tc>
          <w:tcPr>
            <w:tcW w:w="11013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B37C0" w:rsidRDefault="00DB37C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B37C0" w:rsidRDefault="00DF43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321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379"/>
              <w:gridCol w:w="1560"/>
              <w:gridCol w:w="8382"/>
            </w:tblGrid>
            <w:tr w:rsidR="00DB37C0">
              <w:trPr>
                <w:trHeight w:val="259"/>
                <w:jc w:val="center"/>
              </w:trPr>
              <w:tc>
                <w:tcPr>
                  <w:tcW w:w="1939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  <w:noWrap/>
                </w:tcPr>
                <w:p w:rsidR="00DB37C0" w:rsidRDefault="00DF434F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DB37C0" w:rsidRDefault="00DF434F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8382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DB37C0">
              <w:trPr>
                <w:trHeight w:val="290"/>
                <w:jc w:val="center"/>
              </w:trPr>
              <w:tc>
                <w:tcPr>
                  <w:tcW w:w="1939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  <w:noWrap/>
                </w:tcPr>
                <w:p w:rsidR="00DB37C0" w:rsidRDefault="00DB37C0"/>
              </w:tc>
              <w:tc>
                <w:tcPr>
                  <w:tcW w:w="8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DB37C0">
              <w:trPr>
                <w:trHeight w:val="305"/>
                <w:jc w:val="center"/>
              </w:trPr>
              <w:tc>
                <w:tcPr>
                  <w:tcW w:w="379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E10FA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DF434F">
                    <w:rPr>
                      <w:rFonts w:ascii="宋体" w:hAnsi="宋体" w:hint="eastAsia"/>
                    </w:rPr>
                    <w:t>月</w:t>
                  </w:r>
                  <w:r>
                    <w:rPr>
                      <w:rFonts w:ascii="宋体" w:hAnsi="宋体" w:hint="eastAsia"/>
                    </w:rPr>
                    <w:t>1</w:t>
                  </w:r>
                  <w:r w:rsidR="00DF434F">
                    <w:rPr>
                      <w:rFonts w:ascii="宋体" w:hAnsi="宋体" w:hint="eastAsia"/>
                    </w:rPr>
                    <w:t>日</w:t>
                  </w: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8：00-8：30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首次会议</w:t>
                  </w:r>
                </w:p>
              </w:tc>
            </w:tr>
            <w:tr w:rsidR="00DB37C0">
              <w:trPr>
                <w:trHeight w:val="2301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 w:rsidP="00E10FA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8：30-</w:t>
                  </w:r>
                  <w:r w:rsidR="00E10FA4">
                    <w:rPr>
                      <w:rFonts w:ascii="宋体" w:hAnsi="宋体" w:hint="eastAsia"/>
                    </w:rPr>
                    <w:t>9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 w:rsidR="00E10FA4"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管理层:文平</w:t>
                  </w:r>
                </w:p>
                <w:p w:rsidR="00DB37C0" w:rsidRDefault="00DF434F">
                  <w:pPr>
                    <w:pStyle w:val="a6"/>
                    <w:spacing w:line="300" w:lineRule="exact"/>
                    <w:ind w:firstLineChars="0" w:firstLine="0"/>
                    <w:rPr>
                      <w:rFonts w:ascii="宋体" w:hAnsi="宋体" w:cs="新宋体"/>
                      <w:sz w:val="18"/>
                      <w:szCs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9.1.3分析和评价；9.2内部审核；9.3管理评审；10.1改进 总则；10.2不合格和纠正措施10.3持续改进；标准/规范/法规的执行情况、上次审核不符合项的验证、认证证书、标志的使用情况、投诉或事故、监督抽查情况、体系变动</w:t>
                  </w:r>
                </w:p>
              </w:tc>
            </w:tr>
            <w:tr w:rsidR="00E10FA4" w:rsidTr="00E10FA4">
              <w:trPr>
                <w:trHeight w:val="564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E10FA4" w:rsidRDefault="00E10FA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E10FA4" w:rsidRDefault="00E10FA4" w:rsidP="00E10FA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9：30-10：30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E10FA4" w:rsidRDefault="00E10FA4" w:rsidP="00E10FA4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18"/>
                      <w:szCs w:val="18"/>
                    </w:rPr>
                  </w:pPr>
                  <w:r>
                    <w:rPr>
                      <w:rFonts w:ascii="宋体" w:hAnsi="宋体" w:cs="新宋体" w:hint="eastAsia"/>
                      <w:sz w:val="18"/>
                      <w:szCs w:val="18"/>
                    </w:rPr>
                    <w:t>行政部 文平</w:t>
                  </w:r>
                </w:p>
                <w:p w:rsidR="00E10FA4" w:rsidRDefault="00E10FA4" w:rsidP="00E10FA4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18"/>
                      <w:szCs w:val="18"/>
                    </w:rPr>
                    <w:t>5.3组织的角色、职责和权限；6.2质量目标及其实现的策划；7.1.2人员7.1.4过程运行环境7.2能力；7.3意识；7.4沟通；7.5文件化信息</w:t>
                  </w:r>
                </w:p>
              </w:tc>
            </w:tr>
            <w:tr w:rsidR="00376D82">
              <w:trPr>
                <w:trHeight w:val="1319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376D82" w:rsidRDefault="00376D82" w:rsidP="00E10FA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10：30-12：00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 w:rsidP="009426FD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销部: 文平</w:t>
                  </w:r>
                </w:p>
                <w:p w:rsidR="00376D82" w:rsidRDefault="00376D82" w:rsidP="009426FD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</w:t>
                  </w:r>
                  <w:r w:rsidRPr="00E10FA4">
                    <w:rPr>
                      <w:rFonts w:ascii="宋体" w:hAnsi="宋体" w:cs="新宋体" w:hint="eastAsia"/>
                      <w:sz w:val="21"/>
                      <w:szCs w:val="21"/>
                    </w:rPr>
                    <w:t>8.4外部提供供方的控制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；9.1.2顾客满意；</w:t>
                  </w:r>
                </w:p>
                <w:p w:rsidR="00376D82" w:rsidRDefault="00376D82" w:rsidP="009426FD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</w:tc>
            </w:tr>
            <w:tr w:rsidR="00376D82">
              <w:trPr>
                <w:trHeight w:val="614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376D82" w:rsidRDefault="00376D82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12：00-13：00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376D82">
              <w:trPr>
                <w:trHeight w:val="1635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noWrap/>
                </w:tcPr>
                <w:p w:rsidR="00376D82" w:rsidRDefault="00376D82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13：30-16：30</w:t>
                  </w:r>
                </w:p>
                <w:p w:rsidR="00376D82" w:rsidRDefault="00376D82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生产部:文平</w:t>
                  </w:r>
                </w:p>
                <w:p w:rsidR="00376D82" w:rsidRDefault="00376D82">
                  <w:pPr>
                    <w:snapToGrid w:val="0"/>
                    <w:spacing w:line="24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5.3组织的角色、职责和权限；6.2质量目标及其实现的策划；8.5.1生产和服务提供的控制；8.5.2标识和可追溯性；8.5.3顾客或外部供方的财产；8.5.4防护；8.5.5交付后的活动；8.5.6更改控制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.1.5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;8.1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8.3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8.6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8.7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不合格输出的控制（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）.</w:t>
                  </w:r>
                </w:p>
                <w:p w:rsidR="00376D82" w:rsidRDefault="00376D82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</w:tc>
            </w:tr>
            <w:tr w:rsidR="00376D82">
              <w:trPr>
                <w:trHeight w:val="431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376D82" w:rsidRDefault="00376D82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16：30-17：00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376D82" w:rsidRDefault="00376D82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审核组内部沟通,并与受审核方沟通</w:t>
                  </w:r>
                </w:p>
                <w:p w:rsidR="00376D82" w:rsidRDefault="00376D82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 w:rsidR="00DB37C0" w:rsidRDefault="00DB37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B37C0" w:rsidRDefault="00DB37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B37C0" w:rsidRDefault="00DB37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B37C0" w:rsidRDefault="00DF434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DB37C0" w:rsidSect="00DB37C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78" w:rsidRDefault="00615E78" w:rsidP="00DB37C0">
      <w:r>
        <w:separator/>
      </w:r>
    </w:p>
  </w:endnote>
  <w:endnote w:type="continuationSeparator" w:id="0">
    <w:p w:rsidR="00615E78" w:rsidRDefault="00615E78" w:rsidP="00DB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78" w:rsidRDefault="00615E78" w:rsidP="00DB37C0">
      <w:r>
        <w:separator/>
      </w:r>
    </w:p>
  </w:footnote>
  <w:footnote w:type="continuationSeparator" w:id="0">
    <w:p w:rsidR="00615E78" w:rsidRDefault="00615E78" w:rsidP="00DB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C0" w:rsidRDefault="00DF434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37C0" w:rsidRDefault="00F677C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DB37C0" w:rsidRDefault="00DF434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434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F434F">
      <w:rPr>
        <w:rStyle w:val="CharChar1"/>
        <w:rFonts w:hint="default"/>
        <w:w w:val="90"/>
      </w:rPr>
      <w:t>Co.,Ltd</w:t>
    </w:r>
    <w:proofErr w:type="spellEnd"/>
    <w:r w:rsidR="00DF434F">
      <w:rPr>
        <w:rStyle w:val="CharChar1"/>
        <w:rFonts w:hint="default"/>
        <w:w w:val="90"/>
      </w:rPr>
      <w:t>.</w:t>
    </w:r>
  </w:p>
  <w:p w:rsidR="00DB37C0" w:rsidRDefault="00F677C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7C0"/>
    <w:rsid w:val="00376D82"/>
    <w:rsid w:val="004C2EB0"/>
    <w:rsid w:val="00615E78"/>
    <w:rsid w:val="00BD7152"/>
    <w:rsid w:val="00DB37C0"/>
    <w:rsid w:val="00DF434F"/>
    <w:rsid w:val="00E10FA4"/>
    <w:rsid w:val="00F046E5"/>
    <w:rsid w:val="00F677C9"/>
    <w:rsid w:val="04093979"/>
    <w:rsid w:val="676E4354"/>
    <w:rsid w:val="7DF4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C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3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DB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B37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7C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B37C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DB37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B37C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1678</Characters>
  <Application>Microsoft Office Word</Application>
  <DocSecurity>0</DocSecurity>
  <Lines>13</Lines>
  <Paragraphs>3</Paragraphs>
  <ScaleCrop>false</ScaleCrop>
  <Company>微软中国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2021-07-01T04:04:00Z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