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A0" w:rsidRDefault="000A69A0" w:rsidP="000A69A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0333-2021-Q</w:t>
      </w:r>
      <w:bookmarkEnd w:id="0"/>
    </w:p>
    <w:p w:rsidR="000A69A0" w:rsidRDefault="000A69A0" w:rsidP="000A69A0">
      <w:pPr>
        <w:snapToGrid w:val="0"/>
        <w:spacing w:afterLines="30" w:after="93"/>
        <w:jc w:val="center"/>
        <w:rPr>
          <w:rFonts w:ascii="楷体" w:eastAsia="楷体" w:hAnsi="楷体"/>
          <w:b/>
          <w:color w:val="000000"/>
          <w:sz w:val="84"/>
          <w:szCs w:val="84"/>
        </w:rPr>
      </w:pPr>
    </w:p>
    <w:p w:rsidR="000A69A0" w:rsidRDefault="000A69A0" w:rsidP="000A69A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0A69A0" w:rsidRDefault="000A69A0" w:rsidP="000A69A0">
      <w:pPr>
        <w:snapToGrid w:val="0"/>
        <w:spacing w:afterLines="30" w:after="93"/>
        <w:rPr>
          <w:rFonts w:ascii="楷体" w:eastAsia="楷体" w:hAnsi="楷体"/>
          <w:b/>
          <w:color w:val="000000"/>
          <w:sz w:val="52"/>
          <w:szCs w:val="52"/>
        </w:rPr>
      </w:pPr>
    </w:p>
    <w:p w:rsidR="000A69A0" w:rsidRDefault="000A69A0" w:rsidP="000A69A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A69A0" w:rsidRDefault="000A69A0" w:rsidP="000A69A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A69A0" w:rsidRDefault="000A69A0" w:rsidP="000A69A0">
      <w:pPr>
        <w:snapToGrid w:val="0"/>
        <w:spacing w:afterLines="30" w:after="93"/>
        <w:jc w:val="center"/>
        <w:rPr>
          <w:rFonts w:ascii="楷体" w:eastAsia="楷体" w:hAnsi="楷体"/>
          <w:b/>
          <w:color w:val="000000"/>
          <w:sz w:val="36"/>
          <w:szCs w:val="36"/>
        </w:rPr>
      </w:pPr>
    </w:p>
    <w:p w:rsidR="000A69A0" w:rsidRDefault="000A69A0" w:rsidP="000A69A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孟村回族自治县科正管道制造有限公司</w:t>
      </w:r>
      <w:bookmarkEnd w:id="1"/>
    </w:p>
    <w:p w:rsidR="000A69A0" w:rsidRDefault="000A69A0" w:rsidP="000A69A0">
      <w:pPr>
        <w:snapToGrid w:val="0"/>
        <w:spacing w:afterLines="30" w:after="93"/>
        <w:ind w:firstLineChars="600" w:firstLine="1928"/>
        <w:rPr>
          <w:rFonts w:ascii="楷体" w:eastAsia="楷体" w:hAnsi="楷体"/>
          <w:b/>
          <w:color w:val="000000"/>
          <w:sz w:val="32"/>
          <w:szCs w:val="32"/>
        </w:rPr>
      </w:pPr>
    </w:p>
    <w:p w:rsidR="000A69A0" w:rsidRDefault="000A69A0" w:rsidP="000A69A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A69A0" w:rsidRDefault="000A69A0" w:rsidP="000A69A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A69A0" w:rsidRDefault="000A69A0" w:rsidP="000A69A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A69A0" w:rsidRDefault="000A69A0" w:rsidP="000A69A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A69A0" w:rsidRDefault="000A69A0" w:rsidP="000A69A0">
      <w:pPr>
        <w:snapToGrid w:val="0"/>
        <w:spacing w:afterLines="30" w:after="93"/>
        <w:jc w:val="center"/>
        <w:rPr>
          <w:rFonts w:ascii="楷体" w:eastAsia="楷体" w:hAnsi="楷体"/>
          <w:b/>
          <w:color w:val="000000"/>
          <w:sz w:val="44"/>
          <w:szCs w:val="44"/>
        </w:rPr>
      </w:pPr>
    </w:p>
    <w:p w:rsidR="000A69A0" w:rsidRPr="00FB7F57" w:rsidRDefault="000A69A0" w:rsidP="000A69A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A69A0" w:rsidRPr="00FB7F57" w:rsidRDefault="000A69A0" w:rsidP="000A69A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A69A0" w:rsidRDefault="000A69A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B745B">
        <w:trPr>
          <w:trHeight w:val="354"/>
        </w:trPr>
        <w:tc>
          <w:tcPr>
            <w:tcW w:w="1439" w:type="dxa"/>
            <w:gridSpan w:val="2"/>
            <w:vAlign w:val="center"/>
          </w:tcPr>
          <w:p w:rsidR="000A69A0" w:rsidRDefault="000A69A0">
            <w:pPr>
              <w:rPr>
                <w:b/>
                <w:color w:val="000000"/>
                <w:sz w:val="20"/>
                <w:szCs w:val="20"/>
              </w:rPr>
            </w:pPr>
            <w:r>
              <w:rPr>
                <w:rFonts w:hint="eastAsia"/>
                <w:b/>
                <w:color w:val="000000"/>
                <w:sz w:val="20"/>
                <w:szCs w:val="20"/>
              </w:rPr>
              <w:t>审核方名称</w:t>
            </w:r>
          </w:p>
        </w:tc>
        <w:tc>
          <w:tcPr>
            <w:tcW w:w="7681" w:type="dxa"/>
            <w:gridSpan w:val="10"/>
            <w:vAlign w:val="center"/>
          </w:tcPr>
          <w:p w:rsidR="000A69A0" w:rsidRDefault="000A69A0">
            <w:pPr>
              <w:rPr>
                <w:b/>
                <w:color w:val="000000"/>
                <w:sz w:val="20"/>
                <w:szCs w:val="20"/>
              </w:rPr>
            </w:pPr>
            <w:r>
              <w:rPr>
                <w:rFonts w:hint="eastAsia"/>
                <w:b/>
                <w:color w:val="000000" w:themeColor="text1"/>
                <w:sz w:val="20"/>
                <w:szCs w:val="20"/>
              </w:rPr>
              <w:t>北京国标联合认证有限公司</w:t>
            </w:r>
          </w:p>
        </w:tc>
      </w:tr>
      <w:tr w:rsidR="006B745B">
        <w:trPr>
          <w:trHeight w:val="377"/>
        </w:trPr>
        <w:tc>
          <w:tcPr>
            <w:tcW w:w="1439" w:type="dxa"/>
            <w:gridSpan w:val="2"/>
            <w:vAlign w:val="center"/>
          </w:tcPr>
          <w:p w:rsidR="000A69A0" w:rsidRDefault="000A69A0">
            <w:pPr>
              <w:rPr>
                <w:b/>
                <w:color w:val="000000"/>
                <w:sz w:val="20"/>
                <w:szCs w:val="20"/>
              </w:rPr>
            </w:pPr>
            <w:r>
              <w:rPr>
                <w:rFonts w:hint="eastAsia"/>
                <w:b/>
                <w:color w:val="000000"/>
                <w:sz w:val="20"/>
                <w:szCs w:val="20"/>
              </w:rPr>
              <w:t>审核方地址</w:t>
            </w:r>
          </w:p>
        </w:tc>
        <w:tc>
          <w:tcPr>
            <w:tcW w:w="5360" w:type="dxa"/>
            <w:gridSpan w:val="7"/>
            <w:vAlign w:val="center"/>
          </w:tcPr>
          <w:p w:rsidR="000A69A0" w:rsidRDefault="000A69A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A69A0" w:rsidRDefault="000A69A0">
            <w:pPr>
              <w:rPr>
                <w:b/>
                <w:color w:val="000000"/>
                <w:sz w:val="20"/>
                <w:szCs w:val="20"/>
              </w:rPr>
            </w:pPr>
            <w:r>
              <w:rPr>
                <w:rFonts w:hint="eastAsia"/>
                <w:b/>
                <w:color w:val="000000"/>
                <w:sz w:val="20"/>
                <w:szCs w:val="20"/>
              </w:rPr>
              <w:t>邮编</w:t>
            </w:r>
          </w:p>
        </w:tc>
        <w:tc>
          <w:tcPr>
            <w:tcW w:w="1470" w:type="dxa"/>
            <w:vAlign w:val="center"/>
          </w:tcPr>
          <w:p w:rsidR="000A69A0" w:rsidRDefault="000A69A0">
            <w:pPr>
              <w:rPr>
                <w:b/>
                <w:color w:val="000000"/>
                <w:sz w:val="20"/>
                <w:szCs w:val="20"/>
              </w:rPr>
            </w:pPr>
          </w:p>
        </w:tc>
      </w:tr>
      <w:tr w:rsidR="006B745B">
        <w:trPr>
          <w:trHeight w:val="377"/>
        </w:trPr>
        <w:tc>
          <w:tcPr>
            <w:tcW w:w="1439" w:type="dxa"/>
            <w:gridSpan w:val="2"/>
            <w:vAlign w:val="center"/>
          </w:tcPr>
          <w:p w:rsidR="000A69A0" w:rsidRDefault="000A69A0">
            <w:pPr>
              <w:rPr>
                <w:b/>
                <w:color w:val="000000"/>
                <w:sz w:val="20"/>
                <w:szCs w:val="20"/>
              </w:rPr>
            </w:pPr>
            <w:r>
              <w:rPr>
                <w:rFonts w:hint="eastAsia"/>
                <w:b/>
                <w:color w:val="000000"/>
                <w:sz w:val="20"/>
                <w:szCs w:val="20"/>
              </w:rPr>
              <w:t>联系电话</w:t>
            </w:r>
          </w:p>
        </w:tc>
        <w:tc>
          <w:tcPr>
            <w:tcW w:w="1957" w:type="dxa"/>
            <w:gridSpan w:val="2"/>
            <w:vAlign w:val="center"/>
          </w:tcPr>
          <w:p w:rsidR="000A69A0" w:rsidRDefault="000A69A0">
            <w:pPr>
              <w:rPr>
                <w:b/>
                <w:color w:val="000000"/>
                <w:sz w:val="20"/>
                <w:szCs w:val="20"/>
              </w:rPr>
            </w:pPr>
            <w:r>
              <w:rPr>
                <w:rFonts w:hint="eastAsia"/>
                <w:b/>
                <w:color w:val="000000" w:themeColor="text1"/>
                <w:sz w:val="20"/>
                <w:szCs w:val="20"/>
              </w:rPr>
              <w:t>010-51095332</w:t>
            </w:r>
          </w:p>
        </w:tc>
        <w:tc>
          <w:tcPr>
            <w:tcW w:w="1050" w:type="dxa"/>
            <w:gridSpan w:val="2"/>
            <w:vAlign w:val="center"/>
          </w:tcPr>
          <w:p w:rsidR="000A69A0" w:rsidRDefault="000A69A0">
            <w:pPr>
              <w:rPr>
                <w:b/>
                <w:color w:val="000000"/>
                <w:sz w:val="20"/>
                <w:szCs w:val="20"/>
              </w:rPr>
            </w:pPr>
            <w:r>
              <w:rPr>
                <w:rFonts w:hint="eastAsia"/>
                <w:b/>
                <w:color w:val="000000"/>
                <w:sz w:val="20"/>
                <w:szCs w:val="20"/>
              </w:rPr>
              <w:t>传真</w:t>
            </w:r>
          </w:p>
        </w:tc>
        <w:tc>
          <w:tcPr>
            <w:tcW w:w="1501" w:type="dxa"/>
            <w:vAlign w:val="center"/>
          </w:tcPr>
          <w:p w:rsidR="000A69A0" w:rsidRDefault="000A69A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A69A0" w:rsidRDefault="000A69A0">
            <w:pPr>
              <w:rPr>
                <w:b/>
                <w:color w:val="000000"/>
                <w:sz w:val="20"/>
                <w:szCs w:val="20"/>
              </w:rPr>
            </w:pPr>
            <w:r>
              <w:rPr>
                <w:rFonts w:hint="eastAsia"/>
                <w:b/>
                <w:color w:val="000000"/>
                <w:sz w:val="20"/>
                <w:szCs w:val="20"/>
              </w:rPr>
              <w:t>邮箱</w:t>
            </w:r>
          </w:p>
        </w:tc>
        <w:tc>
          <w:tcPr>
            <w:tcW w:w="2333" w:type="dxa"/>
            <w:gridSpan w:val="4"/>
            <w:vAlign w:val="center"/>
          </w:tcPr>
          <w:p w:rsidR="000A69A0" w:rsidRDefault="000A69A0">
            <w:pPr>
              <w:rPr>
                <w:b/>
                <w:color w:val="000000"/>
                <w:sz w:val="20"/>
                <w:szCs w:val="20"/>
              </w:rPr>
            </w:pPr>
          </w:p>
        </w:tc>
      </w:tr>
      <w:tr w:rsidR="006B745B">
        <w:trPr>
          <w:trHeight w:val="428"/>
        </w:trPr>
        <w:tc>
          <w:tcPr>
            <w:tcW w:w="9120" w:type="dxa"/>
            <w:gridSpan w:val="12"/>
            <w:vAlign w:val="center"/>
          </w:tcPr>
          <w:p w:rsidR="000A69A0" w:rsidRDefault="000A69A0">
            <w:pPr>
              <w:rPr>
                <w:b/>
                <w:color w:val="000000"/>
                <w:sz w:val="20"/>
                <w:szCs w:val="20"/>
              </w:rPr>
            </w:pPr>
            <w:r>
              <w:rPr>
                <w:rFonts w:hint="eastAsia"/>
                <w:b/>
                <w:color w:val="000000"/>
                <w:sz w:val="20"/>
                <w:szCs w:val="20"/>
              </w:rPr>
              <w:t>审核组信息</w:t>
            </w:r>
          </w:p>
        </w:tc>
      </w:tr>
      <w:tr w:rsidR="006B745B">
        <w:trPr>
          <w:trHeight w:val="645"/>
        </w:trPr>
        <w:tc>
          <w:tcPr>
            <w:tcW w:w="1271" w:type="dxa"/>
            <w:vAlign w:val="center"/>
          </w:tcPr>
          <w:p w:rsidR="000A69A0" w:rsidRDefault="000A69A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A69A0" w:rsidRDefault="000A69A0">
            <w:pPr>
              <w:spacing w:line="240" w:lineRule="exact"/>
              <w:jc w:val="center"/>
              <w:rPr>
                <w:sz w:val="18"/>
                <w:szCs w:val="18"/>
              </w:rPr>
            </w:pPr>
            <w:r>
              <w:rPr>
                <w:rFonts w:hint="eastAsia"/>
                <w:sz w:val="18"/>
                <w:szCs w:val="18"/>
              </w:rPr>
              <w:t>组内</w:t>
            </w:r>
          </w:p>
          <w:p w:rsidR="000A69A0" w:rsidRDefault="000A69A0">
            <w:pPr>
              <w:spacing w:line="240" w:lineRule="exact"/>
              <w:jc w:val="center"/>
              <w:rPr>
                <w:b/>
                <w:color w:val="000000"/>
                <w:sz w:val="20"/>
                <w:szCs w:val="20"/>
              </w:rPr>
            </w:pPr>
            <w:r>
              <w:rPr>
                <w:rFonts w:hint="eastAsia"/>
                <w:sz w:val="18"/>
                <w:szCs w:val="18"/>
              </w:rPr>
              <w:t>身份</w:t>
            </w:r>
          </w:p>
        </w:tc>
        <w:tc>
          <w:tcPr>
            <w:tcW w:w="1417" w:type="dxa"/>
            <w:gridSpan w:val="2"/>
            <w:vAlign w:val="center"/>
          </w:tcPr>
          <w:p w:rsidR="000A69A0" w:rsidRDefault="000A69A0">
            <w:pPr>
              <w:spacing w:line="240" w:lineRule="exact"/>
              <w:jc w:val="center"/>
              <w:rPr>
                <w:b/>
                <w:color w:val="000000"/>
                <w:sz w:val="20"/>
                <w:szCs w:val="20"/>
              </w:rPr>
            </w:pPr>
            <w:r>
              <w:rPr>
                <w:rFonts w:hint="eastAsia"/>
                <w:sz w:val="18"/>
                <w:szCs w:val="18"/>
              </w:rPr>
              <w:t>性别</w:t>
            </w:r>
          </w:p>
        </w:tc>
        <w:tc>
          <w:tcPr>
            <w:tcW w:w="3402" w:type="dxa"/>
            <w:gridSpan w:val="5"/>
            <w:vAlign w:val="center"/>
          </w:tcPr>
          <w:p w:rsidR="000A69A0" w:rsidRDefault="000A69A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A69A0" w:rsidRDefault="000A69A0">
            <w:pPr>
              <w:spacing w:line="240" w:lineRule="exact"/>
              <w:jc w:val="center"/>
              <w:rPr>
                <w:b/>
                <w:color w:val="000000"/>
                <w:sz w:val="20"/>
                <w:szCs w:val="20"/>
              </w:rPr>
            </w:pPr>
            <w:r>
              <w:rPr>
                <w:rFonts w:hint="eastAsia"/>
                <w:sz w:val="18"/>
                <w:szCs w:val="18"/>
              </w:rPr>
              <w:t>专业代码</w:t>
            </w:r>
          </w:p>
        </w:tc>
      </w:tr>
      <w:tr w:rsidR="006B745B">
        <w:trPr>
          <w:trHeight w:val="645"/>
        </w:trPr>
        <w:tc>
          <w:tcPr>
            <w:tcW w:w="1271" w:type="dxa"/>
            <w:vAlign w:val="center"/>
          </w:tcPr>
          <w:p w:rsidR="000A69A0" w:rsidRDefault="000A69A0">
            <w:pPr>
              <w:spacing w:line="240" w:lineRule="exact"/>
              <w:jc w:val="center"/>
              <w:rPr>
                <w:b/>
                <w:color w:val="000000"/>
                <w:sz w:val="20"/>
                <w:szCs w:val="20"/>
              </w:rPr>
            </w:pPr>
            <w:r>
              <w:rPr>
                <w:b/>
                <w:color w:val="000000"/>
                <w:sz w:val="20"/>
                <w:szCs w:val="20"/>
              </w:rPr>
              <w:t>姜海军</w:t>
            </w:r>
          </w:p>
        </w:tc>
        <w:tc>
          <w:tcPr>
            <w:tcW w:w="851" w:type="dxa"/>
            <w:gridSpan w:val="2"/>
            <w:vAlign w:val="center"/>
          </w:tcPr>
          <w:p w:rsidR="000A69A0" w:rsidRDefault="000A69A0">
            <w:pPr>
              <w:spacing w:line="240" w:lineRule="exact"/>
              <w:jc w:val="center"/>
              <w:rPr>
                <w:sz w:val="18"/>
                <w:szCs w:val="18"/>
              </w:rPr>
            </w:pPr>
            <w:r>
              <w:rPr>
                <w:sz w:val="18"/>
                <w:szCs w:val="18"/>
              </w:rPr>
              <w:t>组长</w:t>
            </w:r>
          </w:p>
        </w:tc>
        <w:tc>
          <w:tcPr>
            <w:tcW w:w="1417" w:type="dxa"/>
            <w:gridSpan w:val="2"/>
            <w:vAlign w:val="center"/>
          </w:tcPr>
          <w:p w:rsidR="000A69A0" w:rsidRDefault="000A69A0">
            <w:pPr>
              <w:spacing w:line="240" w:lineRule="exact"/>
              <w:jc w:val="center"/>
              <w:rPr>
                <w:b/>
                <w:color w:val="000000"/>
                <w:sz w:val="20"/>
                <w:szCs w:val="20"/>
              </w:rPr>
            </w:pPr>
            <w:r>
              <w:rPr>
                <w:b/>
                <w:color w:val="000000"/>
                <w:sz w:val="20"/>
                <w:szCs w:val="20"/>
              </w:rPr>
              <w:t>男</w:t>
            </w:r>
          </w:p>
        </w:tc>
        <w:tc>
          <w:tcPr>
            <w:tcW w:w="3402" w:type="dxa"/>
            <w:gridSpan w:val="5"/>
            <w:vAlign w:val="center"/>
          </w:tcPr>
          <w:p w:rsidR="000A69A0" w:rsidRDefault="000A69A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A69A0" w:rsidRDefault="000A69A0">
            <w:pPr>
              <w:spacing w:line="240" w:lineRule="exact"/>
              <w:jc w:val="center"/>
              <w:rPr>
                <w:b/>
                <w:color w:val="000000"/>
                <w:sz w:val="20"/>
                <w:szCs w:val="20"/>
              </w:rPr>
            </w:pPr>
            <w:r>
              <w:rPr>
                <w:b/>
                <w:color w:val="000000"/>
                <w:sz w:val="20"/>
                <w:szCs w:val="20"/>
              </w:rPr>
              <w:t>17.10.02,17.12.05</w:t>
            </w:r>
          </w:p>
        </w:tc>
      </w:tr>
      <w:tr w:rsidR="006B745B">
        <w:trPr>
          <w:trHeight w:val="264"/>
        </w:trPr>
        <w:tc>
          <w:tcPr>
            <w:tcW w:w="1271" w:type="dxa"/>
            <w:vAlign w:val="center"/>
          </w:tcPr>
          <w:p w:rsidR="000A69A0" w:rsidRDefault="000A69A0">
            <w:pPr>
              <w:rPr>
                <w:b/>
                <w:color w:val="000000"/>
                <w:sz w:val="20"/>
                <w:szCs w:val="20"/>
              </w:rPr>
            </w:pPr>
          </w:p>
        </w:tc>
        <w:tc>
          <w:tcPr>
            <w:tcW w:w="851" w:type="dxa"/>
            <w:gridSpan w:val="2"/>
            <w:vAlign w:val="center"/>
          </w:tcPr>
          <w:p w:rsidR="000A69A0" w:rsidRDefault="000A69A0">
            <w:pPr>
              <w:rPr>
                <w:b/>
                <w:color w:val="000000"/>
                <w:sz w:val="20"/>
                <w:szCs w:val="20"/>
              </w:rPr>
            </w:pPr>
          </w:p>
        </w:tc>
        <w:tc>
          <w:tcPr>
            <w:tcW w:w="1417" w:type="dxa"/>
            <w:gridSpan w:val="2"/>
            <w:vAlign w:val="center"/>
          </w:tcPr>
          <w:p w:rsidR="000A69A0" w:rsidRDefault="000A69A0">
            <w:pPr>
              <w:rPr>
                <w:b/>
                <w:color w:val="000000"/>
                <w:sz w:val="20"/>
                <w:szCs w:val="20"/>
              </w:rPr>
            </w:pPr>
          </w:p>
        </w:tc>
        <w:tc>
          <w:tcPr>
            <w:tcW w:w="3402" w:type="dxa"/>
            <w:gridSpan w:val="5"/>
            <w:vAlign w:val="center"/>
          </w:tcPr>
          <w:p w:rsidR="000A69A0" w:rsidRDefault="000A69A0">
            <w:pPr>
              <w:rPr>
                <w:b/>
                <w:color w:val="000000"/>
                <w:sz w:val="20"/>
                <w:szCs w:val="20"/>
              </w:rPr>
            </w:pPr>
          </w:p>
        </w:tc>
        <w:tc>
          <w:tcPr>
            <w:tcW w:w="2179" w:type="dxa"/>
            <w:gridSpan w:val="2"/>
            <w:vAlign w:val="center"/>
          </w:tcPr>
          <w:p w:rsidR="000A69A0" w:rsidRDefault="000A69A0">
            <w:pPr>
              <w:rPr>
                <w:b/>
                <w:color w:val="000000"/>
                <w:sz w:val="20"/>
                <w:szCs w:val="20"/>
              </w:rPr>
            </w:pPr>
          </w:p>
        </w:tc>
      </w:tr>
      <w:tr w:rsidR="006B745B">
        <w:trPr>
          <w:trHeight w:val="413"/>
        </w:trPr>
        <w:tc>
          <w:tcPr>
            <w:tcW w:w="9120" w:type="dxa"/>
            <w:gridSpan w:val="12"/>
            <w:vAlign w:val="center"/>
          </w:tcPr>
          <w:p w:rsidR="000A69A0" w:rsidRDefault="000A69A0">
            <w:pPr>
              <w:rPr>
                <w:b/>
                <w:color w:val="000000"/>
                <w:sz w:val="20"/>
                <w:szCs w:val="20"/>
              </w:rPr>
            </w:pPr>
            <w:r>
              <w:rPr>
                <w:rFonts w:hint="eastAsia"/>
                <w:b/>
                <w:color w:val="000000"/>
                <w:sz w:val="20"/>
                <w:szCs w:val="20"/>
              </w:rPr>
              <w:t>与审核组同行人员信息</w:t>
            </w:r>
          </w:p>
        </w:tc>
      </w:tr>
      <w:tr w:rsidR="006B745B">
        <w:trPr>
          <w:trHeight w:val="418"/>
        </w:trPr>
        <w:tc>
          <w:tcPr>
            <w:tcW w:w="1271" w:type="dxa"/>
            <w:vAlign w:val="center"/>
          </w:tcPr>
          <w:p w:rsidR="000A69A0" w:rsidRDefault="000A69A0">
            <w:pPr>
              <w:rPr>
                <w:b/>
                <w:color w:val="000000"/>
                <w:sz w:val="20"/>
                <w:szCs w:val="20"/>
              </w:rPr>
            </w:pPr>
            <w:r>
              <w:rPr>
                <w:rFonts w:hint="eastAsia"/>
                <w:b/>
                <w:color w:val="000000"/>
                <w:sz w:val="20"/>
                <w:szCs w:val="20"/>
              </w:rPr>
              <w:t>姓名</w:t>
            </w:r>
          </w:p>
        </w:tc>
        <w:tc>
          <w:tcPr>
            <w:tcW w:w="851" w:type="dxa"/>
            <w:gridSpan w:val="2"/>
            <w:vAlign w:val="center"/>
          </w:tcPr>
          <w:p w:rsidR="000A69A0" w:rsidRDefault="000A69A0">
            <w:pPr>
              <w:rPr>
                <w:b/>
                <w:color w:val="000000"/>
                <w:sz w:val="20"/>
                <w:szCs w:val="20"/>
              </w:rPr>
            </w:pPr>
            <w:r>
              <w:rPr>
                <w:rFonts w:hint="eastAsia"/>
                <w:b/>
                <w:color w:val="000000"/>
                <w:sz w:val="20"/>
                <w:szCs w:val="20"/>
              </w:rPr>
              <w:t>性别</w:t>
            </w:r>
          </w:p>
        </w:tc>
        <w:tc>
          <w:tcPr>
            <w:tcW w:w="1417" w:type="dxa"/>
            <w:gridSpan w:val="2"/>
            <w:vAlign w:val="center"/>
          </w:tcPr>
          <w:p w:rsidR="000A69A0" w:rsidRDefault="000A69A0">
            <w:pPr>
              <w:rPr>
                <w:b/>
                <w:color w:val="000000"/>
                <w:sz w:val="20"/>
                <w:szCs w:val="20"/>
              </w:rPr>
            </w:pPr>
            <w:r>
              <w:rPr>
                <w:rFonts w:hint="eastAsia"/>
                <w:b/>
                <w:color w:val="000000"/>
                <w:sz w:val="20"/>
                <w:szCs w:val="20"/>
              </w:rPr>
              <w:t>角色</w:t>
            </w:r>
          </w:p>
        </w:tc>
        <w:tc>
          <w:tcPr>
            <w:tcW w:w="3402" w:type="dxa"/>
            <w:gridSpan w:val="5"/>
            <w:vAlign w:val="center"/>
          </w:tcPr>
          <w:p w:rsidR="000A69A0" w:rsidRDefault="000A69A0">
            <w:pPr>
              <w:rPr>
                <w:b/>
                <w:color w:val="000000"/>
                <w:sz w:val="20"/>
                <w:szCs w:val="20"/>
              </w:rPr>
            </w:pPr>
            <w:r>
              <w:rPr>
                <w:rFonts w:hint="eastAsia"/>
                <w:b/>
                <w:color w:val="000000"/>
                <w:sz w:val="20"/>
                <w:szCs w:val="20"/>
              </w:rPr>
              <w:t>工作单位</w:t>
            </w:r>
          </w:p>
        </w:tc>
        <w:tc>
          <w:tcPr>
            <w:tcW w:w="2179" w:type="dxa"/>
            <w:gridSpan w:val="2"/>
            <w:vAlign w:val="center"/>
          </w:tcPr>
          <w:p w:rsidR="000A69A0" w:rsidRDefault="000A69A0">
            <w:pPr>
              <w:rPr>
                <w:b/>
                <w:color w:val="000000"/>
                <w:sz w:val="20"/>
                <w:szCs w:val="20"/>
              </w:rPr>
            </w:pPr>
          </w:p>
        </w:tc>
      </w:tr>
      <w:tr w:rsidR="006B745B">
        <w:trPr>
          <w:trHeight w:val="418"/>
        </w:trPr>
        <w:tc>
          <w:tcPr>
            <w:tcW w:w="1271" w:type="dxa"/>
            <w:vAlign w:val="center"/>
          </w:tcPr>
          <w:p w:rsidR="000A69A0" w:rsidRDefault="000A69A0">
            <w:pPr>
              <w:rPr>
                <w:b/>
                <w:color w:val="000000"/>
              </w:rPr>
            </w:pPr>
          </w:p>
        </w:tc>
        <w:tc>
          <w:tcPr>
            <w:tcW w:w="851" w:type="dxa"/>
            <w:gridSpan w:val="2"/>
            <w:vAlign w:val="center"/>
          </w:tcPr>
          <w:p w:rsidR="000A69A0" w:rsidRDefault="000A69A0">
            <w:pPr>
              <w:rPr>
                <w:b/>
                <w:color w:val="000000"/>
              </w:rPr>
            </w:pPr>
          </w:p>
        </w:tc>
        <w:tc>
          <w:tcPr>
            <w:tcW w:w="1417" w:type="dxa"/>
            <w:gridSpan w:val="2"/>
            <w:vAlign w:val="center"/>
          </w:tcPr>
          <w:p w:rsidR="000A69A0" w:rsidRDefault="000A69A0">
            <w:pPr>
              <w:rPr>
                <w:b/>
                <w:color w:val="000000"/>
              </w:rPr>
            </w:pPr>
          </w:p>
        </w:tc>
        <w:tc>
          <w:tcPr>
            <w:tcW w:w="3402" w:type="dxa"/>
            <w:gridSpan w:val="5"/>
            <w:vAlign w:val="center"/>
          </w:tcPr>
          <w:p w:rsidR="000A69A0" w:rsidRDefault="000A69A0">
            <w:pPr>
              <w:rPr>
                <w:b/>
                <w:color w:val="000000"/>
              </w:rPr>
            </w:pPr>
          </w:p>
        </w:tc>
        <w:tc>
          <w:tcPr>
            <w:tcW w:w="2179" w:type="dxa"/>
            <w:gridSpan w:val="2"/>
            <w:vAlign w:val="center"/>
          </w:tcPr>
          <w:p w:rsidR="000A69A0" w:rsidRDefault="000A69A0">
            <w:pPr>
              <w:rPr>
                <w:b/>
                <w:color w:val="000000"/>
              </w:rPr>
            </w:pPr>
          </w:p>
        </w:tc>
      </w:tr>
      <w:tr w:rsidR="006B745B">
        <w:trPr>
          <w:trHeight w:val="418"/>
        </w:trPr>
        <w:tc>
          <w:tcPr>
            <w:tcW w:w="1271" w:type="dxa"/>
            <w:vAlign w:val="center"/>
          </w:tcPr>
          <w:p w:rsidR="000A69A0" w:rsidRDefault="000A69A0">
            <w:pPr>
              <w:rPr>
                <w:b/>
                <w:color w:val="000000"/>
              </w:rPr>
            </w:pPr>
          </w:p>
        </w:tc>
        <w:tc>
          <w:tcPr>
            <w:tcW w:w="851" w:type="dxa"/>
            <w:gridSpan w:val="2"/>
            <w:vAlign w:val="center"/>
          </w:tcPr>
          <w:p w:rsidR="000A69A0" w:rsidRDefault="000A69A0">
            <w:pPr>
              <w:rPr>
                <w:b/>
                <w:color w:val="000000"/>
              </w:rPr>
            </w:pPr>
          </w:p>
        </w:tc>
        <w:tc>
          <w:tcPr>
            <w:tcW w:w="1417" w:type="dxa"/>
            <w:gridSpan w:val="2"/>
            <w:vAlign w:val="center"/>
          </w:tcPr>
          <w:p w:rsidR="000A69A0" w:rsidRDefault="000A69A0">
            <w:pPr>
              <w:rPr>
                <w:b/>
                <w:color w:val="000000"/>
              </w:rPr>
            </w:pPr>
          </w:p>
        </w:tc>
        <w:tc>
          <w:tcPr>
            <w:tcW w:w="3402" w:type="dxa"/>
            <w:gridSpan w:val="5"/>
            <w:vAlign w:val="center"/>
          </w:tcPr>
          <w:p w:rsidR="000A69A0" w:rsidRDefault="000A69A0">
            <w:pPr>
              <w:rPr>
                <w:b/>
                <w:color w:val="000000"/>
              </w:rPr>
            </w:pPr>
          </w:p>
        </w:tc>
        <w:tc>
          <w:tcPr>
            <w:tcW w:w="2179" w:type="dxa"/>
            <w:gridSpan w:val="2"/>
            <w:vAlign w:val="center"/>
          </w:tcPr>
          <w:p w:rsidR="000A69A0" w:rsidRDefault="000A69A0">
            <w:pPr>
              <w:rPr>
                <w:b/>
                <w:color w:val="000000"/>
              </w:rPr>
            </w:pPr>
          </w:p>
        </w:tc>
      </w:tr>
    </w:tbl>
    <w:p w:rsidR="000A69A0" w:rsidRDefault="000A69A0" w:rsidP="000A69A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0A69A0" w:rsidRDefault="000A69A0" w:rsidP="000A69A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A69A0" w:rsidRDefault="000A69A0" w:rsidP="000A69A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A69A0" w:rsidRDefault="000A69A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A69A0" w:rsidRDefault="000A69A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 xml:space="preserve">   ■</w:t>
      </w:r>
      <w:r>
        <w:rPr>
          <w:rFonts w:ascii="宋体" w:hAnsi="宋体" w:hint="eastAsia"/>
          <w:b/>
          <w:color w:val="000000"/>
          <w:spacing w:val="-4"/>
          <w:sz w:val="20"/>
          <w:szCs w:val="20"/>
        </w:rPr>
        <w:t>适用的法律、法规、标准</w:t>
      </w:r>
    </w:p>
    <w:p w:rsidR="000A69A0" w:rsidRDefault="000A69A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程序文件第B版。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0A69A0" w:rsidRDefault="000A69A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B745B">
        <w:trPr>
          <w:trHeight w:val="455"/>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A69A0" w:rsidRDefault="000A69A0">
            <w:pPr>
              <w:spacing w:line="280" w:lineRule="exact"/>
              <w:rPr>
                <w:rFonts w:ascii="宋体"/>
                <w:b/>
                <w:color w:val="000000"/>
                <w:sz w:val="20"/>
                <w:szCs w:val="20"/>
              </w:rPr>
            </w:pPr>
            <w:bookmarkStart w:id="9" w:name="组织名称Add2"/>
            <w:r>
              <w:rPr>
                <w:rFonts w:ascii="宋体"/>
                <w:b/>
                <w:color w:val="000000"/>
                <w:sz w:val="20"/>
                <w:szCs w:val="20"/>
              </w:rPr>
              <w:t>孟村回族自治县科正管道制造有限公司</w:t>
            </w:r>
            <w:bookmarkEnd w:id="9"/>
          </w:p>
        </w:tc>
      </w:tr>
      <w:tr w:rsidR="006B745B">
        <w:trPr>
          <w:trHeight w:val="342"/>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A69A0" w:rsidRDefault="000A69A0">
            <w:pPr>
              <w:spacing w:line="280" w:lineRule="exact"/>
              <w:rPr>
                <w:rFonts w:ascii="宋体"/>
                <w:b/>
                <w:color w:val="000000"/>
                <w:sz w:val="20"/>
                <w:szCs w:val="20"/>
              </w:rPr>
            </w:pPr>
            <w:bookmarkStart w:id="10" w:name="注册地址"/>
            <w:r>
              <w:rPr>
                <w:rFonts w:ascii="宋体"/>
                <w:b/>
                <w:color w:val="000000"/>
                <w:sz w:val="20"/>
                <w:szCs w:val="20"/>
              </w:rPr>
              <w:t>孟村回族自治县辛店镇张官店工业区</w:t>
            </w:r>
            <w:bookmarkEnd w:id="10"/>
          </w:p>
        </w:tc>
        <w:tc>
          <w:tcPr>
            <w:tcW w:w="1242" w:type="dxa"/>
            <w:vMerge w:val="restart"/>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A69A0" w:rsidRDefault="000A69A0">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6B745B">
        <w:trPr>
          <w:trHeight w:val="392"/>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A69A0" w:rsidRDefault="000A69A0">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叶茂李路段</w:t>
            </w:r>
          </w:p>
        </w:tc>
        <w:tc>
          <w:tcPr>
            <w:tcW w:w="1242" w:type="dxa"/>
            <w:vMerge/>
            <w:vAlign w:val="center"/>
          </w:tcPr>
          <w:p w:rsidR="000A69A0" w:rsidRDefault="000A69A0">
            <w:pPr>
              <w:spacing w:line="280" w:lineRule="exact"/>
              <w:jc w:val="center"/>
              <w:rPr>
                <w:rFonts w:ascii="宋体"/>
                <w:b/>
                <w:color w:val="000000"/>
                <w:sz w:val="20"/>
                <w:szCs w:val="20"/>
              </w:rPr>
            </w:pPr>
          </w:p>
        </w:tc>
        <w:tc>
          <w:tcPr>
            <w:tcW w:w="1558" w:type="dxa"/>
          </w:tcPr>
          <w:p w:rsidR="000A69A0" w:rsidRDefault="000A69A0">
            <w:pPr>
              <w:spacing w:line="280" w:lineRule="exact"/>
              <w:rPr>
                <w:rFonts w:ascii="宋体"/>
                <w:b/>
                <w:color w:val="000000"/>
                <w:sz w:val="20"/>
                <w:szCs w:val="20"/>
              </w:rPr>
            </w:pPr>
            <w:bookmarkStart w:id="13" w:name="经营邮编"/>
            <w:bookmarkEnd w:id="13"/>
            <w:r>
              <w:rPr>
                <w:rFonts w:ascii="宋体"/>
                <w:b/>
                <w:color w:val="000000"/>
                <w:sz w:val="20"/>
                <w:szCs w:val="20"/>
              </w:rPr>
              <w:t>061400</w:t>
            </w:r>
          </w:p>
        </w:tc>
      </w:tr>
      <w:tr w:rsidR="006B745B">
        <w:trPr>
          <w:trHeight w:val="367"/>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A69A0" w:rsidRDefault="000A69A0" w:rsidP="000A69A0">
            <w:pPr>
              <w:spacing w:line="280" w:lineRule="exact"/>
              <w:rPr>
                <w:rFonts w:ascii="宋体"/>
                <w:b/>
                <w:color w:val="000000"/>
                <w:sz w:val="20"/>
                <w:szCs w:val="20"/>
              </w:rPr>
            </w:pPr>
            <w:bookmarkStart w:id="14" w:name="生产地址Add1"/>
            <w:r>
              <w:rPr>
                <w:rFonts w:ascii="宋体"/>
                <w:b/>
                <w:color w:val="000000"/>
                <w:sz w:val="20"/>
                <w:szCs w:val="20"/>
              </w:rPr>
              <w:t>孟村回族自治县辛店镇张官店工业区</w:t>
            </w:r>
            <w:bookmarkEnd w:id="14"/>
          </w:p>
        </w:tc>
        <w:tc>
          <w:tcPr>
            <w:tcW w:w="1242" w:type="dxa"/>
            <w:vMerge/>
            <w:vAlign w:val="center"/>
          </w:tcPr>
          <w:p w:rsidR="000A69A0" w:rsidRDefault="000A69A0">
            <w:pPr>
              <w:spacing w:line="280" w:lineRule="exact"/>
              <w:jc w:val="center"/>
              <w:rPr>
                <w:rFonts w:ascii="宋体"/>
                <w:b/>
                <w:color w:val="000000"/>
                <w:sz w:val="20"/>
                <w:szCs w:val="20"/>
              </w:rPr>
            </w:pPr>
          </w:p>
        </w:tc>
        <w:tc>
          <w:tcPr>
            <w:tcW w:w="1558" w:type="dxa"/>
          </w:tcPr>
          <w:p w:rsidR="000A69A0" w:rsidRDefault="000A69A0">
            <w:pPr>
              <w:spacing w:line="280" w:lineRule="exact"/>
              <w:rPr>
                <w:rFonts w:ascii="宋体"/>
                <w:b/>
                <w:color w:val="000000"/>
                <w:sz w:val="20"/>
                <w:szCs w:val="20"/>
              </w:rPr>
            </w:pPr>
            <w:bookmarkStart w:id="15" w:name="生产邮编Add1"/>
            <w:r>
              <w:rPr>
                <w:rFonts w:ascii="宋体"/>
                <w:b/>
                <w:color w:val="000000"/>
                <w:sz w:val="20"/>
                <w:szCs w:val="20"/>
              </w:rPr>
              <w:t>061400</w:t>
            </w:r>
            <w:bookmarkEnd w:id="15"/>
          </w:p>
        </w:tc>
      </w:tr>
      <w:tr w:rsidR="006B745B">
        <w:trPr>
          <w:trHeight w:val="393"/>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A69A0" w:rsidRDefault="000A69A0">
            <w:pPr>
              <w:spacing w:line="280" w:lineRule="exact"/>
              <w:rPr>
                <w:rFonts w:ascii="宋体"/>
                <w:b/>
                <w:color w:val="000000"/>
                <w:sz w:val="20"/>
                <w:szCs w:val="20"/>
              </w:rPr>
            </w:pPr>
            <w:bookmarkStart w:id="16" w:name="联系人Add1"/>
            <w:r>
              <w:rPr>
                <w:rFonts w:ascii="宋体"/>
                <w:b/>
                <w:color w:val="000000"/>
                <w:sz w:val="20"/>
                <w:szCs w:val="20"/>
              </w:rPr>
              <w:t>范忠峰</w:t>
            </w:r>
            <w:bookmarkEnd w:id="16"/>
          </w:p>
        </w:tc>
        <w:tc>
          <w:tcPr>
            <w:tcW w:w="1463"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A69A0" w:rsidRDefault="000A69A0">
            <w:pPr>
              <w:spacing w:line="280" w:lineRule="exact"/>
              <w:jc w:val="center"/>
              <w:rPr>
                <w:rFonts w:ascii="宋体"/>
                <w:b/>
                <w:color w:val="000000"/>
                <w:sz w:val="20"/>
                <w:szCs w:val="20"/>
              </w:rPr>
            </w:pPr>
            <w:bookmarkStart w:id="17" w:name="联系人电话Add1"/>
            <w:r>
              <w:rPr>
                <w:rFonts w:ascii="宋体"/>
                <w:b/>
                <w:color w:val="000000"/>
                <w:sz w:val="20"/>
                <w:szCs w:val="20"/>
              </w:rPr>
              <w:t>13831700279</w:t>
            </w:r>
            <w:bookmarkEnd w:id="17"/>
          </w:p>
        </w:tc>
        <w:tc>
          <w:tcPr>
            <w:tcW w:w="1242"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A69A0" w:rsidRDefault="000A69A0">
            <w:pPr>
              <w:spacing w:line="280" w:lineRule="exact"/>
              <w:rPr>
                <w:rFonts w:ascii="宋体"/>
                <w:b/>
                <w:color w:val="000000"/>
                <w:sz w:val="20"/>
                <w:szCs w:val="20"/>
              </w:rPr>
            </w:pPr>
            <w:bookmarkStart w:id="18" w:name="联系人传真Add1"/>
            <w:bookmarkEnd w:id="18"/>
          </w:p>
        </w:tc>
      </w:tr>
      <w:tr w:rsidR="006B745B">
        <w:trPr>
          <w:jc w:val="center"/>
        </w:trPr>
        <w:tc>
          <w:tcPr>
            <w:tcW w:w="1835" w:type="dxa"/>
            <w:vAlign w:val="center"/>
          </w:tcPr>
          <w:p w:rsidR="000A69A0" w:rsidRDefault="000A69A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A69A0" w:rsidRDefault="000A69A0">
            <w:pPr>
              <w:rPr>
                <w:rFonts w:ascii="宋体"/>
                <w:b/>
                <w:color w:val="000000"/>
                <w:sz w:val="20"/>
                <w:szCs w:val="20"/>
              </w:rPr>
            </w:pPr>
            <w:bookmarkStart w:id="19" w:name="法人"/>
            <w:r>
              <w:rPr>
                <w:rFonts w:ascii="宋体"/>
                <w:b/>
                <w:color w:val="000000"/>
                <w:sz w:val="20"/>
                <w:szCs w:val="20"/>
              </w:rPr>
              <w:t>范忠峰</w:t>
            </w:r>
            <w:bookmarkEnd w:id="19"/>
          </w:p>
        </w:tc>
        <w:tc>
          <w:tcPr>
            <w:tcW w:w="1463" w:type="dxa"/>
            <w:vAlign w:val="center"/>
          </w:tcPr>
          <w:p w:rsidR="000A69A0" w:rsidRDefault="000A69A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A69A0" w:rsidRDefault="000A69A0">
            <w:pPr>
              <w:rPr>
                <w:rFonts w:ascii="宋体"/>
                <w:b/>
                <w:color w:val="000000"/>
                <w:sz w:val="20"/>
                <w:szCs w:val="20"/>
              </w:rPr>
            </w:pPr>
            <w:bookmarkStart w:id="20" w:name="管理者代表"/>
            <w:r>
              <w:rPr>
                <w:rFonts w:ascii="宋体"/>
                <w:b/>
                <w:color w:val="000000"/>
                <w:sz w:val="20"/>
                <w:szCs w:val="20"/>
              </w:rPr>
              <w:t>刘东</w:t>
            </w:r>
            <w:bookmarkEnd w:id="20"/>
          </w:p>
        </w:tc>
        <w:tc>
          <w:tcPr>
            <w:tcW w:w="1242" w:type="dxa"/>
          </w:tcPr>
          <w:p w:rsidR="000A69A0" w:rsidRDefault="000A69A0">
            <w:pPr>
              <w:jc w:val="center"/>
              <w:rPr>
                <w:rFonts w:ascii="宋体"/>
                <w:b/>
                <w:color w:val="000000"/>
                <w:sz w:val="20"/>
                <w:szCs w:val="20"/>
              </w:rPr>
            </w:pPr>
            <w:r>
              <w:rPr>
                <w:rFonts w:ascii="宋体" w:hint="eastAsia"/>
                <w:b/>
                <w:color w:val="000000"/>
                <w:sz w:val="20"/>
                <w:szCs w:val="20"/>
              </w:rPr>
              <w:t>邮箱</w:t>
            </w:r>
          </w:p>
        </w:tc>
        <w:tc>
          <w:tcPr>
            <w:tcW w:w="1558" w:type="dxa"/>
          </w:tcPr>
          <w:p w:rsidR="000A69A0" w:rsidRDefault="000A69A0">
            <w:pPr>
              <w:rPr>
                <w:rFonts w:ascii="宋体"/>
                <w:b/>
                <w:color w:val="000000"/>
                <w:sz w:val="20"/>
                <w:szCs w:val="20"/>
              </w:rPr>
            </w:pPr>
            <w:bookmarkStart w:id="21" w:name="联系人邮箱Add1"/>
            <w:r>
              <w:rPr>
                <w:rFonts w:ascii="宋体"/>
                <w:b/>
                <w:color w:val="000000"/>
                <w:sz w:val="20"/>
                <w:szCs w:val="20"/>
              </w:rPr>
              <w:t>13831700279@163.cm</w:t>
            </w:r>
            <w:bookmarkEnd w:id="21"/>
          </w:p>
        </w:tc>
      </w:tr>
      <w:tr w:rsidR="006B745B">
        <w:trPr>
          <w:jc w:val="center"/>
        </w:trPr>
        <w:tc>
          <w:tcPr>
            <w:tcW w:w="1835" w:type="dxa"/>
            <w:vAlign w:val="center"/>
          </w:tcPr>
          <w:p w:rsidR="000A69A0" w:rsidRDefault="000A69A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A69A0" w:rsidRDefault="000A69A0">
            <w:pPr>
              <w:rPr>
                <w:rFonts w:ascii="宋体"/>
                <w:b/>
                <w:color w:val="000000"/>
                <w:sz w:val="20"/>
                <w:szCs w:val="20"/>
              </w:rPr>
            </w:pPr>
            <w:r>
              <w:rPr>
                <w:rFonts w:ascii="宋体" w:hint="eastAsia"/>
                <w:b/>
                <w:color w:val="000000"/>
                <w:sz w:val="20"/>
                <w:szCs w:val="20"/>
              </w:rPr>
              <w:t>2020.5.10</w:t>
            </w:r>
          </w:p>
        </w:tc>
      </w:tr>
      <w:tr w:rsidR="006B745B" w:rsidTr="000A69A0">
        <w:trPr>
          <w:trHeight w:val="779"/>
          <w:jc w:val="center"/>
        </w:trPr>
        <w:tc>
          <w:tcPr>
            <w:tcW w:w="1835" w:type="dxa"/>
            <w:vAlign w:val="center"/>
          </w:tcPr>
          <w:p w:rsidR="000A69A0" w:rsidRDefault="000A69A0" w:rsidP="000A69A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0A69A0" w:rsidRDefault="000A69A0">
            <w:pPr>
              <w:spacing w:line="400" w:lineRule="exact"/>
              <w:rPr>
                <w:rFonts w:ascii="宋体"/>
                <w:b/>
                <w:color w:val="000000"/>
                <w:sz w:val="20"/>
                <w:szCs w:val="20"/>
                <w:u w:val="single"/>
              </w:rPr>
            </w:pPr>
            <w:bookmarkStart w:id="22" w:name="审核范围"/>
            <w:r>
              <w:rPr>
                <w:rFonts w:ascii="宋体" w:hAnsi="宋体"/>
                <w:b/>
                <w:color w:val="000000"/>
                <w:sz w:val="20"/>
                <w:szCs w:val="20"/>
              </w:rPr>
              <w:t>弹簧支吊架、</w:t>
            </w:r>
            <w:proofErr w:type="gramStart"/>
            <w:r>
              <w:rPr>
                <w:rFonts w:ascii="宋体" w:hAnsi="宋体"/>
                <w:b/>
                <w:color w:val="000000"/>
                <w:sz w:val="20"/>
                <w:szCs w:val="20"/>
              </w:rPr>
              <w:t>烟风煤粉</w:t>
            </w:r>
            <w:proofErr w:type="gramEnd"/>
            <w:r>
              <w:rPr>
                <w:rFonts w:ascii="宋体" w:hAnsi="宋体"/>
                <w:b/>
                <w:color w:val="000000"/>
                <w:sz w:val="20"/>
                <w:szCs w:val="20"/>
              </w:rPr>
              <w:t>管道零部件、管道杂项的加工及销售</w:t>
            </w:r>
            <w:bookmarkEnd w:id="22"/>
          </w:p>
        </w:tc>
      </w:tr>
      <w:tr w:rsidR="006B745B">
        <w:trPr>
          <w:trHeight w:val="446"/>
          <w:jc w:val="center"/>
        </w:trPr>
        <w:tc>
          <w:tcPr>
            <w:tcW w:w="1835" w:type="dxa"/>
            <w:vAlign w:val="center"/>
          </w:tcPr>
          <w:p w:rsidR="000A69A0" w:rsidRDefault="000A69A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A69A0" w:rsidRDefault="000A69A0">
            <w:pPr>
              <w:spacing w:line="280" w:lineRule="exact"/>
              <w:rPr>
                <w:rFonts w:ascii="宋体"/>
                <w:b/>
                <w:color w:val="000000"/>
                <w:sz w:val="20"/>
                <w:szCs w:val="20"/>
              </w:rPr>
            </w:pPr>
            <w:bookmarkStart w:id="23" w:name="专业代码"/>
            <w:r>
              <w:rPr>
                <w:rFonts w:ascii="宋体"/>
                <w:b/>
                <w:color w:val="000000"/>
                <w:sz w:val="20"/>
                <w:szCs w:val="20"/>
              </w:rPr>
              <w:t>17.10.02;17.12.05</w:t>
            </w:r>
            <w:bookmarkEnd w:id="23"/>
          </w:p>
        </w:tc>
      </w:tr>
      <w:tr w:rsidR="006B745B">
        <w:trPr>
          <w:cantSplit/>
          <w:trHeight w:val="1537"/>
          <w:jc w:val="center"/>
        </w:trPr>
        <w:tc>
          <w:tcPr>
            <w:tcW w:w="1835" w:type="dxa"/>
            <w:vAlign w:val="center"/>
          </w:tcPr>
          <w:p w:rsidR="000A69A0" w:rsidRDefault="000A69A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A69A0" w:rsidRDefault="000A69A0">
            <w:pPr>
              <w:widowControl/>
              <w:spacing w:line="280" w:lineRule="exact"/>
              <w:jc w:val="left"/>
              <w:rPr>
                <w:rFonts w:ascii="宋体" w:hAnsi="宋体"/>
                <w:b/>
                <w:color w:val="000000"/>
                <w:sz w:val="20"/>
                <w:szCs w:val="20"/>
              </w:rPr>
            </w:pPr>
            <w:r>
              <w:rPr>
                <w:rFonts w:hint="eastAsia"/>
              </w:rPr>
              <w:t>孟村回族自治县辛店镇张官店工业区，</w:t>
            </w:r>
          </w:p>
          <w:p w:rsidR="000A69A0" w:rsidRDefault="000A69A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A69A0" w:rsidRDefault="000A69A0">
            <w:pPr>
              <w:spacing w:line="280" w:lineRule="exact"/>
              <w:rPr>
                <w:rFonts w:ascii="宋体"/>
                <w:b/>
                <w:color w:val="000000"/>
                <w:sz w:val="20"/>
                <w:szCs w:val="20"/>
              </w:rPr>
            </w:pPr>
            <w:r>
              <w:rPr>
                <w:rFonts w:hint="eastAsia"/>
              </w:rPr>
              <w:t>盐山</w:t>
            </w:r>
            <w:proofErr w:type="gramStart"/>
            <w:r>
              <w:rPr>
                <w:rFonts w:hint="eastAsia"/>
              </w:rPr>
              <w:t>县望树开发区</w:t>
            </w:r>
            <w:proofErr w:type="gramEnd"/>
            <w:r>
              <w:rPr>
                <w:rFonts w:hint="eastAsia"/>
              </w:rPr>
              <w:t>叶茂李路段，</w:t>
            </w:r>
          </w:p>
          <w:p w:rsidR="000A69A0" w:rsidRDefault="000A69A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A69A0" w:rsidRDefault="000A69A0">
            <w:pPr>
              <w:spacing w:line="280" w:lineRule="exact"/>
              <w:rPr>
                <w:rFonts w:ascii="宋体"/>
                <w:b/>
                <w:color w:val="000000"/>
                <w:sz w:val="20"/>
                <w:szCs w:val="20"/>
              </w:rPr>
            </w:pPr>
          </w:p>
        </w:tc>
      </w:tr>
    </w:tbl>
    <w:p w:rsidR="000A69A0" w:rsidRDefault="000A69A0" w:rsidP="000A69A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A69A0" w:rsidRDefault="000A69A0" w:rsidP="000A69A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A69A0" w:rsidRDefault="000A69A0" w:rsidP="000A69A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A69A0" w:rsidRDefault="000A69A0" w:rsidP="000A69A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0A69A0" w:rsidRDefault="000A69A0" w:rsidP="000A69A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A69A0" w:rsidRDefault="000A69A0" w:rsidP="000A69A0">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0A69A0" w:rsidRDefault="000A69A0" w:rsidP="000A69A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A69A0" w:rsidRDefault="000A69A0" w:rsidP="000A69A0">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A69A0" w:rsidRDefault="000A69A0" w:rsidP="000A69A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A69A0" w:rsidRDefault="000A69A0" w:rsidP="000A69A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0A69A0" w:rsidRDefault="000A69A0" w:rsidP="000A69A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0A69A0" w:rsidRDefault="000A69A0" w:rsidP="000A69A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A69A0" w:rsidRDefault="000A69A0" w:rsidP="000A69A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0A69A0" w:rsidTr="000A69A0">
        <w:trPr>
          <w:cantSplit/>
          <w:trHeight w:val="390"/>
          <w:jc w:val="center"/>
        </w:trPr>
        <w:tc>
          <w:tcPr>
            <w:tcW w:w="9380" w:type="dxa"/>
            <w:gridSpan w:val="9"/>
            <w:vAlign w:val="center"/>
          </w:tcPr>
          <w:p w:rsidR="000A69A0" w:rsidRDefault="000A69A0" w:rsidP="000A69A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A69A0" w:rsidTr="000A69A0">
        <w:trPr>
          <w:cantSplit/>
          <w:trHeight w:val="390"/>
          <w:jc w:val="center"/>
        </w:trPr>
        <w:tc>
          <w:tcPr>
            <w:tcW w:w="7102" w:type="dxa"/>
            <w:gridSpan w:val="5"/>
            <w:vAlign w:val="center"/>
          </w:tcPr>
          <w:p w:rsidR="000A69A0" w:rsidRDefault="000A69A0" w:rsidP="000A69A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7102" w:type="dxa"/>
            <w:gridSpan w:val="5"/>
            <w:vAlign w:val="center"/>
          </w:tcPr>
          <w:p w:rsidR="000A69A0" w:rsidRDefault="000A69A0" w:rsidP="000A69A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9380" w:type="dxa"/>
            <w:gridSpan w:val="9"/>
            <w:vAlign w:val="center"/>
          </w:tcPr>
          <w:p w:rsidR="000A69A0" w:rsidRDefault="000A69A0" w:rsidP="000A69A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A69A0" w:rsidTr="000A69A0">
        <w:trPr>
          <w:cantSplit/>
          <w:trHeight w:val="390"/>
          <w:jc w:val="center"/>
        </w:trPr>
        <w:tc>
          <w:tcPr>
            <w:tcW w:w="7102" w:type="dxa"/>
            <w:gridSpan w:val="5"/>
            <w:vAlign w:val="center"/>
          </w:tcPr>
          <w:p w:rsidR="000A69A0" w:rsidRDefault="000A69A0" w:rsidP="000A69A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7102" w:type="dxa"/>
            <w:gridSpan w:val="5"/>
            <w:vAlign w:val="center"/>
          </w:tcPr>
          <w:p w:rsidR="000A69A0" w:rsidRDefault="000A69A0" w:rsidP="000A69A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9380" w:type="dxa"/>
            <w:gridSpan w:val="9"/>
            <w:vAlign w:val="center"/>
          </w:tcPr>
          <w:p w:rsidR="000A69A0" w:rsidRDefault="000A69A0" w:rsidP="000A69A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A69A0" w:rsidTr="000A69A0">
        <w:trPr>
          <w:cantSplit/>
          <w:trHeight w:val="390"/>
          <w:jc w:val="center"/>
        </w:trPr>
        <w:tc>
          <w:tcPr>
            <w:tcW w:w="7076" w:type="dxa"/>
            <w:gridSpan w:val="3"/>
            <w:vAlign w:val="center"/>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7076" w:type="dxa"/>
            <w:gridSpan w:val="3"/>
            <w:vAlign w:val="center"/>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0"/>
          <w:jc w:val="center"/>
        </w:trPr>
        <w:tc>
          <w:tcPr>
            <w:tcW w:w="9380" w:type="dxa"/>
            <w:gridSpan w:val="9"/>
            <w:vAlign w:val="center"/>
          </w:tcPr>
          <w:p w:rsidR="000A69A0" w:rsidRDefault="000A69A0" w:rsidP="000A69A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A69A0" w:rsidTr="000A69A0">
        <w:trPr>
          <w:cantSplit/>
          <w:trHeight w:val="390"/>
          <w:jc w:val="center"/>
        </w:trPr>
        <w:tc>
          <w:tcPr>
            <w:tcW w:w="1158" w:type="dxa"/>
            <w:gridSpan w:val="2"/>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t>质量方针</w:t>
            </w:r>
          </w:p>
        </w:tc>
        <w:tc>
          <w:tcPr>
            <w:tcW w:w="5944" w:type="dxa"/>
            <w:gridSpan w:val="3"/>
          </w:tcPr>
          <w:p w:rsidR="000A69A0" w:rsidRDefault="000A69A0" w:rsidP="000A69A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22"/>
          <w:jc w:val="center"/>
        </w:trPr>
        <w:tc>
          <w:tcPr>
            <w:tcW w:w="1158" w:type="dxa"/>
            <w:gridSpan w:val="2"/>
            <w:vMerge/>
          </w:tcPr>
          <w:p w:rsidR="000A69A0" w:rsidRDefault="000A69A0" w:rsidP="000A69A0">
            <w:pPr>
              <w:rPr>
                <w:rFonts w:ascii="宋体"/>
                <w:color w:val="000000"/>
                <w:spacing w:val="-10"/>
                <w:sz w:val="20"/>
                <w:szCs w:val="20"/>
              </w:rPr>
            </w:pPr>
          </w:p>
        </w:tc>
        <w:tc>
          <w:tcPr>
            <w:tcW w:w="5944" w:type="dxa"/>
            <w:gridSpan w:val="3"/>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48"/>
          <w:jc w:val="center"/>
        </w:trPr>
        <w:tc>
          <w:tcPr>
            <w:tcW w:w="1158" w:type="dxa"/>
            <w:gridSpan w:val="2"/>
            <w:vMerge w:val="restart"/>
            <w:vAlign w:val="center"/>
          </w:tcPr>
          <w:p w:rsidR="000A69A0" w:rsidRDefault="000A69A0" w:rsidP="000A69A0">
            <w:pPr>
              <w:ind w:leftChars="172" w:left="361" w:firstLineChars="597" w:firstLine="1194"/>
              <w:rPr>
                <w:rFonts w:ascii="宋体"/>
                <w:color w:val="000000"/>
                <w:sz w:val="20"/>
                <w:szCs w:val="20"/>
              </w:rPr>
            </w:pPr>
          </w:p>
          <w:p w:rsidR="000A69A0" w:rsidRDefault="000A69A0" w:rsidP="000A69A0">
            <w:pPr>
              <w:rPr>
                <w:rFonts w:ascii="宋体"/>
                <w:color w:val="000000"/>
                <w:sz w:val="20"/>
                <w:szCs w:val="20"/>
              </w:rPr>
            </w:pPr>
            <w:r>
              <w:rPr>
                <w:rFonts w:ascii="宋体" w:hAnsi="宋体" w:hint="eastAsia"/>
                <w:color w:val="000000"/>
                <w:sz w:val="20"/>
                <w:szCs w:val="20"/>
              </w:rPr>
              <w:t>环境方针</w:t>
            </w:r>
          </w:p>
        </w:tc>
        <w:tc>
          <w:tcPr>
            <w:tcW w:w="5944" w:type="dxa"/>
            <w:gridSpan w:val="3"/>
          </w:tcPr>
          <w:p w:rsidR="000A69A0" w:rsidRDefault="000A69A0" w:rsidP="000A69A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48"/>
          <w:jc w:val="center"/>
        </w:trPr>
        <w:tc>
          <w:tcPr>
            <w:tcW w:w="1158" w:type="dxa"/>
            <w:gridSpan w:val="2"/>
            <w:vMerge/>
          </w:tcPr>
          <w:p w:rsidR="000A69A0" w:rsidRDefault="000A69A0" w:rsidP="000A69A0">
            <w:pPr>
              <w:rPr>
                <w:rFonts w:ascii="宋体"/>
                <w:color w:val="000000"/>
                <w:spacing w:val="-10"/>
                <w:sz w:val="20"/>
                <w:szCs w:val="20"/>
              </w:rPr>
            </w:pPr>
          </w:p>
        </w:tc>
        <w:tc>
          <w:tcPr>
            <w:tcW w:w="5944" w:type="dxa"/>
            <w:gridSpan w:val="3"/>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1158" w:type="dxa"/>
            <w:gridSpan w:val="2"/>
            <w:vMerge w:val="restart"/>
            <w:vAlign w:val="center"/>
          </w:tcPr>
          <w:p w:rsidR="000A69A0" w:rsidRDefault="000A69A0" w:rsidP="000A69A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A69A0" w:rsidRDefault="000A69A0" w:rsidP="000A69A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1158" w:type="dxa"/>
            <w:gridSpan w:val="2"/>
            <w:vMerge/>
          </w:tcPr>
          <w:p w:rsidR="000A69A0" w:rsidRDefault="000A69A0" w:rsidP="000A69A0">
            <w:pPr>
              <w:rPr>
                <w:rFonts w:ascii="宋体"/>
                <w:color w:val="000000"/>
                <w:spacing w:val="-10"/>
                <w:sz w:val="20"/>
                <w:szCs w:val="20"/>
              </w:rPr>
            </w:pPr>
          </w:p>
        </w:tc>
        <w:tc>
          <w:tcPr>
            <w:tcW w:w="5944" w:type="dxa"/>
            <w:gridSpan w:val="3"/>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7102" w:type="dxa"/>
            <w:gridSpan w:val="5"/>
          </w:tcPr>
          <w:p w:rsidR="000A69A0" w:rsidRDefault="000A69A0" w:rsidP="000A69A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9380" w:type="dxa"/>
            <w:gridSpan w:val="9"/>
          </w:tcPr>
          <w:p w:rsidR="000A69A0" w:rsidRDefault="000A69A0" w:rsidP="000A69A0">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0A69A0" w:rsidTr="000A69A0">
        <w:trPr>
          <w:cantSplit/>
          <w:trHeight w:val="321"/>
          <w:jc w:val="center"/>
        </w:trPr>
        <w:tc>
          <w:tcPr>
            <w:tcW w:w="7095" w:type="dxa"/>
            <w:gridSpan w:val="4"/>
          </w:tcPr>
          <w:p w:rsidR="000A69A0" w:rsidRDefault="000A69A0" w:rsidP="000A69A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□否</w:t>
            </w:r>
          </w:p>
        </w:tc>
      </w:tr>
      <w:tr w:rsidR="000A69A0" w:rsidTr="000A69A0">
        <w:trPr>
          <w:cantSplit/>
          <w:trHeight w:val="321"/>
          <w:jc w:val="center"/>
        </w:trPr>
        <w:tc>
          <w:tcPr>
            <w:tcW w:w="7095" w:type="dxa"/>
            <w:gridSpan w:val="4"/>
          </w:tcPr>
          <w:p w:rsidR="000A69A0" w:rsidRDefault="000A69A0" w:rsidP="000A69A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□否</w:t>
            </w:r>
          </w:p>
        </w:tc>
      </w:tr>
      <w:tr w:rsidR="000A69A0" w:rsidTr="000A69A0">
        <w:trPr>
          <w:cantSplit/>
          <w:trHeight w:val="321"/>
          <w:jc w:val="center"/>
        </w:trPr>
        <w:tc>
          <w:tcPr>
            <w:tcW w:w="9380" w:type="dxa"/>
            <w:gridSpan w:val="9"/>
          </w:tcPr>
          <w:p w:rsidR="000A69A0" w:rsidRDefault="000A69A0" w:rsidP="000A69A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A69A0" w:rsidTr="000A69A0">
        <w:trPr>
          <w:cantSplit/>
          <w:trHeight w:val="321"/>
          <w:jc w:val="center"/>
        </w:trPr>
        <w:tc>
          <w:tcPr>
            <w:tcW w:w="1158" w:type="dxa"/>
            <w:gridSpan w:val="2"/>
            <w:vMerge w:val="restart"/>
            <w:vAlign w:val="center"/>
          </w:tcPr>
          <w:p w:rsidR="000A69A0" w:rsidRDefault="000A69A0" w:rsidP="000A69A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A69A0" w:rsidRDefault="000A69A0" w:rsidP="000A69A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1158" w:type="dxa"/>
            <w:gridSpan w:val="2"/>
            <w:vMerge/>
            <w:vAlign w:val="center"/>
          </w:tcPr>
          <w:p w:rsidR="000A69A0" w:rsidRDefault="000A69A0" w:rsidP="000A69A0">
            <w:pPr>
              <w:ind w:leftChars="80" w:left="168"/>
              <w:rPr>
                <w:rFonts w:ascii="宋体"/>
                <w:color w:val="000000"/>
                <w:spacing w:val="-10"/>
                <w:sz w:val="20"/>
                <w:szCs w:val="20"/>
              </w:rPr>
            </w:pPr>
          </w:p>
        </w:tc>
        <w:tc>
          <w:tcPr>
            <w:tcW w:w="5944" w:type="dxa"/>
            <w:gridSpan w:val="3"/>
          </w:tcPr>
          <w:p w:rsidR="000A69A0" w:rsidRDefault="000A69A0" w:rsidP="000A69A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1158" w:type="dxa"/>
            <w:gridSpan w:val="2"/>
            <w:vMerge/>
          </w:tcPr>
          <w:p w:rsidR="000A69A0" w:rsidRDefault="000A69A0" w:rsidP="000A69A0">
            <w:pPr>
              <w:ind w:leftChars="80" w:left="168"/>
              <w:rPr>
                <w:rFonts w:ascii="宋体"/>
                <w:color w:val="000000"/>
                <w:spacing w:val="-10"/>
                <w:sz w:val="20"/>
                <w:szCs w:val="20"/>
              </w:rPr>
            </w:pPr>
          </w:p>
        </w:tc>
        <w:tc>
          <w:tcPr>
            <w:tcW w:w="5944" w:type="dxa"/>
            <w:gridSpan w:val="3"/>
          </w:tcPr>
          <w:p w:rsidR="000A69A0" w:rsidRDefault="000A69A0" w:rsidP="000A69A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66"/>
          <w:jc w:val="center"/>
        </w:trPr>
        <w:tc>
          <w:tcPr>
            <w:tcW w:w="1148" w:type="dxa"/>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A69A0" w:rsidRDefault="000A69A0" w:rsidP="000A69A0">
            <w:pPr>
              <w:rPr>
                <w:rFonts w:ascii="宋体"/>
                <w:color w:val="000000"/>
                <w:sz w:val="20"/>
                <w:szCs w:val="20"/>
              </w:rPr>
            </w:pPr>
          </w:p>
          <w:p w:rsidR="000A69A0" w:rsidRDefault="000A69A0" w:rsidP="000A69A0">
            <w:pPr>
              <w:tabs>
                <w:tab w:val="left" w:pos="430"/>
              </w:tabs>
              <w:ind w:left="400" w:hangingChars="200" w:hanging="400"/>
              <w:rPr>
                <w:rFonts w:ascii="宋体"/>
                <w:color w:val="000000"/>
                <w:sz w:val="20"/>
                <w:szCs w:val="20"/>
              </w:rPr>
            </w:pPr>
          </w:p>
        </w:tc>
        <w:tc>
          <w:tcPr>
            <w:tcW w:w="5954" w:type="dxa"/>
            <w:gridSpan w:val="4"/>
          </w:tcPr>
          <w:p w:rsidR="000A69A0" w:rsidRDefault="000A69A0" w:rsidP="000A69A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66"/>
          <w:jc w:val="center"/>
        </w:trPr>
        <w:tc>
          <w:tcPr>
            <w:tcW w:w="1148" w:type="dxa"/>
            <w:vMerge/>
          </w:tcPr>
          <w:p w:rsidR="000A69A0" w:rsidRDefault="000A69A0" w:rsidP="000A69A0">
            <w:pPr>
              <w:rPr>
                <w:rFonts w:ascii="宋体"/>
                <w:color w:val="000000"/>
                <w:sz w:val="20"/>
                <w:szCs w:val="20"/>
              </w:rPr>
            </w:pPr>
          </w:p>
        </w:tc>
        <w:tc>
          <w:tcPr>
            <w:tcW w:w="5954" w:type="dxa"/>
            <w:gridSpan w:val="4"/>
          </w:tcPr>
          <w:p w:rsidR="000A69A0" w:rsidRDefault="000A69A0" w:rsidP="000A69A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96"/>
          <w:jc w:val="center"/>
        </w:trPr>
        <w:tc>
          <w:tcPr>
            <w:tcW w:w="1148" w:type="dxa"/>
            <w:vMerge/>
          </w:tcPr>
          <w:p w:rsidR="000A69A0" w:rsidRDefault="000A69A0" w:rsidP="000A69A0">
            <w:pPr>
              <w:rPr>
                <w:rFonts w:ascii="宋体"/>
                <w:color w:val="000000"/>
                <w:sz w:val="20"/>
                <w:szCs w:val="20"/>
              </w:rPr>
            </w:pPr>
          </w:p>
        </w:tc>
        <w:tc>
          <w:tcPr>
            <w:tcW w:w="5954" w:type="dxa"/>
            <w:gridSpan w:val="4"/>
          </w:tcPr>
          <w:p w:rsidR="000A69A0" w:rsidRDefault="000A69A0" w:rsidP="000A69A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94"/>
          <w:jc w:val="center"/>
        </w:trPr>
        <w:tc>
          <w:tcPr>
            <w:tcW w:w="1148" w:type="dxa"/>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A69A0" w:rsidRDefault="000A69A0" w:rsidP="000A69A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94"/>
          <w:jc w:val="center"/>
        </w:trPr>
        <w:tc>
          <w:tcPr>
            <w:tcW w:w="1148" w:type="dxa"/>
            <w:vMerge/>
          </w:tcPr>
          <w:p w:rsidR="000A69A0" w:rsidRDefault="000A69A0" w:rsidP="000A69A0">
            <w:pPr>
              <w:rPr>
                <w:rFonts w:ascii="宋体"/>
                <w:color w:val="000000"/>
                <w:sz w:val="20"/>
                <w:szCs w:val="20"/>
              </w:rPr>
            </w:pPr>
          </w:p>
        </w:tc>
        <w:tc>
          <w:tcPr>
            <w:tcW w:w="5954" w:type="dxa"/>
            <w:gridSpan w:val="4"/>
          </w:tcPr>
          <w:p w:rsidR="000A69A0" w:rsidRDefault="000A69A0" w:rsidP="000A69A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94"/>
          <w:jc w:val="center"/>
        </w:trPr>
        <w:tc>
          <w:tcPr>
            <w:tcW w:w="1148" w:type="dxa"/>
            <w:vMerge/>
          </w:tcPr>
          <w:p w:rsidR="000A69A0" w:rsidRDefault="000A69A0" w:rsidP="000A69A0">
            <w:pPr>
              <w:rPr>
                <w:rFonts w:ascii="宋体"/>
                <w:color w:val="000000"/>
                <w:sz w:val="20"/>
                <w:szCs w:val="20"/>
              </w:rPr>
            </w:pPr>
          </w:p>
        </w:tc>
        <w:tc>
          <w:tcPr>
            <w:tcW w:w="5954" w:type="dxa"/>
            <w:gridSpan w:val="4"/>
          </w:tcPr>
          <w:p w:rsidR="000A69A0" w:rsidRDefault="000A69A0" w:rsidP="000A69A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94"/>
          <w:jc w:val="center"/>
        </w:trPr>
        <w:tc>
          <w:tcPr>
            <w:tcW w:w="1148" w:type="dxa"/>
            <w:vMerge/>
          </w:tcPr>
          <w:p w:rsidR="000A69A0" w:rsidRDefault="000A69A0" w:rsidP="000A69A0">
            <w:pPr>
              <w:rPr>
                <w:rFonts w:ascii="宋体"/>
                <w:b/>
                <w:color w:val="000000"/>
                <w:sz w:val="20"/>
                <w:szCs w:val="20"/>
              </w:rPr>
            </w:pPr>
          </w:p>
        </w:tc>
        <w:tc>
          <w:tcPr>
            <w:tcW w:w="5954" w:type="dxa"/>
            <w:gridSpan w:val="4"/>
          </w:tcPr>
          <w:p w:rsidR="000A69A0" w:rsidRDefault="000A69A0" w:rsidP="000A69A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63"/>
          <w:jc w:val="center"/>
        </w:trPr>
        <w:tc>
          <w:tcPr>
            <w:tcW w:w="7102" w:type="dxa"/>
            <w:gridSpan w:val="5"/>
          </w:tcPr>
          <w:p w:rsidR="000A69A0" w:rsidRDefault="000A69A0" w:rsidP="000A69A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0A69A0" w:rsidRDefault="000A69A0" w:rsidP="000A69A0">
            <w:pPr>
              <w:rPr>
                <w:rFonts w:ascii="宋体"/>
                <w:b/>
                <w:color w:val="000000"/>
                <w:sz w:val="20"/>
                <w:szCs w:val="20"/>
              </w:rPr>
            </w:pPr>
          </w:p>
        </w:tc>
        <w:tc>
          <w:tcPr>
            <w:tcW w:w="1308" w:type="dxa"/>
            <w:gridSpan w:val="2"/>
          </w:tcPr>
          <w:p w:rsidR="000A69A0" w:rsidRDefault="000A69A0" w:rsidP="000A69A0">
            <w:pPr>
              <w:rPr>
                <w:rFonts w:ascii="宋体"/>
                <w:b/>
                <w:color w:val="000000"/>
                <w:sz w:val="20"/>
                <w:szCs w:val="20"/>
              </w:rPr>
            </w:pPr>
          </w:p>
        </w:tc>
      </w:tr>
      <w:tr w:rsidR="000A69A0" w:rsidTr="000A69A0">
        <w:trPr>
          <w:cantSplit/>
          <w:trHeight w:val="306"/>
          <w:jc w:val="center"/>
        </w:trPr>
        <w:tc>
          <w:tcPr>
            <w:tcW w:w="1148" w:type="dxa"/>
            <w:vMerge w:val="restart"/>
            <w:vAlign w:val="center"/>
          </w:tcPr>
          <w:p w:rsidR="000A69A0" w:rsidRDefault="000A69A0" w:rsidP="000A69A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A69A0" w:rsidRDefault="000A69A0" w:rsidP="000A69A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15"/>
          <w:jc w:val="center"/>
        </w:trPr>
        <w:tc>
          <w:tcPr>
            <w:tcW w:w="1148" w:type="dxa"/>
            <w:vMerge/>
            <w:vAlign w:val="center"/>
          </w:tcPr>
          <w:p w:rsidR="000A69A0" w:rsidRDefault="000A69A0" w:rsidP="000A69A0">
            <w:pPr>
              <w:ind w:leftChars="-21" w:left="-4" w:hangingChars="20" w:hanging="40"/>
              <w:rPr>
                <w:rFonts w:ascii="宋体"/>
                <w:color w:val="000000"/>
                <w:sz w:val="20"/>
                <w:szCs w:val="20"/>
              </w:rPr>
            </w:pPr>
          </w:p>
        </w:tc>
        <w:tc>
          <w:tcPr>
            <w:tcW w:w="5954" w:type="dxa"/>
            <w:gridSpan w:val="4"/>
            <w:vAlign w:val="center"/>
          </w:tcPr>
          <w:p w:rsidR="000A69A0" w:rsidRDefault="000A69A0" w:rsidP="000A69A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A69A0" w:rsidRDefault="000A69A0" w:rsidP="000A69A0">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69A0" w:rsidTr="000A69A0">
        <w:trPr>
          <w:cantSplit/>
          <w:trHeight w:val="422"/>
          <w:jc w:val="center"/>
        </w:trPr>
        <w:tc>
          <w:tcPr>
            <w:tcW w:w="1148" w:type="dxa"/>
            <w:vMerge w:val="restart"/>
            <w:vAlign w:val="center"/>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0A69A0" w:rsidRDefault="000A69A0" w:rsidP="000A69A0">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0A69A0" w:rsidRDefault="000A69A0" w:rsidP="000A69A0">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78"/>
          <w:jc w:val="center"/>
        </w:trPr>
        <w:tc>
          <w:tcPr>
            <w:tcW w:w="1148" w:type="dxa"/>
            <w:vMerge/>
            <w:vAlign w:val="center"/>
          </w:tcPr>
          <w:p w:rsidR="000A69A0" w:rsidRDefault="000A69A0" w:rsidP="000A69A0">
            <w:pPr>
              <w:ind w:leftChars="88" w:left="185"/>
              <w:rPr>
                <w:rFonts w:ascii="宋体"/>
                <w:color w:val="000000"/>
                <w:sz w:val="20"/>
                <w:szCs w:val="20"/>
              </w:rPr>
            </w:pPr>
          </w:p>
        </w:tc>
        <w:tc>
          <w:tcPr>
            <w:tcW w:w="5954" w:type="dxa"/>
            <w:gridSpan w:val="4"/>
            <w:vAlign w:val="center"/>
          </w:tcPr>
          <w:p w:rsidR="000A69A0" w:rsidRDefault="000A69A0" w:rsidP="000A69A0">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34"/>
          <w:jc w:val="center"/>
        </w:trPr>
        <w:tc>
          <w:tcPr>
            <w:tcW w:w="1148" w:type="dxa"/>
            <w:vMerge/>
            <w:vAlign w:val="center"/>
          </w:tcPr>
          <w:p w:rsidR="000A69A0" w:rsidRDefault="000A69A0" w:rsidP="000A69A0">
            <w:pPr>
              <w:ind w:leftChars="88" w:left="185"/>
              <w:rPr>
                <w:rFonts w:ascii="宋体"/>
                <w:color w:val="000000"/>
                <w:sz w:val="20"/>
                <w:szCs w:val="20"/>
              </w:rPr>
            </w:pPr>
          </w:p>
        </w:tc>
        <w:tc>
          <w:tcPr>
            <w:tcW w:w="5954" w:type="dxa"/>
            <w:gridSpan w:val="4"/>
            <w:vAlign w:val="center"/>
          </w:tcPr>
          <w:p w:rsidR="000A69A0" w:rsidRDefault="000A69A0" w:rsidP="000A69A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A69A0" w:rsidRDefault="000A69A0" w:rsidP="000A69A0">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69A0" w:rsidTr="000A69A0">
        <w:trPr>
          <w:cantSplit/>
          <w:trHeight w:val="392"/>
          <w:jc w:val="center"/>
        </w:trPr>
        <w:tc>
          <w:tcPr>
            <w:tcW w:w="7102" w:type="dxa"/>
            <w:gridSpan w:val="5"/>
          </w:tcPr>
          <w:p w:rsidR="000A69A0" w:rsidRDefault="000A69A0" w:rsidP="000A69A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A69A0" w:rsidRDefault="000A69A0" w:rsidP="000A69A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0A69A0" w:rsidRDefault="000A69A0" w:rsidP="000A69A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A69A0" w:rsidRDefault="000A69A0" w:rsidP="000A69A0">
            <w:pPr>
              <w:rPr>
                <w:rFonts w:ascii="宋体"/>
                <w:b/>
                <w:color w:val="000000"/>
                <w:spacing w:val="-10"/>
                <w:sz w:val="20"/>
                <w:szCs w:val="20"/>
              </w:rPr>
            </w:pPr>
          </w:p>
        </w:tc>
        <w:tc>
          <w:tcPr>
            <w:tcW w:w="1308" w:type="dxa"/>
            <w:gridSpan w:val="2"/>
          </w:tcPr>
          <w:p w:rsidR="000A69A0" w:rsidRDefault="000A69A0" w:rsidP="000A69A0">
            <w:pPr>
              <w:rPr>
                <w:rFonts w:ascii="宋体"/>
                <w:b/>
                <w:color w:val="000000"/>
                <w:sz w:val="20"/>
                <w:szCs w:val="20"/>
              </w:rPr>
            </w:pPr>
          </w:p>
        </w:tc>
      </w:tr>
      <w:tr w:rsidR="000A69A0" w:rsidTr="000A69A0">
        <w:trPr>
          <w:cantSplit/>
          <w:trHeight w:val="392"/>
          <w:jc w:val="center"/>
        </w:trPr>
        <w:tc>
          <w:tcPr>
            <w:tcW w:w="9380" w:type="dxa"/>
            <w:gridSpan w:val="9"/>
          </w:tcPr>
          <w:p w:rsidR="000A69A0" w:rsidRDefault="000A69A0" w:rsidP="000A69A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A69A0" w:rsidRDefault="000A69A0" w:rsidP="000A69A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A69A0" w:rsidRDefault="000A69A0" w:rsidP="000A69A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A69A0" w:rsidRDefault="000A69A0" w:rsidP="000A69A0">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□不合理</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0A69A0" w:rsidRDefault="000A69A0" w:rsidP="000A69A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A69A0" w:rsidRDefault="000A69A0" w:rsidP="000A69A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A69A0" w:rsidRDefault="000A69A0" w:rsidP="000A69A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z w:val="20"/>
                <w:szCs w:val="20"/>
              </w:rPr>
              <w:t>□否</w:t>
            </w:r>
          </w:p>
        </w:tc>
      </w:tr>
      <w:tr w:rsidR="000A69A0" w:rsidTr="000A69A0">
        <w:trPr>
          <w:cantSplit/>
          <w:trHeight w:val="392"/>
          <w:jc w:val="center"/>
        </w:trPr>
        <w:tc>
          <w:tcPr>
            <w:tcW w:w="9380" w:type="dxa"/>
            <w:gridSpan w:val="9"/>
          </w:tcPr>
          <w:p w:rsidR="000A69A0" w:rsidRDefault="000A69A0" w:rsidP="000A69A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9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69A0" w:rsidTr="000A69A0">
        <w:trPr>
          <w:cantSplit/>
          <w:trHeight w:val="457"/>
          <w:jc w:val="center"/>
        </w:trPr>
        <w:tc>
          <w:tcPr>
            <w:tcW w:w="7102" w:type="dxa"/>
            <w:gridSpan w:val="5"/>
          </w:tcPr>
          <w:p w:rsidR="000A69A0" w:rsidRDefault="000A69A0" w:rsidP="000A69A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9380" w:type="dxa"/>
            <w:gridSpan w:val="9"/>
          </w:tcPr>
          <w:p w:rsidR="000A69A0" w:rsidRDefault="000A69A0" w:rsidP="000A69A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A69A0" w:rsidRDefault="000A69A0" w:rsidP="000A69A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7102" w:type="dxa"/>
            <w:gridSpan w:val="5"/>
          </w:tcPr>
          <w:p w:rsidR="000A69A0" w:rsidRDefault="000A69A0" w:rsidP="000A69A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412"/>
          <w:jc w:val="center"/>
        </w:trPr>
        <w:tc>
          <w:tcPr>
            <w:tcW w:w="9380" w:type="dxa"/>
            <w:gridSpan w:val="9"/>
          </w:tcPr>
          <w:p w:rsidR="000A69A0" w:rsidRDefault="000A69A0" w:rsidP="000A69A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A69A0" w:rsidRDefault="000A69A0" w:rsidP="000A69A0">
      <w:pPr>
        <w:pStyle w:val="a5"/>
        <w:pBdr>
          <w:bottom w:val="none" w:sz="0" w:space="0" w:color="auto"/>
        </w:pBdr>
        <w:ind w:right="600"/>
        <w:jc w:val="both"/>
        <w:rPr>
          <w:color w:val="000000"/>
          <w:sz w:val="32"/>
          <w:szCs w:val="32"/>
        </w:rPr>
      </w:pPr>
    </w:p>
    <w:p w:rsidR="000A69A0" w:rsidRDefault="000A69A0" w:rsidP="000A69A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0A69A0" w:rsidTr="000A69A0">
        <w:trPr>
          <w:trHeight w:val="333"/>
        </w:trPr>
        <w:tc>
          <w:tcPr>
            <w:tcW w:w="9355" w:type="dxa"/>
            <w:gridSpan w:val="3"/>
          </w:tcPr>
          <w:p w:rsidR="000A69A0" w:rsidRDefault="000A69A0" w:rsidP="000A69A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A69A0" w:rsidTr="000A69A0">
        <w:trPr>
          <w:trHeight w:val="360"/>
        </w:trPr>
        <w:tc>
          <w:tcPr>
            <w:tcW w:w="2977" w:type="dxa"/>
            <w:gridSpan w:val="2"/>
          </w:tcPr>
          <w:p w:rsidR="000A69A0" w:rsidRDefault="000A69A0" w:rsidP="000A69A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A69A0" w:rsidRDefault="000A69A0" w:rsidP="000A69A0">
            <w:pPr>
              <w:spacing w:line="276" w:lineRule="auto"/>
              <w:rPr>
                <w:color w:val="000000"/>
                <w:szCs w:val="21"/>
                <w:u w:val="single"/>
              </w:rPr>
            </w:pPr>
            <w:r>
              <w:rPr>
                <w:rFonts w:ascii="宋体" w:hAnsi="宋体" w:hint="eastAsia"/>
                <w:b/>
                <w:color w:val="000000"/>
                <w:sz w:val="20"/>
                <w:szCs w:val="20"/>
              </w:rPr>
              <w:t>产品：</w:t>
            </w:r>
            <w:r>
              <w:t>弹簧支吊架、</w:t>
            </w:r>
            <w:proofErr w:type="gramStart"/>
            <w:r>
              <w:t>烟风煤粉</w:t>
            </w:r>
            <w:proofErr w:type="gramEnd"/>
            <w:r>
              <w:t>管道零部件、管道杂项的加工及销售</w:t>
            </w:r>
          </w:p>
          <w:p w:rsidR="000A69A0" w:rsidRDefault="000A69A0" w:rsidP="000A69A0">
            <w:pPr>
              <w:spacing w:line="276" w:lineRule="auto"/>
              <w:rPr>
                <w:color w:val="000000"/>
                <w:szCs w:val="21"/>
                <w:u w:val="single"/>
              </w:rPr>
            </w:pPr>
          </w:p>
          <w:p w:rsidR="000A69A0" w:rsidRDefault="000A69A0" w:rsidP="000A69A0">
            <w:pPr>
              <w:spacing w:line="276" w:lineRule="auto"/>
              <w:rPr>
                <w:rFonts w:ascii="宋体"/>
                <w:b/>
                <w:color w:val="000000"/>
                <w:sz w:val="20"/>
                <w:szCs w:val="20"/>
              </w:rPr>
            </w:pPr>
            <w:r>
              <w:rPr>
                <w:rFonts w:ascii="宋体" w:hAnsi="宋体" w:hint="eastAsia"/>
                <w:b/>
                <w:color w:val="000000"/>
                <w:sz w:val="20"/>
                <w:szCs w:val="20"/>
              </w:rPr>
              <w:t>服务：</w:t>
            </w:r>
          </w:p>
        </w:tc>
      </w:tr>
      <w:tr w:rsidR="000A69A0" w:rsidTr="000A69A0">
        <w:trPr>
          <w:trHeight w:val="285"/>
        </w:trPr>
        <w:tc>
          <w:tcPr>
            <w:tcW w:w="2977" w:type="dxa"/>
            <w:gridSpan w:val="2"/>
          </w:tcPr>
          <w:p w:rsidR="000A69A0" w:rsidRDefault="000A69A0" w:rsidP="000A69A0">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A69A0" w:rsidRDefault="000A69A0" w:rsidP="000A69A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公司部门设置：办公室、供销部、生产技术部、质检部</w:t>
            </w:r>
          </w:p>
          <w:p w:rsidR="000A69A0" w:rsidRDefault="000A69A0" w:rsidP="000A69A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0A69A0" w:rsidRDefault="000A69A0" w:rsidP="000A69A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0A69A0" w:rsidRDefault="000A69A0" w:rsidP="000A69A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0A69A0" w:rsidRDefault="000A69A0" w:rsidP="000A69A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0A69A0" w:rsidTr="000A69A0">
        <w:trPr>
          <w:trHeight w:val="390"/>
        </w:trPr>
        <w:tc>
          <w:tcPr>
            <w:tcW w:w="9355" w:type="dxa"/>
            <w:gridSpan w:val="3"/>
          </w:tcPr>
          <w:p w:rsidR="000A69A0" w:rsidRDefault="000A69A0" w:rsidP="000A69A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A69A0" w:rsidTr="000A69A0">
        <w:trPr>
          <w:trHeight w:val="390"/>
        </w:trPr>
        <w:tc>
          <w:tcPr>
            <w:tcW w:w="1984" w:type="dxa"/>
            <w:vMerge w:val="restart"/>
          </w:tcPr>
          <w:p w:rsidR="000A69A0" w:rsidRDefault="000A69A0" w:rsidP="000A69A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A69A0" w:rsidRDefault="000A69A0" w:rsidP="000A69A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A69A0" w:rsidRDefault="000A69A0" w:rsidP="000A69A0">
            <w:pPr>
              <w:tabs>
                <w:tab w:val="left" w:pos="360"/>
              </w:tabs>
              <w:ind w:left="360" w:hanging="360"/>
              <w:rPr>
                <w:rFonts w:ascii="宋体"/>
                <w:color w:val="000000"/>
                <w:sz w:val="20"/>
                <w:szCs w:val="20"/>
              </w:rPr>
            </w:pPr>
            <w:r>
              <w:rPr>
                <w:rFonts w:ascii="宋体"/>
                <w:color w:val="000000"/>
                <w:sz w:val="20"/>
                <w:szCs w:val="20"/>
              </w:rPr>
              <w:t>无</w:t>
            </w:r>
          </w:p>
        </w:tc>
      </w:tr>
      <w:tr w:rsidR="000A69A0" w:rsidTr="000A69A0">
        <w:trPr>
          <w:trHeight w:val="225"/>
        </w:trPr>
        <w:tc>
          <w:tcPr>
            <w:tcW w:w="1984" w:type="dxa"/>
            <w:vMerge/>
          </w:tcPr>
          <w:p w:rsidR="000A69A0" w:rsidRDefault="000A69A0" w:rsidP="000A69A0">
            <w:pPr>
              <w:tabs>
                <w:tab w:val="left" w:pos="360"/>
              </w:tabs>
              <w:ind w:left="360" w:hanging="360"/>
              <w:rPr>
                <w:rFonts w:ascii="宋体"/>
                <w:color w:val="000000"/>
                <w:sz w:val="20"/>
                <w:szCs w:val="20"/>
              </w:rPr>
            </w:pPr>
          </w:p>
        </w:tc>
        <w:tc>
          <w:tcPr>
            <w:tcW w:w="7371" w:type="dxa"/>
            <w:gridSpan w:val="2"/>
          </w:tcPr>
          <w:p w:rsidR="000A69A0" w:rsidRDefault="000A69A0" w:rsidP="000A69A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A69A0" w:rsidRDefault="000A69A0" w:rsidP="000A69A0">
            <w:pPr>
              <w:tabs>
                <w:tab w:val="left" w:pos="360"/>
              </w:tabs>
              <w:rPr>
                <w:rFonts w:ascii="宋体"/>
                <w:color w:val="000000"/>
                <w:sz w:val="20"/>
                <w:szCs w:val="20"/>
              </w:rPr>
            </w:pPr>
            <w:r>
              <w:rPr>
                <w:rFonts w:ascii="宋体"/>
                <w:color w:val="000000"/>
                <w:sz w:val="20"/>
                <w:szCs w:val="20"/>
              </w:rPr>
              <w:t>无</w:t>
            </w:r>
          </w:p>
        </w:tc>
      </w:tr>
      <w:tr w:rsidR="000A69A0" w:rsidTr="000A69A0">
        <w:trPr>
          <w:trHeight w:val="525"/>
        </w:trPr>
        <w:tc>
          <w:tcPr>
            <w:tcW w:w="1984" w:type="dxa"/>
            <w:vMerge/>
          </w:tcPr>
          <w:p w:rsidR="000A69A0" w:rsidRDefault="000A69A0" w:rsidP="000A69A0">
            <w:pPr>
              <w:tabs>
                <w:tab w:val="left" w:pos="360"/>
              </w:tabs>
              <w:ind w:left="360" w:hanging="360"/>
              <w:rPr>
                <w:rFonts w:ascii="宋体"/>
                <w:color w:val="000000"/>
                <w:sz w:val="20"/>
                <w:szCs w:val="20"/>
              </w:rPr>
            </w:pPr>
          </w:p>
        </w:tc>
        <w:tc>
          <w:tcPr>
            <w:tcW w:w="7371" w:type="dxa"/>
            <w:gridSpan w:val="2"/>
          </w:tcPr>
          <w:p w:rsidR="000A69A0" w:rsidRDefault="000A69A0" w:rsidP="000A69A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A69A0" w:rsidRDefault="000A69A0" w:rsidP="000A69A0">
            <w:pPr>
              <w:tabs>
                <w:tab w:val="left" w:pos="360"/>
              </w:tabs>
              <w:ind w:left="360" w:hanging="360"/>
              <w:rPr>
                <w:rFonts w:ascii="宋体"/>
                <w:color w:val="000000"/>
                <w:sz w:val="20"/>
                <w:szCs w:val="20"/>
              </w:rPr>
            </w:pPr>
            <w:r>
              <w:rPr>
                <w:rFonts w:ascii="宋体"/>
                <w:color w:val="000000"/>
                <w:sz w:val="20"/>
                <w:szCs w:val="20"/>
              </w:rPr>
              <w:t>无</w:t>
            </w:r>
          </w:p>
        </w:tc>
      </w:tr>
      <w:tr w:rsidR="000A69A0" w:rsidTr="000A69A0">
        <w:trPr>
          <w:trHeight w:val="450"/>
        </w:trPr>
        <w:tc>
          <w:tcPr>
            <w:tcW w:w="1984" w:type="dxa"/>
          </w:tcPr>
          <w:p w:rsidR="000A69A0" w:rsidRDefault="000A69A0" w:rsidP="000A69A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A69A0" w:rsidRDefault="000A69A0" w:rsidP="000A69A0">
            <w:pPr>
              <w:tabs>
                <w:tab w:val="left" w:pos="360"/>
              </w:tabs>
              <w:ind w:left="360" w:hanging="360"/>
              <w:rPr>
                <w:rFonts w:ascii="宋体"/>
                <w:color w:val="000000"/>
                <w:sz w:val="20"/>
                <w:szCs w:val="20"/>
              </w:rPr>
            </w:pPr>
            <w:r>
              <w:rPr>
                <w:rFonts w:ascii="宋体"/>
                <w:color w:val="000000"/>
                <w:sz w:val="20"/>
                <w:szCs w:val="20"/>
              </w:rPr>
              <w:t>无特殊要求</w:t>
            </w:r>
          </w:p>
        </w:tc>
      </w:tr>
      <w:tr w:rsidR="000A69A0" w:rsidTr="000A69A0">
        <w:trPr>
          <w:trHeight w:val="553"/>
        </w:trPr>
        <w:tc>
          <w:tcPr>
            <w:tcW w:w="9355" w:type="dxa"/>
            <w:gridSpan w:val="3"/>
          </w:tcPr>
          <w:p w:rsidR="000A69A0" w:rsidRDefault="000A69A0" w:rsidP="000A69A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0A69A0" w:rsidRDefault="000A69A0" w:rsidP="000A69A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bookmarkStart w:id="24" w:name="生产地址"/>
            <w:r>
              <w:rPr>
                <w:rFonts w:hint="eastAsia"/>
              </w:rPr>
              <w:t>孟村回族自治县辛店镇张官店工业区</w:t>
            </w:r>
            <w:r>
              <w:t>/</w:t>
            </w:r>
            <w:r>
              <w:rPr>
                <w:rFonts w:hint="eastAsia"/>
              </w:rPr>
              <w:t>盐山</w:t>
            </w:r>
            <w:proofErr w:type="gramStart"/>
            <w:r>
              <w:rPr>
                <w:rFonts w:hint="eastAsia"/>
              </w:rPr>
              <w:t>县望树开发区</w:t>
            </w:r>
            <w:proofErr w:type="gramEnd"/>
            <w:r>
              <w:rPr>
                <w:rFonts w:hint="eastAsia"/>
              </w:rPr>
              <w:t>叶茂李路段</w:t>
            </w:r>
            <w:bookmarkEnd w:id="24"/>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0A69A0" w:rsidRDefault="000A69A0" w:rsidP="000A69A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0A69A0" w:rsidRDefault="000A69A0" w:rsidP="000A69A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0A69A0" w:rsidRDefault="000A69A0" w:rsidP="000A69A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0A69A0" w:rsidRDefault="000A69A0" w:rsidP="000A69A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A69A0" w:rsidRDefault="000A69A0" w:rsidP="000A69A0">
            <w:pPr>
              <w:tabs>
                <w:tab w:val="left" w:pos="360"/>
              </w:tabs>
              <w:ind w:left="357" w:hanging="357"/>
              <w:rPr>
                <w:rFonts w:ascii="宋体"/>
                <w:b/>
                <w:color w:val="000000"/>
                <w:sz w:val="24"/>
              </w:rPr>
            </w:pPr>
          </w:p>
        </w:tc>
      </w:tr>
    </w:tbl>
    <w:p w:rsidR="000A69A0" w:rsidRDefault="000A69A0" w:rsidP="000A69A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0A69A0" w:rsidTr="000A69A0">
        <w:trPr>
          <w:cantSplit/>
          <w:trHeight w:val="390"/>
          <w:jc w:val="center"/>
        </w:trPr>
        <w:tc>
          <w:tcPr>
            <w:tcW w:w="9479" w:type="dxa"/>
            <w:gridSpan w:val="4"/>
            <w:vAlign w:val="center"/>
          </w:tcPr>
          <w:p w:rsidR="000A69A0" w:rsidRDefault="000A69A0" w:rsidP="000A69A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0A69A0" w:rsidTr="000A69A0">
        <w:trPr>
          <w:cantSplit/>
          <w:trHeight w:val="390"/>
          <w:jc w:val="center"/>
        </w:trPr>
        <w:tc>
          <w:tcPr>
            <w:tcW w:w="2052" w:type="dxa"/>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A69A0" w:rsidRDefault="000A69A0" w:rsidP="000A69A0">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0A69A0" w:rsidRDefault="000A69A0" w:rsidP="000A69A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0A69A0" w:rsidRDefault="000A69A0" w:rsidP="000A69A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222"/>
          <w:jc w:val="center"/>
        </w:trPr>
        <w:tc>
          <w:tcPr>
            <w:tcW w:w="2052" w:type="dxa"/>
            <w:vMerge/>
          </w:tcPr>
          <w:p w:rsidR="000A69A0" w:rsidRDefault="000A69A0" w:rsidP="000A69A0">
            <w:pPr>
              <w:rPr>
                <w:rFonts w:ascii="宋体"/>
                <w:color w:val="000000"/>
                <w:spacing w:val="-10"/>
                <w:sz w:val="20"/>
                <w:szCs w:val="20"/>
              </w:rPr>
            </w:pPr>
          </w:p>
        </w:tc>
        <w:tc>
          <w:tcPr>
            <w:tcW w:w="5147" w:type="dxa"/>
          </w:tcPr>
          <w:p w:rsidR="000A69A0" w:rsidRDefault="000A69A0" w:rsidP="000A69A0">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634"/>
          <w:jc w:val="center"/>
        </w:trPr>
        <w:tc>
          <w:tcPr>
            <w:tcW w:w="2052" w:type="dxa"/>
            <w:vMerge/>
          </w:tcPr>
          <w:p w:rsidR="000A69A0" w:rsidRDefault="000A69A0" w:rsidP="000A69A0">
            <w:pPr>
              <w:rPr>
                <w:rFonts w:ascii="宋体"/>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如不一致，请简述不一致情况：</w:t>
            </w:r>
          </w:p>
        </w:tc>
      </w:tr>
      <w:tr w:rsidR="000A69A0" w:rsidTr="000A69A0">
        <w:trPr>
          <w:cantSplit/>
          <w:trHeight w:val="348"/>
          <w:jc w:val="center"/>
        </w:trPr>
        <w:tc>
          <w:tcPr>
            <w:tcW w:w="2052" w:type="dxa"/>
            <w:vMerge/>
            <w:vAlign w:val="center"/>
          </w:tcPr>
          <w:p w:rsidR="000A69A0" w:rsidRDefault="000A69A0" w:rsidP="000A69A0">
            <w:pPr>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3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0A69A0" w:rsidRDefault="000A69A0" w:rsidP="000A69A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A69A0" w:rsidTr="000A69A0">
        <w:trPr>
          <w:cantSplit/>
          <w:trHeight w:val="348"/>
          <w:jc w:val="center"/>
        </w:trPr>
        <w:tc>
          <w:tcPr>
            <w:tcW w:w="2052" w:type="dxa"/>
            <w:vMerge w:val="restart"/>
            <w:vAlign w:val="center"/>
          </w:tcPr>
          <w:p w:rsidR="000A69A0" w:rsidRDefault="000A69A0" w:rsidP="000A69A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48"/>
          <w:jc w:val="center"/>
        </w:trPr>
        <w:tc>
          <w:tcPr>
            <w:tcW w:w="2052" w:type="dxa"/>
            <w:vMerge/>
          </w:tcPr>
          <w:p w:rsidR="000A69A0" w:rsidRDefault="000A69A0" w:rsidP="000A69A0">
            <w:pPr>
              <w:rPr>
                <w:rFonts w:ascii="宋体"/>
                <w:b/>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48"/>
          <w:jc w:val="center"/>
        </w:trPr>
        <w:tc>
          <w:tcPr>
            <w:tcW w:w="2052" w:type="dxa"/>
            <w:vMerge/>
          </w:tcPr>
          <w:p w:rsidR="000A69A0" w:rsidRDefault="000A69A0" w:rsidP="000A69A0">
            <w:pPr>
              <w:ind w:leftChars="172" w:left="361" w:firstLineChars="597" w:firstLine="1194"/>
              <w:rPr>
                <w:rFonts w:ascii="宋体"/>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A69A0" w:rsidTr="000A69A0">
        <w:trPr>
          <w:cantSplit/>
          <w:trHeight w:val="70"/>
          <w:jc w:val="center"/>
        </w:trPr>
        <w:tc>
          <w:tcPr>
            <w:tcW w:w="2052" w:type="dxa"/>
            <w:vMerge/>
          </w:tcPr>
          <w:p w:rsidR="000A69A0" w:rsidRDefault="000A69A0" w:rsidP="000A69A0">
            <w:pPr>
              <w:ind w:leftChars="172" w:left="361" w:firstLineChars="597" w:firstLine="1194"/>
              <w:rPr>
                <w:rFonts w:ascii="宋体"/>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A69A0" w:rsidTr="000A69A0">
        <w:trPr>
          <w:cantSplit/>
          <w:trHeight w:val="348"/>
          <w:jc w:val="center"/>
        </w:trPr>
        <w:tc>
          <w:tcPr>
            <w:tcW w:w="2052" w:type="dxa"/>
            <w:vMerge/>
          </w:tcPr>
          <w:p w:rsidR="000A69A0" w:rsidRDefault="000A69A0" w:rsidP="000A69A0">
            <w:pPr>
              <w:rPr>
                <w:rFonts w:ascii="宋体"/>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A69A0" w:rsidTr="000A69A0">
        <w:trPr>
          <w:cantSplit/>
          <w:trHeight w:val="348"/>
          <w:jc w:val="center"/>
        </w:trPr>
        <w:tc>
          <w:tcPr>
            <w:tcW w:w="2052" w:type="dxa"/>
            <w:vMerge/>
          </w:tcPr>
          <w:p w:rsidR="000A69A0" w:rsidRDefault="000A69A0" w:rsidP="000A69A0">
            <w:pPr>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其他资质：</w:t>
            </w:r>
          </w:p>
        </w:tc>
      </w:tr>
      <w:tr w:rsidR="000A69A0" w:rsidTr="000A69A0">
        <w:trPr>
          <w:cantSplit/>
          <w:trHeight w:val="321"/>
          <w:jc w:val="center"/>
        </w:trPr>
        <w:tc>
          <w:tcPr>
            <w:tcW w:w="2052" w:type="dxa"/>
            <w:vMerge w:val="restart"/>
          </w:tcPr>
          <w:p w:rsidR="000A69A0" w:rsidRDefault="000A69A0" w:rsidP="000A69A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A69A0" w:rsidRDefault="000A69A0" w:rsidP="000A69A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A69A0" w:rsidRDefault="000A69A0" w:rsidP="000A69A0">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Pr="00C62122">
              <w:rPr>
                <w:rFonts w:ascii="宋体"/>
                <w:u w:val="single"/>
              </w:rPr>
              <w:t>NB/T 47038-2013</w:t>
            </w:r>
            <w:r w:rsidRPr="00CC1C71">
              <w:rPr>
                <w:rFonts w:ascii="宋体" w:hint="eastAsia"/>
                <w:u w:val="single"/>
              </w:rPr>
              <w:t>《</w:t>
            </w:r>
            <w:r w:rsidRPr="00C62122">
              <w:rPr>
                <w:rFonts w:ascii="宋体"/>
                <w:u w:val="single"/>
              </w:rPr>
              <w:t>恒力弹簧支吊架</w:t>
            </w:r>
            <w:r w:rsidRPr="00CC1C71">
              <w:rPr>
                <w:rFonts w:ascii="宋体" w:hint="eastAsia"/>
                <w:u w:val="single"/>
              </w:rPr>
              <w:t>》、</w:t>
            </w:r>
            <w:r>
              <w:rPr>
                <w:rFonts w:ascii="宋体"/>
                <w:u w:val="single"/>
              </w:rPr>
              <w:t>NB/T 4703</w:t>
            </w:r>
            <w:r>
              <w:rPr>
                <w:rFonts w:ascii="宋体" w:hint="eastAsia"/>
                <w:u w:val="single"/>
              </w:rPr>
              <w:t>9</w:t>
            </w:r>
            <w:r w:rsidRPr="00C62122">
              <w:rPr>
                <w:rFonts w:ascii="宋体"/>
                <w:u w:val="single"/>
              </w:rPr>
              <w:t>-2013</w:t>
            </w:r>
            <w:r>
              <w:rPr>
                <w:rFonts w:ascii="宋体" w:hint="eastAsia"/>
                <w:u w:val="single"/>
              </w:rPr>
              <w:t>《</w:t>
            </w:r>
            <w:r w:rsidRPr="003C4F4D">
              <w:rPr>
                <w:rFonts w:ascii="宋体"/>
                <w:u w:val="single"/>
              </w:rPr>
              <w:t>可变弹簧支吊架</w:t>
            </w:r>
            <w:r>
              <w:rPr>
                <w:rFonts w:ascii="宋体" w:hint="eastAsia"/>
                <w:u w:val="single"/>
              </w:rPr>
              <w:t>》、</w:t>
            </w:r>
            <w:r w:rsidRPr="0000007D">
              <w:rPr>
                <w:rFonts w:ascii="宋体" w:hint="eastAsia"/>
                <w:u w:val="single"/>
              </w:rPr>
              <w:t>DL-T5121-2000</w:t>
            </w:r>
            <w:r w:rsidRPr="00CC1C71">
              <w:rPr>
                <w:rFonts w:ascii="宋体" w:hint="eastAsia"/>
                <w:u w:val="single"/>
              </w:rPr>
              <w:t>《</w:t>
            </w:r>
            <w:r w:rsidRPr="0000007D">
              <w:rPr>
                <w:rFonts w:ascii="宋体" w:hint="eastAsia"/>
                <w:u w:val="single"/>
              </w:rPr>
              <w:t>火力发电厂烟风煤粉管道设计技术规范</w:t>
            </w:r>
            <w:r w:rsidRPr="00CC1C71">
              <w:rPr>
                <w:rFonts w:ascii="宋体" w:hint="eastAsia"/>
                <w:u w:val="single"/>
              </w:rPr>
              <w:t>》、</w:t>
            </w:r>
            <w:r w:rsidRPr="0000007D">
              <w:rPr>
                <w:rFonts w:ascii="宋体"/>
                <w:u w:val="single"/>
              </w:rPr>
              <w:t>D-LD2000</w:t>
            </w:r>
            <w:r w:rsidRPr="00CC1C71">
              <w:rPr>
                <w:rFonts w:ascii="宋体" w:hint="eastAsia"/>
                <w:u w:val="single"/>
              </w:rPr>
              <w:t>《</w:t>
            </w:r>
            <w:r w:rsidRPr="0000007D">
              <w:rPr>
                <w:rFonts w:ascii="宋体"/>
                <w:u w:val="single"/>
              </w:rPr>
              <w:t>烟风煤粉管道零部件典型设计手册</w:t>
            </w:r>
            <w:r w:rsidRPr="00CC1C71">
              <w:rPr>
                <w:rFonts w:ascii="宋体" w:hint="eastAsia"/>
                <w:u w:val="single"/>
              </w:rPr>
              <w:t>》</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0A69A0" w:rsidTr="000A69A0">
        <w:trPr>
          <w:cantSplit/>
          <w:trHeight w:val="321"/>
          <w:jc w:val="center"/>
        </w:trPr>
        <w:tc>
          <w:tcPr>
            <w:tcW w:w="2052" w:type="dxa"/>
            <w:vMerge/>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21"/>
          <w:jc w:val="center"/>
        </w:trPr>
        <w:tc>
          <w:tcPr>
            <w:tcW w:w="2052" w:type="dxa"/>
            <w:vMerge/>
          </w:tcPr>
          <w:p w:rsidR="000A69A0" w:rsidRDefault="000A69A0" w:rsidP="000A69A0">
            <w:pPr>
              <w:rPr>
                <w:rFonts w:ascii="宋体"/>
                <w:color w:val="000000"/>
                <w:spacing w:val="-10"/>
                <w:sz w:val="20"/>
                <w:szCs w:val="20"/>
              </w:rPr>
            </w:pPr>
          </w:p>
        </w:tc>
        <w:tc>
          <w:tcPr>
            <w:tcW w:w="7427" w:type="dxa"/>
            <w:gridSpan w:val="3"/>
          </w:tcPr>
          <w:p w:rsidR="000A69A0" w:rsidRDefault="000A69A0" w:rsidP="000A69A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0A69A0" w:rsidRDefault="000A69A0" w:rsidP="000A69A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0A69A0" w:rsidRDefault="000A69A0" w:rsidP="000A69A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A69A0" w:rsidTr="000A69A0">
        <w:trPr>
          <w:cantSplit/>
          <w:trHeight w:val="321"/>
          <w:jc w:val="center"/>
        </w:trPr>
        <w:tc>
          <w:tcPr>
            <w:tcW w:w="2052" w:type="dxa"/>
            <w:vMerge w:val="restart"/>
            <w:vAlign w:val="center"/>
          </w:tcPr>
          <w:p w:rsidR="000A69A0" w:rsidRDefault="000A69A0" w:rsidP="000A69A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环境执行标准：</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A69A0" w:rsidTr="000A69A0">
        <w:trPr>
          <w:cantSplit/>
          <w:trHeight w:val="321"/>
          <w:jc w:val="center"/>
        </w:trPr>
        <w:tc>
          <w:tcPr>
            <w:tcW w:w="2052" w:type="dxa"/>
            <w:vMerge/>
          </w:tcPr>
          <w:p w:rsidR="000A69A0" w:rsidRDefault="000A69A0" w:rsidP="000A69A0">
            <w:pPr>
              <w:ind w:leftChars="80" w:left="168"/>
              <w:rPr>
                <w:rFonts w:ascii="宋体"/>
                <w:color w:val="000000"/>
                <w:spacing w:val="-1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A69A0" w:rsidTr="000A69A0">
        <w:trPr>
          <w:cantSplit/>
          <w:trHeight w:val="321"/>
          <w:jc w:val="center"/>
        </w:trPr>
        <w:tc>
          <w:tcPr>
            <w:tcW w:w="2052" w:type="dxa"/>
            <w:vMerge w:val="restart"/>
            <w:vAlign w:val="center"/>
          </w:tcPr>
          <w:p w:rsidR="000A69A0" w:rsidRDefault="000A69A0" w:rsidP="000A69A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执行标准：</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0A69A0" w:rsidRDefault="000A69A0" w:rsidP="000A69A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A69A0" w:rsidTr="000A69A0">
        <w:trPr>
          <w:cantSplit/>
          <w:trHeight w:val="321"/>
          <w:jc w:val="center"/>
        </w:trPr>
        <w:tc>
          <w:tcPr>
            <w:tcW w:w="2052" w:type="dxa"/>
            <w:vMerge/>
            <w:vAlign w:val="center"/>
          </w:tcPr>
          <w:p w:rsidR="000A69A0" w:rsidRDefault="000A69A0" w:rsidP="000A69A0">
            <w:pPr>
              <w:ind w:leftChars="-1" w:left="-1" w:hanging="1"/>
              <w:jc w:val="left"/>
              <w:rPr>
                <w:rFonts w:ascii="宋体"/>
                <w:color w:val="000000"/>
                <w:sz w:val="20"/>
                <w:szCs w:val="20"/>
              </w:rPr>
            </w:pP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A69A0" w:rsidTr="000A69A0">
        <w:trPr>
          <w:cantSplit/>
          <w:trHeight w:val="321"/>
          <w:jc w:val="center"/>
        </w:trPr>
        <w:tc>
          <w:tcPr>
            <w:tcW w:w="2052" w:type="dxa"/>
            <w:vAlign w:val="center"/>
          </w:tcPr>
          <w:p w:rsidR="000A69A0" w:rsidRDefault="000A69A0" w:rsidP="000A69A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A69A0" w:rsidRDefault="000A69A0" w:rsidP="000A69A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A69A0" w:rsidRDefault="000A69A0" w:rsidP="000A69A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A69A0" w:rsidRDefault="000A69A0" w:rsidP="000A69A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0A69A0" w:rsidTr="000A69A0">
        <w:trPr>
          <w:cantSplit/>
          <w:trHeight w:val="390"/>
          <w:jc w:val="center"/>
        </w:trPr>
        <w:tc>
          <w:tcPr>
            <w:tcW w:w="9479" w:type="dxa"/>
            <w:gridSpan w:val="2"/>
            <w:vAlign w:val="center"/>
          </w:tcPr>
          <w:p w:rsidR="000A69A0" w:rsidRDefault="000A69A0" w:rsidP="000A69A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A69A0" w:rsidTr="000A69A0">
        <w:trPr>
          <w:cantSplit/>
          <w:trHeight w:val="390"/>
          <w:jc w:val="center"/>
        </w:trPr>
        <w:tc>
          <w:tcPr>
            <w:tcW w:w="2052" w:type="dxa"/>
            <w:vAlign w:val="center"/>
          </w:tcPr>
          <w:p w:rsidR="000A69A0" w:rsidRDefault="000A69A0" w:rsidP="000A69A0">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0A69A0" w:rsidRDefault="000A69A0" w:rsidP="000A69A0">
            <w:pPr>
              <w:rPr>
                <w:rFonts w:ascii="宋体"/>
                <w:color w:val="000000"/>
                <w:sz w:val="20"/>
                <w:szCs w:val="20"/>
              </w:rPr>
            </w:pPr>
            <w:r>
              <w:rPr>
                <w:rFonts w:ascii="宋体" w:hAnsi="宋体" w:hint="eastAsia"/>
                <w:color w:val="000000"/>
                <w:sz w:val="20"/>
                <w:szCs w:val="20"/>
              </w:rPr>
              <w:t>服务提供流程</w:t>
            </w:r>
          </w:p>
        </w:tc>
        <w:tc>
          <w:tcPr>
            <w:tcW w:w="7427" w:type="dxa"/>
          </w:tcPr>
          <w:p w:rsidR="000A69A0" w:rsidRPr="00216E68" w:rsidRDefault="00427D90" w:rsidP="000A69A0">
            <w:pPr>
              <w:spacing w:line="400" w:lineRule="exact"/>
              <w:ind w:firstLineChars="200" w:firstLine="420"/>
              <w:rPr>
                <w:rFonts w:ascii="宋体"/>
                <w:color w:val="000000"/>
                <w:sz w:val="20"/>
                <w:szCs w:val="20"/>
              </w:rPr>
            </w:pPr>
            <w:r>
              <w:rPr>
                <w:rFonts w:ascii="宋体" w:hAnsi="宋体" w:cs="宋体" w:hint="eastAsia"/>
                <w:bCs/>
                <w:color w:val="000000"/>
                <w:szCs w:val="21"/>
              </w:rPr>
              <w:t>备料</w:t>
            </w:r>
            <w:r w:rsidRPr="00F37ED3">
              <w:rPr>
                <w:rFonts w:ascii="宋体" w:hAnsi="宋体" w:cs="宋体" w:hint="eastAsia"/>
                <w:bCs/>
                <w:color w:val="000000"/>
                <w:szCs w:val="21"/>
              </w:rPr>
              <w:t>→</w:t>
            </w:r>
            <w:r>
              <w:rPr>
                <w:rFonts w:ascii="宋体" w:hAnsi="宋体" w:cs="宋体" w:hint="eastAsia"/>
                <w:bCs/>
                <w:color w:val="000000"/>
                <w:szCs w:val="21"/>
              </w:rPr>
              <w:t>下料</w:t>
            </w:r>
            <w:r w:rsidRPr="00F37ED3">
              <w:rPr>
                <w:rFonts w:ascii="宋体" w:hAnsi="宋体" w:cs="宋体" w:hint="eastAsia"/>
                <w:bCs/>
                <w:color w:val="000000"/>
                <w:szCs w:val="21"/>
              </w:rPr>
              <w:t>→</w:t>
            </w:r>
            <w:r>
              <w:rPr>
                <w:rFonts w:ascii="宋体" w:hAnsi="宋体" w:cs="宋体" w:hint="eastAsia"/>
                <w:bCs/>
                <w:color w:val="000000"/>
                <w:szCs w:val="21"/>
              </w:rPr>
              <w:t>机加工</w:t>
            </w:r>
            <w:r w:rsidRPr="00F37ED3">
              <w:rPr>
                <w:rFonts w:ascii="宋体" w:hAnsi="宋体" w:cs="宋体" w:hint="eastAsia"/>
                <w:bCs/>
                <w:color w:val="000000"/>
                <w:szCs w:val="21"/>
              </w:rPr>
              <w:t>→</w:t>
            </w:r>
            <w:r>
              <w:rPr>
                <w:rFonts w:ascii="宋体" w:hAnsi="宋体" w:cs="宋体" w:hint="eastAsia"/>
                <w:bCs/>
                <w:color w:val="000000"/>
                <w:szCs w:val="21"/>
              </w:rPr>
              <w:t>焊接</w:t>
            </w:r>
            <w:r w:rsidRPr="00F37ED3">
              <w:rPr>
                <w:rFonts w:ascii="宋体" w:hAnsi="宋体" w:cs="宋体" w:hint="eastAsia"/>
                <w:bCs/>
                <w:color w:val="000000"/>
                <w:szCs w:val="21"/>
              </w:rPr>
              <w:t>→</w:t>
            </w:r>
            <w:r>
              <w:rPr>
                <w:rFonts w:ascii="宋体" w:hAnsi="宋体" w:cs="宋体" w:hint="eastAsia"/>
                <w:bCs/>
                <w:color w:val="000000"/>
                <w:szCs w:val="21"/>
              </w:rPr>
              <w:t>组装</w:t>
            </w:r>
            <w:r w:rsidRPr="00F37ED3">
              <w:rPr>
                <w:rFonts w:ascii="宋体" w:hAnsi="宋体" w:cs="宋体" w:hint="eastAsia"/>
                <w:bCs/>
                <w:color w:val="000000"/>
                <w:szCs w:val="21"/>
              </w:rPr>
              <w:t>→</w:t>
            </w:r>
            <w:r w:rsidRPr="00AD2AF9">
              <w:rPr>
                <w:rFonts w:ascii="宋体" w:hAnsi="宋体" w:cs="宋体" w:hint="eastAsia"/>
                <w:bCs/>
                <w:color w:val="000000"/>
                <w:szCs w:val="21"/>
              </w:rPr>
              <w:t>检验</w:t>
            </w:r>
            <w:r w:rsidRPr="00F37ED3">
              <w:rPr>
                <w:rFonts w:ascii="宋体" w:hAnsi="宋体" w:cs="宋体" w:hint="eastAsia"/>
                <w:bCs/>
                <w:color w:val="000000"/>
                <w:szCs w:val="21"/>
              </w:rPr>
              <w:t>→</w:t>
            </w:r>
            <w:r w:rsidRPr="00AD2AF9">
              <w:rPr>
                <w:rFonts w:ascii="宋体" w:hAnsi="宋体" w:cs="宋体" w:hint="eastAsia"/>
                <w:bCs/>
                <w:color w:val="000000"/>
                <w:szCs w:val="21"/>
              </w:rPr>
              <w:t>入库</w:t>
            </w:r>
            <w:r w:rsidR="000A69A0" w:rsidRPr="003F23FB">
              <w:rPr>
                <w:rFonts w:ascii="宋体" w:hAnsi="宋体" w:cs="宋体" w:hint="eastAsia"/>
                <w:bCs/>
                <w:color w:val="000000"/>
                <w:szCs w:val="21"/>
              </w:rPr>
              <w:t>；</w:t>
            </w:r>
          </w:p>
        </w:tc>
      </w:tr>
      <w:tr w:rsidR="000A69A0" w:rsidTr="000A69A0">
        <w:trPr>
          <w:cantSplit/>
          <w:trHeight w:val="222"/>
          <w:jc w:val="center"/>
        </w:trPr>
        <w:tc>
          <w:tcPr>
            <w:tcW w:w="2052" w:type="dxa"/>
            <w:vMerge w:val="restart"/>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69A0" w:rsidRDefault="000A69A0" w:rsidP="00427D90">
            <w:pPr>
              <w:rPr>
                <w:rFonts w:ascii="宋体"/>
                <w:color w:val="000000"/>
                <w:sz w:val="20"/>
                <w:szCs w:val="20"/>
              </w:rPr>
            </w:pPr>
            <w:r>
              <w:rPr>
                <w:rFonts w:ascii="宋体" w:hAnsi="宋体" w:hint="eastAsia"/>
                <w:color w:val="000000"/>
                <w:sz w:val="20"/>
                <w:szCs w:val="20"/>
              </w:rPr>
              <w:t>关键过程有：焊接、机加工</w:t>
            </w:r>
            <w:r w:rsidR="00427D90">
              <w:rPr>
                <w:rFonts w:ascii="宋体" w:hAnsi="宋体" w:hint="eastAsia"/>
                <w:color w:val="000000"/>
                <w:sz w:val="20"/>
                <w:szCs w:val="20"/>
              </w:rPr>
              <w:t>、组装</w:t>
            </w:r>
            <w:r>
              <w:rPr>
                <w:rFonts w:ascii="宋体" w:hAnsi="宋体" w:hint="eastAsia"/>
                <w:color w:val="000000"/>
                <w:sz w:val="20"/>
                <w:szCs w:val="20"/>
              </w:rPr>
              <w:t>过程</w:t>
            </w:r>
          </w:p>
        </w:tc>
      </w:tr>
      <w:tr w:rsidR="000A69A0" w:rsidTr="000A69A0">
        <w:trPr>
          <w:cantSplit/>
          <w:trHeight w:val="256"/>
          <w:jc w:val="center"/>
        </w:trPr>
        <w:tc>
          <w:tcPr>
            <w:tcW w:w="2052" w:type="dxa"/>
            <w:vMerge/>
          </w:tcPr>
          <w:p w:rsidR="000A69A0" w:rsidRDefault="000A69A0" w:rsidP="000A69A0">
            <w:pPr>
              <w:rPr>
                <w:rFonts w:ascii="宋体"/>
                <w:color w:val="000000"/>
                <w:sz w:val="20"/>
                <w:szCs w:val="20"/>
              </w:rPr>
            </w:pPr>
          </w:p>
        </w:tc>
        <w:tc>
          <w:tcPr>
            <w:tcW w:w="7427" w:type="dxa"/>
          </w:tcPr>
          <w:p w:rsidR="000A69A0" w:rsidRDefault="000A69A0" w:rsidP="000A69A0">
            <w:pPr>
              <w:rPr>
                <w:rFonts w:ascii="宋体"/>
                <w:color w:val="000000"/>
                <w:sz w:val="20"/>
                <w:szCs w:val="20"/>
              </w:rPr>
            </w:pPr>
            <w:r>
              <w:rPr>
                <w:rFonts w:ascii="宋体" w:hAnsi="宋体" w:hint="eastAsia"/>
                <w:color w:val="000000"/>
                <w:sz w:val="20"/>
                <w:szCs w:val="20"/>
              </w:rPr>
              <w:t>针对关键过程建立的控制文件有：作业指导书</w:t>
            </w:r>
          </w:p>
        </w:tc>
      </w:tr>
      <w:tr w:rsidR="000A69A0" w:rsidTr="000A69A0">
        <w:trPr>
          <w:cantSplit/>
          <w:trHeight w:val="348"/>
          <w:jc w:val="center"/>
        </w:trPr>
        <w:tc>
          <w:tcPr>
            <w:tcW w:w="2052" w:type="dxa"/>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A69A0" w:rsidRDefault="000A69A0" w:rsidP="00427D90">
            <w:pPr>
              <w:rPr>
                <w:rFonts w:ascii="宋体"/>
                <w:color w:val="000000"/>
                <w:spacing w:val="-10"/>
                <w:sz w:val="20"/>
                <w:szCs w:val="20"/>
              </w:rPr>
            </w:pPr>
            <w:r>
              <w:rPr>
                <w:rFonts w:ascii="宋体" w:hAnsi="宋体" w:hint="eastAsia"/>
                <w:color w:val="000000"/>
                <w:sz w:val="20"/>
                <w:szCs w:val="20"/>
              </w:rPr>
              <w:t>需要确认过程：焊接过程</w:t>
            </w:r>
          </w:p>
        </w:tc>
      </w:tr>
      <w:tr w:rsidR="000A69A0" w:rsidTr="000A69A0">
        <w:trPr>
          <w:cantSplit/>
          <w:trHeight w:val="348"/>
          <w:jc w:val="center"/>
        </w:trPr>
        <w:tc>
          <w:tcPr>
            <w:tcW w:w="2052" w:type="dxa"/>
            <w:vMerge/>
            <w:vAlign w:val="center"/>
          </w:tcPr>
          <w:p w:rsidR="000A69A0" w:rsidRDefault="000A69A0" w:rsidP="000A69A0">
            <w:pPr>
              <w:rPr>
                <w:rFonts w:ascii="宋体"/>
                <w:color w:val="000000"/>
                <w:spacing w:val="-10"/>
                <w:sz w:val="20"/>
                <w:szCs w:val="20"/>
              </w:rPr>
            </w:pPr>
          </w:p>
        </w:tc>
        <w:tc>
          <w:tcPr>
            <w:tcW w:w="7427"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A69A0" w:rsidTr="000A69A0">
        <w:trPr>
          <w:cantSplit/>
          <w:trHeight w:val="348"/>
          <w:jc w:val="center"/>
        </w:trPr>
        <w:tc>
          <w:tcPr>
            <w:tcW w:w="2052" w:type="dxa"/>
            <w:vMerge w:val="restart"/>
            <w:vAlign w:val="center"/>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A69A0" w:rsidRDefault="000A69A0" w:rsidP="000A69A0">
            <w:pPr>
              <w:rPr>
                <w:rFonts w:ascii="宋体"/>
                <w:color w:val="000000"/>
                <w:spacing w:val="-10"/>
                <w:sz w:val="20"/>
                <w:szCs w:val="20"/>
              </w:rPr>
            </w:pPr>
            <w:r>
              <w:rPr>
                <w:rFonts w:ascii="宋体" w:hAnsi="宋体" w:hint="eastAsia"/>
                <w:color w:val="000000"/>
                <w:sz w:val="20"/>
                <w:szCs w:val="20"/>
              </w:rPr>
              <w:t>外包过程有：产品运输交付</w:t>
            </w:r>
          </w:p>
        </w:tc>
      </w:tr>
      <w:tr w:rsidR="000A69A0" w:rsidTr="000A69A0">
        <w:trPr>
          <w:cantSplit/>
          <w:trHeight w:val="348"/>
          <w:jc w:val="center"/>
        </w:trPr>
        <w:tc>
          <w:tcPr>
            <w:tcW w:w="2052" w:type="dxa"/>
            <w:vMerge/>
            <w:vAlign w:val="center"/>
          </w:tcPr>
          <w:p w:rsidR="000A69A0" w:rsidRDefault="000A69A0" w:rsidP="000A69A0">
            <w:pPr>
              <w:rPr>
                <w:rFonts w:ascii="宋体"/>
                <w:color w:val="000000"/>
                <w:spacing w:val="-10"/>
                <w:sz w:val="20"/>
                <w:szCs w:val="20"/>
              </w:rPr>
            </w:pPr>
          </w:p>
        </w:tc>
        <w:tc>
          <w:tcPr>
            <w:tcW w:w="7427" w:type="dxa"/>
          </w:tcPr>
          <w:p w:rsidR="000A69A0" w:rsidRDefault="000A69A0" w:rsidP="000A69A0">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0A69A0" w:rsidTr="000A69A0">
        <w:trPr>
          <w:cantSplit/>
          <w:trHeight w:val="348"/>
          <w:jc w:val="center"/>
        </w:trPr>
        <w:tc>
          <w:tcPr>
            <w:tcW w:w="2052" w:type="dxa"/>
            <w:vMerge w:val="restart"/>
            <w:vAlign w:val="center"/>
          </w:tcPr>
          <w:p w:rsidR="000A69A0" w:rsidRDefault="000A69A0" w:rsidP="000A69A0">
            <w:pPr>
              <w:rPr>
                <w:rFonts w:ascii="宋体"/>
                <w:color w:val="000000"/>
                <w:spacing w:val="-10"/>
                <w:sz w:val="20"/>
                <w:szCs w:val="20"/>
              </w:rPr>
            </w:pPr>
            <w:r>
              <w:rPr>
                <w:rFonts w:ascii="宋体" w:hAnsi="宋体" w:hint="eastAsia"/>
                <w:color w:val="000000"/>
                <w:sz w:val="20"/>
                <w:szCs w:val="20"/>
              </w:rPr>
              <w:t>主要设备</w:t>
            </w:r>
          </w:p>
        </w:tc>
        <w:tc>
          <w:tcPr>
            <w:tcW w:w="7427" w:type="dxa"/>
          </w:tcPr>
          <w:p w:rsidR="000A69A0" w:rsidRDefault="000A69A0" w:rsidP="000A69A0">
            <w:pPr>
              <w:rPr>
                <w:rFonts w:ascii="宋体"/>
                <w:color w:val="000000"/>
                <w:spacing w:val="-10"/>
                <w:sz w:val="20"/>
                <w:szCs w:val="20"/>
              </w:rPr>
            </w:pPr>
            <w:r>
              <w:rPr>
                <w:rFonts w:ascii="宋体" w:hAnsi="宋体" w:hint="eastAsia"/>
                <w:color w:val="000000"/>
                <w:spacing w:val="-10"/>
                <w:sz w:val="20"/>
                <w:szCs w:val="20"/>
              </w:rPr>
              <w:t>主要设备：</w:t>
            </w:r>
            <w:r w:rsidR="00427D90" w:rsidRPr="00427D90">
              <w:rPr>
                <w:rFonts w:ascii="宋体" w:hAnsi="宋体" w:hint="eastAsia"/>
                <w:color w:val="000000"/>
                <w:sz w:val="20"/>
                <w:szCs w:val="20"/>
              </w:rPr>
              <w:t>切割机、电焊机、二保焊机、车床、钻床、剪板机、卷圆机、折弯机、压力机、2.8T起重机</w:t>
            </w:r>
          </w:p>
        </w:tc>
      </w:tr>
      <w:tr w:rsidR="000A69A0" w:rsidTr="000A69A0">
        <w:trPr>
          <w:cantSplit/>
          <w:trHeight w:val="348"/>
          <w:jc w:val="center"/>
        </w:trPr>
        <w:tc>
          <w:tcPr>
            <w:tcW w:w="2052" w:type="dxa"/>
            <w:vMerge/>
            <w:vAlign w:val="center"/>
          </w:tcPr>
          <w:p w:rsidR="000A69A0" w:rsidRDefault="000A69A0" w:rsidP="000A69A0">
            <w:pPr>
              <w:rPr>
                <w:rFonts w:ascii="宋体"/>
                <w:color w:val="000000"/>
                <w:szCs w:val="21"/>
              </w:rPr>
            </w:pPr>
          </w:p>
        </w:tc>
        <w:tc>
          <w:tcPr>
            <w:tcW w:w="7427" w:type="dxa"/>
          </w:tcPr>
          <w:p w:rsidR="000A69A0" w:rsidRDefault="000A69A0" w:rsidP="000A69A0">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0A69A0" w:rsidTr="000A69A0">
        <w:trPr>
          <w:cantSplit/>
          <w:trHeight w:val="348"/>
          <w:jc w:val="center"/>
        </w:trPr>
        <w:tc>
          <w:tcPr>
            <w:tcW w:w="2052" w:type="dxa"/>
            <w:vMerge/>
            <w:vAlign w:val="center"/>
          </w:tcPr>
          <w:p w:rsidR="000A69A0" w:rsidRDefault="000A69A0" w:rsidP="000A69A0">
            <w:pPr>
              <w:rPr>
                <w:rFonts w:ascii="宋体"/>
                <w:color w:val="000000"/>
                <w:szCs w:val="21"/>
              </w:rPr>
            </w:pPr>
          </w:p>
        </w:tc>
        <w:tc>
          <w:tcPr>
            <w:tcW w:w="7427" w:type="dxa"/>
          </w:tcPr>
          <w:p w:rsidR="000A69A0" w:rsidRDefault="000A69A0" w:rsidP="000A69A0">
            <w:pPr>
              <w:rPr>
                <w:rFonts w:ascii="宋体"/>
                <w:color w:val="000000"/>
                <w:sz w:val="20"/>
                <w:szCs w:val="20"/>
              </w:rPr>
            </w:pPr>
            <w:r>
              <w:rPr>
                <w:rFonts w:ascii="宋体" w:hAnsi="宋体" w:hint="eastAsia"/>
                <w:color w:val="000000"/>
                <w:sz w:val="20"/>
                <w:szCs w:val="20"/>
              </w:rPr>
              <w:t>特种设备：</w:t>
            </w:r>
            <w:r w:rsidR="00427D90">
              <w:rPr>
                <w:rFonts w:ascii="宋体" w:hAnsi="宋体" w:hint="eastAsia"/>
                <w:color w:val="000000"/>
                <w:sz w:val="20"/>
                <w:szCs w:val="20"/>
              </w:rPr>
              <w:t>无</w:t>
            </w:r>
          </w:p>
        </w:tc>
      </w:tr>
      <w:tr w:rsidR="000A69A0" w:rsidTr="000A69A0">
        <w:trPr>
          <w:cantSplit/>
          <w:trHeight w:val="348"/>
          <w:jc w:val="center"/>
        </w:trPr>
        <w:tc>
          <w:tcPr>
            <w:tcW w:w="2052" w:type="dxa"/>
            <w:vMerge/>
            <w:vAlign w:val="center"/>
          </w:tcPr>
          <w:p w:rsidR="000A69A0" w:rsidRDefault="000A69A0" w:rsidP="000A69A0">
            <w:pPr>
              <w:rPr>
                <w:rFonts w:ascii="宋体"/>
                <w:color w:val="000000"/>
                <w:szCs w:val="21"/>
              </w:rPr>
            </w:pPr>
          </w:p>
        </w:tc>
        <w:tc>
          <w:tcPr>
            <w:tcW w:w="7427" w:type="dxa"/>
          </w:tcPr>
          <w:p w:rsidR="000A69A0" w:rsidRDefault="000A69A0" w:rsidP="000A69A0">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427D90">
              <w:rPr>
                <w:rFonts w:ascii="宋体" w:hAnsi="宋体" w:hint="eastAsia"/>
                <w:color w:val="000000"/>
                <w:sz w:val="20"/>
                <w:szCs w:val="20"/>
              </w:rPr>
              <w:t>□</w:t>
            </w:r>
            <w:r>
              <w:rPr>
                <w:rFonts w:ascii="宋体" w:hAnsi="宋体" w:hint="eastAsia"/>
                <w:color w:val="000000"/>
                <w:sz w:val="20"/>
                <w:szCs w:val="20"/>
              </w:rPr>
              <w:t>是□否</w:t>
            </w:r>
          </w:p>
        </w:tc>
      </w:tr>
      <w:tr w:rsidR="000A69A0" w:rsidTr="000A69A0">
        <w:trPr>
          <w:cantSplit/>
          <w:trHeight w:val="348"/>
          <w:jc w:val="center"/>
        </w:trPr>
        <w:tc>
          <w:tcPr>
            <w:tcW w:w="2052" w:type="dxa"/>
            <w:vMerge w:val="restart"/>
            <w:vAlign w:val="center"/>
          </w:tcPr>
          <w:p w:rsidR="000A69A0" w:rsidRDefault="000A69A0" w:rsidP="000A69A0">
            <w:pPr>
              <w:rPr>
                <w:rFonts w:ascii="宋体"/>
                <w:color w:val="000000"/>
                <w:sz w:val="20"/>
                <w:szCs w:val="20"/>
              </w:rPr>
            </w:pPr>
            <w:r>
              <w:rPr>
                <w:rFonts w:ascii="宋体" w:hAnsi="宋体" w:hint="eastAsia"/>
                <w:color w:val="000000"/>
                <w:sz w:val="20"/>
                <w:szCs w:val="20"/>
              </w:rPr>
              <w:t>主要监视和测量</w:t>
            </w:r>
          </w:p>
          <w:p w:rsidR="000A69A0" w:rsidRDefault="000A69A0" w:rsidP="000A69A0">
            <w:pPr>
              <w:rPr>
                <w:rFonts w:ascii="宋体"/>
                <w:color w:val="000000"/>
                <w:sz w:val="20"/>
                <w:szCs w:val="20"/>
              </w:rPr>
            </w:pPr>
            <w:r>
              <w:rPr>
                <w:rFonts w:ascii="宋体" w:hAnsi="宋体" w:hint="eastAsia"/>
                <w:color w:val="000000"/>
                <w:sz w:val="20"/>
                <w:szCs w:val="20"/>
              </w:rPr>
              <w:t>设备</w:t>
            </w:r>
          </w:p>
        </w:tc>
        <w:tc>
          <w:tcPr>
            <w:tcW w:w="7427" w:type="dxa"/>
          </w:tcPr>
          <w:p w:rsidR="000A69A0" w:rsidRDefault="000A69A0" w:rsidP="000A69A0">
            <w:pPr>
              <w:rPr>
                <w:rFonts w:ascii="宋体"/>
                <w:color w:val="000000"/>
                <w:sz w:val="20"/>
                <w:szCs w:val="20"/>
              </w:rPr>
            </w:pPr>
            <w:r>
              <w:rPr>
                <w:rFonts w:ascii="宋体" w:hint="eastAsia"/>
                <w:color w:val="000000"/>
                <w:sz w:val="20"/>
                <w:szCs w:val="20"/>
              </w:rPr>
              <w:t>监视和测量设备（请简述主要监视和测量设备）：</w:t>
            </w:r>
            <w:r w:rsidR="00510A65">
              <w:rPr>
                <w:rFonts w:ascii="宋体" w:hAnsi="宋体" w:hint="eastAsia"/>
                <w:color w:val="000000"/>
                <w:sz w:val="20"/>
                <w:szCs w:val="20"/>
              </w:rPr>
              <w:t>钢卷尺</w:t>
            </w:r>
            <w:r w:rsidR="00427D90" w:rsidRPr="00427D90">
              <w:rPr>
                <w:rFonts w:ascii="宋体" w:hAnsi="宋体" w:hint="eastAsia"/>
                <w:color w:val="000000"/>
                <w:sz w:val="20"/>
                <w:szCs w:val="20"/>
              </w:rPr>
              <w:t>、游标卡尺、直角尺</w:t>
            </w:r>
            <w:r w:rsidRPr="00427D90">
              <w:rPr>
                <w:rFonts w:ascii="宋体" w:hAnsi="宋体" w:hint="eastAsia"/>
                <w:color w:val="000000"/>
                <w:sz w:val="20"/>
                <w:szCs w:val="20"/>
              </w:rPr>
              <w:t xml:space="preserve"> </w:t>
            </w:r>
          </w:p>
        </w:tc>
      </w:tr>
      <w:tr w:rsidR="000A69A0" w:rsidTr="000A69A0">
        <w:trPr>
          <w:cantSplit/>
          <w:trHeight w:val="348"/>
          <w:jc w:val="center"/>
        </w:trPr>
        <w:tc>
          <w:tcPr>
            <w:tcW w:w="2052" w:type="dxa"/>
            <w:vMerge/>
            <w:vAlign w:val="center"/>
          </w:tcPr>
          <w:p w:rsidR="000A69A0" w:rsidRDefault="000A69A0" w:rsidP="000A69A0">
            <w:pPr>
              <w:rPr>
                <w:rFonts w:ascii="宋体"/>
                <w:color w:val="000000"/>
                <w:sz w:val="20"/>
                <w:szCs w:val="20"/>
              </w:rPr>
            </w:pPr>
          </w:p>
        </w:tc>
        <w:tc>
          <w:tcPr>
            <w:tcW w:w="7427" w:type="dxa"/>
          </w:tcPr>
          <w:p w:rsidR="000A69A0" w:rsidRDefault="000A69A0" w:rsidP="000A69A0">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0A69A0" w:rsidTr="000A69A0">
        <w:trPr>
          <w:cantSplit/>
          <w:trHeight w:val="348"/>
          <w:jc w:val="center"/>
        </w:trPr>
        <w:tc>
          <w:tcPr>
            <w:tcW w:w="2052" w:type="dxa"/>
            <w:vAlign w:val="center"/>
          </w:tcPr>
          <w:p w:rsidR="000A69A0" w:rsidRDefault="000A69A0" w:rsidP="000A69A0">
            <w:pPr>
              <w:rPr>
                <w:rFonts w:ascii="宋体"/>
                <w:color w:val="000000"/>
                <w:sz w:val="20"/>
                <w:szCs w:val="20"/>
              </w:rPr>
            </w:pPr>
            <w:r>
              <w:rPr>
                <w:rFonts w:ascii="宋体" w:hAnsi="宋体" w:hint="eastAsia"/>
                <w:color w:val="000000"/>
                <w:sz w:val="20"/>
                <w:szCs w:val="20"/>
              </w:rPr>
              <w:t>满足产品要求所需</w:t>
            </w:r>
          </w:p>
          <w:p w:rsidR="000A69A0" w:rsidRDefault="000A69A0" w:rsidP="000A69A0">
            <w:pPr>
              <w:rPr>
                <w:rFonts w:ascii="宋体"/>
                <w:color w:val="000000"/>
                <w:sz w:val="20"/>
                <w:szCs w:val="20"/>
              </w:rPr>
            </w:pPr>
            <w:r>
              <w:rPr>
                <w:rFonts w:ascii="宋体" w:hAnsi="宋体" w:hint="eastAsia"/>
                <w:color w:val="000000"/>
                <w:sz w:val="20"/>
                <w:szCs w:val="20"/>
              </w:rPr>
              <w:t>工作环境</w:t>
            </w:r>
          </w:p>
        </w:tc>
        <w:tc>
          <w:tcPr>
            <w:tcW w:w="7427" w:type="dxa"/>
          </w:tcPr>
          <w:p w:rsidR="000A69A0" w:rsidRDefault="000A69A0" w:rsidP="000A69A0">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0A69A0" w:rsidTr="000A69A0">
        <w:trPr>
          <w:cantSplit/>
          <w:trHeight w:val="348"/>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A69A0" w:rsidTr="000A69A0">
        <w:trPr>
          <w:cantSplit/>
          <w:trHeight w:val="348"/>
          <w:jc w:val="center"/>
        </w:trPr>
        <w:tc>
          <w:tcPr>
            <w:tcW w:w="9479" w:type="dxa"/>
            <w:gridSpan w:val="2"/>
          </w:tcPr>
          <w:p w:rsidR="000A69A0" w:rsidRDefault="000A69A0" w:rsidP="000A69A0">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0A69A0" w:rsidTr="000A69A0">
        <w:trPr>
          <w:cantSplit/>
          <w:trHeight w:val="348"/>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 xml:space="preserve">针对重要环境因素建立了运行控制程序： </w:t>
            </w:r>
          </w:p>
        </w:tc>
      </w:tr>
      <w:tr w:rsidR="000A69A0" w:rsidTr="000A69A0">
        <w:trPr>
          <w:cantSplit/>
          <w:trHeight w:val="70"/>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0A69A0" w:rsidTr="000A69A0">
        <w:trPr>
          <w:cantSplit/>
          <w:trHeight w:val="348"/>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0A69A0" w:rsidTr="000A69A0">
        <w:trPr>
          <w:cantSplit/>
          <w:trHeight w:val="348"/>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应急预案有：火灾、人身伤害、触电</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0A69A0" w:rsidTr="000A69A0">
        <w:trPr>
          <w:cantSplit/>
          <w:trHeight w:val="321"/>
          <w:jc w:val="center"/>
        </w:trPr>
        <w:tc>
          <w:tcPr>
            <w:tcW w:w="9479" w:type="dxa"/>
            <w:gridSpan w:val="2"/>
            <w:vAlign w:val="center"/>
          </w:tcPr>
          <w:p w:rsidR="000A69A0" w:rsidRDefault="000A69A0" w:rsidP="000A69A0">
            <w:pPr>
              <w:rPr>
                <w:rFonts w:ascii="宋体"/>
                <w:color w:val="000000"/>
                <w:sz w:val="20"/>
                <w:szCs w:val="20"/>
              </w:rPr>
            </w:pPr>
            <w:r>
              <w:rPr>
                <w:rFonts w:ascii="宋体" w:hint="eastAsia"/>
                <w:color w:val="000000"/>
                <w:sz w:val="20"/>
                <w:szCs w:val="20"/>
              </w:rPr>
              <w:t xml:space="preserve">针对不可接受风险建立了运行控制程序： </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针对不可接受风险是否明确了监视和测量的要求：</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0A69A0" w:rsidTr="000A69A0">
        <w:trPr>
          <w:cantSplit/>
          <w:trHeight w:val="321"/>
          <w:jc w:val="center"/>
        </w:trPr>
        <w:tc>
          <w:tcPr>
            <w:tcW w:w="9479" w:type="dxa"/>
            <w:gridSpan w:val="2"/>
          </w:tcPr>
          <w:p w:rsidR="000A69A0" w:rsidRDefault="000A69A0" w:rsidP="000A69A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0A69A0" w:rsidRDefault="000A69A0" w:rsidP="000A69A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A69A0" w:rsidTr="000A69A0">
        <w:trPr>
          <w:trHeight w:val="815"/>
        </w:trPr>
        <w:tc>
          <w:tcPr>
            <w:tcW w:w="9497" w:type="dxa"/>
          </w:tcPr>
          <w:p w:rsidR="000A69A0" w:rsidRDefault="000A69A0" w:rsidP="000A69A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A69A0" w:rsidRDefault="000A69A0" w:rsidP="000A69A0">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0A69A0" w:rsidRDefault="000A69A0" w:rsidP="000A69A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sidR="00BA1714">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A69A0" w:rsidRDefault="000A69A0" w:rsidP="000A69A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A69A0" w:rsidRDefault="000A69A0" w:rsidP="000A69A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A69A0" w:rsidRDefault="000A69A0" w:rsidP="000A69A0">
            <w:pPr>
              <w:spacing w:line="260" w:lineRule="exact"/>
              <w:rPr>
                <w:rFonts w:ascii="宋体"/>
                <w:b/>
                <w:color w:val="000000"/>
                <w:szCs w:val="21"/>
              </w:rPr>
            </w:pPr>
          </w:p>
          <w:p w:rsidR="000A69A0" w:rsidRDefault="000A69A0" w:rsidP="000A69A0">
            <w:pPr>
              <w:spacing w:line="260" w:lineRule="exact"/>
              <w:rPr>
                <w:rFonts w:ascii="宋体"/>
                <w:b/>
                <w:color w:val="000000"/>
                <w:szCs w:val="21"/>
              </w:rPr>
            </w:pPr>
          </w:p>
          <w:p w:rsidR="000A69A0" w:rsidRDefault="000A69A0" w:rsidP="000A69A0">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0A69A0" w:rsidRDefault="000A69A0" w:rsidP="000A69A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0A69A0" w:rsidRDefault="000A69A0" w:rsidP="000A69A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A69A0" w:rsidTr="000A69A0">
        <w:trPr>
          <w:trHeight w:val="613"/>
        </w:trPr>
        <w:tc>
          <w:tcPr>
            <w:tcW w:w="9497" w:type="dxa"/>
          </w:tcPr>
          <w:p w:rsidR="000A69A0" w:rsidRDefault="000A69A0" w:rsidP="000A69A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A69A0" w:rsidRDefault="000A69A0" w:rsidP="000A69A0">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0A69A0" w:rsidRDefault="000A69A0" w:rsidP="000A69A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A69A0" w:rsidRDefault="000A69A0" w:rsidP="000A69A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0A69A0" w:rsidRDefault="000A69A0" w:rsidP="000A69A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A69A0" w:rsidTr="000A69A0">
        <w:trPr>
          <w:trHeight w:val="1234"/>
        </w:trPr>
        <w:tc>
          <w:tcPr>
            <w:tcW w:w="9497" w:type="dxa"/>
          </w:tcPr>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重点审核过程：生产过程</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0A69A0" w:rsidTr="000A69A0">
        <w:trPr>
          <w:trHeight w:val="1138"/>
        </w:trPr>
        <w:tc>
          <w:tcPr>
            <w:tcW w:w="9497" w:type="dxa"/>
          </w:tcPr>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A69A0" w:rsidRDefault="000A69A0" w:rsidP="000A69A0">
            <w:pPr>
              <w:spacing w:line="300" w:lineRule="exact"/>
              <w:rPr>
                <w:rFonts w:ascii="宋体" w:hAnsi="宋体"/>
                <w:b/>
                <w:color w:val="000000"/>
                <w:sz w:val="20"/>
                <w:szCs w:val="20"/>
              </w:rPr>
            </w:pPr>
            <w:r>
              <w:rPr>
                <w:rFonts w:ascii="宋体" w:hAnsi="宋体" w:hint="eastAsia"/>
                <w:b/>
                <w:color w:val="000000"/>
                <w:sz w:val="20"/>
                <w:szCs w:val="20"/>
              </w:rPr>
              <w:t>重点审核部门：</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重点审核场所：</w:t>
            </w:r>
          </w:p>
        </w:tc>
      </w:tr>
      <w:tr w:rsidR="000A69A0" w:rsidTr="000A69A0">
        <w:trPr>
          <w:trHeight w:val="720"/>
        </w:trPr>
        <w:tc>
          <w:tcPr>
            <w:tcW w:w="9497" w:type="dxa"/>
          </w:tcPr>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重点审核部门：</w:t>
            </w:r>
          </w:p>
          <w:p w:rsidR="000A69A0" w:rsidRDefault="000A69A0" w:rsidP="000A69A0">
            <w:pPr>
              <w:spacing w:line="300" w:lineRule="exact"/>
              <w:rPr>
                <w:rFonts w:ascii="宋体"/>
                <w:b/>
                <w:color w:val="000000"/>
                <w:sz w:val="20"/>
                <w:szCs w:val="20"/>
              </w:rPr>
            </w:pPr>
            <w:r>
              <w:rPr>
                <w:rFonts w:ascii="宋体" w:hAnsi="宋体" w:hint="eastAsia"/>
                <w:b/>
                <w:color w:val="000000"/>
                <w:sz w:val="20"/>
                <w:szCs w:val="20"/>
              </w:rPr>
              <w:t>重点审核场所：</w:t>
            </w:r>
          </w:p>
        </w:tc>
      </w:tr>
    </w:tbl>
    <w:p w:rsidR="000A69A0" w:rsidRDefault="000A69A0" w:rsidP="000A69A0">
      <w:pPr>
        <w:spacing w:line="200" w:lineRule="exact"/>
        <w:rPr>
          <w:rFonts w:ascii="宋体"/>
          <w:b/>
          <w:color w:val="000000"/>
          <w:sz w:val="26"/>
          <w:szCs w:val="26"/>
        </w:rPr>
      </w:pPr>
    </w:p>
    <w:p w:rsidR="000A69A0" w:rsidRDefault="000A69A0" w:rsidP="000A69A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0A69A0" w:rsidTr="000A69A0">
        <w:trPr>
          <w:trHeight w:val="485"/>
        </w:trPr>
        <w:tc>
          <w:tcPr>
            <w:tcW w:w="1276" w:type="dxa"/>
            <w:vMerge w:val="restart"/>
          </w:tcPr>
          <w:p w:rsidR="000A69A0" w:rsidRDefault="000A69A0" w:rsidP="000A69A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0A69A0" w:rsidRDefault="000A69A0" w:rsidP="0046609D">
            <w:pPr>
              <w:spacing w:line="260" w:lineRule="exact"/>
              <w:rPr>
                <w:rFonts w:ascii="宋体"/>
                <w:b/>
                <w:color w:val="000000"/>
                <w:sz w:val="20"/>
                <w:szCs w:val="20"/>
              </w:rPr>
            </w:pPr>
            <w:r>
              <w:rPr>
                <w:rFonts w:ascii="宋体" w:hAnsi="宋体"/>
                <w:b/>
                <w:color w:val="000000"/>
                <w:sz w:val="20"/>
                <w:szCs w:val="20"/>
              </w:rPr>
              <w:t xml:space="preserve"> </w:t>
            </w:r>
            <w:r w:rsidR="00BA1714">
              <w:rPr>
                <w:rFonts w:ascii="宋体" w:hAnsi="宋体" w:hint="eastAsia"/>
                <w:b/>
                <w:color w:val="000000"/>
                <w:sz w:val="20"/>
                <w:szCs w:val="20"/>
              </w:rPr>
              <w:t xml:space="preserve"> </w:t>
            </w:r>
            <w:r>
              <w:rPr>
                <w:rFonts w:ascii="宋体" w:hAnsi="宋体" w:hint="eastAsia"/>
                <w:b/>
                <w:color w:val="000000"/>
                <w:sz w:val="20"/>
                <w:szCs w:val="20"/>
              </w:rPr>
              <w:t>202</w:t>
            </w:r>
            <w:r w:rsidR="0046609D">
              <w:rPr>
                <w:rFonts w:ascii="宋体" w:hAnsi="宋体" w:hint="eastAsia"/>
                <w:b/>
                <w:color w:val="000000"/>
                <w:sz w:val="20"/>
                <w:szCs w:val="20"/>
              </w:rPr>
              <w:t>0</w:t>
            </w:r>
            <w:r>
              <w:rPr>
                <w:rFonts w:ascii="宋体" w:hAnsi="宋体" w:hint="eastAsia"/>
                <w:b/>
                <w:color w:val="000000"/>
                <w:sz w:val="20"/>
                <w:szCs w:val="20"/>
              </w:rPr>
              <w:t>.</w:t>
            </w:r>
            <w:r w:rsidR="00BA1714">
              <w:rPr>
                <w:rFonts w:ascii="宋体" w:hAnsi="宋体" w:hint="eastAsia"/>
                <w:b/>
                <w:color w:val="000000"/>
                <w:sz w:val="20"/>
                <w:szCs w:val="20"/>
              </w:rPr>
              <w:t>7</w:t>
            </w:r>
            <w:r>
              <w:rPr>
                <w:rFonts w:ascii="宋体" w:hAnsi="宋体" w:hint="eastAsia"/>
                <w:b/>
                <w:color w:val="000000"/>
                <w:sz w:val="20"/>
                <w:szCs w:val="20"/>
              </w:rPr>
              <w:t>.</w:t>
            </w:r>
            <w:r w:rsidR="00BA1714">
              <w:rPr>
                <w:rFonts w:ascii="宋体" w:hAnsi="宋体" w:hint="eastAsia"/>
                <w:b/>
                <w:color w:val="000000"/>
                <w:sz w:val="20"/>
                <w:szCs w:val="20"/>
              </w:rPr>
              <w:t>29-30</w:t>
            </w:r>
            <w:r>
              <w:rPr>
                <w:rFonts w:ascii="宋体" w:hAnsi="宋体" w:hint="eastAsia"/>
                <w:b/>
                <w:color w:val="000000"/>
                <w:sz w:val="20"/>
                <w:szCs w:val="20"/>
              </w:rPr>
              <w:t>日内审。</w:t>
            </w:r>
          </w:p>
        </w:tc>
      </w:tr>
      <w:tr w:rsidR="000A69A0" w:rsidTr="000A69A0">
        <w:trPr>
          <w:trHeight w:val="675"/>
        </w:trPr>
        <w:tc>
          <w:tcPr>
            <w:tcW w:w="1276" w:type="dxa"/>
            <w:vMerge/>
          </w:tcPr>
          <w:p w:rsidR="000A69A0" w:rsidRDefault="000A69A0" w:rsidP="000A69A0">
            <w:pPr>
              <w:spacing w:line="260" w:lineRule="exact"/>
              <w:rPr>
                <w:rFonts w:ascii="宋体"/>
                <w:b/>
                <w:color w:val="000000"/>
                <w:sz w:val="20"/>
                <w:szCs w:val="20"/>
              </w:rPr>
            </w:pP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0A69A0" w:rsidRDefault="000A69A0" w:rsidP="000A69A0">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0A69A0" w:rsidTr="000A69A0">
        <w:trPr>
          <w:trHeight w:val="630"/>
        </w:trPr>
        <w:tc>
          <w:tcPr>
            <w:tcW w:w="1276" w:type="dxa"/>
            <w:vMerge/>
          </w:tcPr>
          <w:p w:rsidR="000A69A0" w:rsidRDefault="000A69A0" w:rsidP="000A69A0">
            <w:pPr>
              <w:spacing w:line="260" w:lineRule="exact"/>
              <w:rPr>
                <w:rFonts w:ascii="宋体"/>
                <w:b/>
                <w:color w:val="000000"/>
                <w:sz w:val="20"/>
                <w:szCs w:val="20"/>
              </w:rPr>
            </w:pP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A69A0" w:rsidRDefault="000A69A0" w:rsidP="005D7F23">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0A69A0" w:rsidTr="000A69A0">
        <w:trPr>
          <w:trHeight w:val="630"/>
        </w:trPr>
        <w:tc>
          <w:tcPr>
            <w:tcW w:w="1276" w:type="dxa"/>
            <w:vMerge w:val="restart"/>
            <w:vAlign w:val="center"/>
          </w:tcPr>
          <w:p w:rsidR="000A69A0" w:rsidRDefault="000A69A0" w:rsidP="000A69A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0A69A0" w:rsidRDefault="000A69A0" w:rsidP="0046609D">
            <w:pPr>
              <w:spacing w:line="260" w:lineRule="exact"/>
              <w:ind w:firstLineChars="100" w:firstLine="201"/>
              <w:rPr>
                <w:rFonts w:ascii="宋体"/>
                <w:b/>
                <w:color w:val="000000"/>
                <w:sz w:val="20"/>
                <w:szCs w:val="20"/>
              </w:rPr>
            </w:pPr>
            <w:r>
              <w:rPr>
                <w:rFonts w:ascii="宋体" w:hAnsi="宋体" w:hint="eastAsia"/>
                <w:b/>
                <w:color w:val="000000"/>
                <w:sz w:val="20"/>
                <w:szCs w:val="20"/>
              </w:rPr>
              <w:t>202</w:t>
            </w:r>
            <w:r w:rsidR="0046609D">
              <w:rPr>
                <w:rFonts w:ascii="宋体" w:hAnsi="宋体" w:hint="eastAsia"/>
                <w:b/>
                <w:color w:val="000000"/>
                <w:sz w:val="20"/>
                <w:szCs w:val="20"/>
              </w:rPr>
              <w:t>0</w:t>
            </w:r>
            <w:r>
              <w:rPr>
                <w:rFonts w:ascii="宋体" w:hAnsi="宋体" w:hint="eastAsia"/>
                <w:b/>
                <w:color w:val="000000"/>
                <w:sz w:val="20"/>
                <w:szCs w:val="20"/>
              </w:rPr>
              <w:t>.</w:t>
            </w:r>
            <w:r w:rsidR="00BA1714">
              <w:rPr>
                <w:rFonts w:ascii="宋体" w:hAnsi="宋体" w:hint="eastAsia"/>
                <w:b/>
                <w:color w:val="000000"/>
                <w:sz w:val="20"/>
                <w:szCs w:val="20"/>
              </w:rPr>
              <w:t>8</w:t>
            </w:r>
            <w:r>
              <w:rPr>
                <w:rFonts w:ascii="宋体" w:hAnsi="宋体" w:hint="eastAsia"/>
                <w:b/>
                <w:color w:val="000000"/>
                <w:sz w:val="20"/>
                <w:szCs w:val="20"/>
              </w:rPr>
              <w:t>.</w:t>
            </w:r>
            <w:r w:rsidR="00BA1714">
              <w:rPr>
                <w:rFonts w:ascii="宋体" w:hAnsi="宋体" w:hint="eastAsia"/>
                <w:b/>
                <w:color w:val="000000"/>
                <w:sz w:val="20"/>
                <w:szCs w:val="20"/>
              </w:rPr>
              <w:t>6</w:t>
            </w:r>
            <w:r>
              <w:rPr>
                <w:rFonts w:ascii="宋体" w:hAnsi="宋体" w:hint="eastAsia"/>
                <w:b/>
                <w:color w:val="000000"/>
                <w:sz w:val="20"/>
                <w:szCs w:val="20"/>
              </w:rPr>
              <w:t>日管理评审。</w:t>
            </w:r>
          </w:p>
        </w:tc>
      </w:tr>
      <w:tr w:rsidR="000A69A0" w:rsidTr="000A69A0">
        <w:trPr>
          <w:trHeight w:val="630"/>
        </w:trPr>
        <w:tc>
          <w:tcPr>
            <w:tcW w:w="1276" w:type="dxa"/>
            <w:vMerge/>
          </w:tcPr>
          <w:p w:rsidR="000A69A0" w:rsidRDefault="000A69A0" w:rsidP="000A69A0">
            <w:pPr>
              <w:spacing w:line="260" w:lineRule="exact"/>
              <w:rPr>
                <w:rFonts w:ascii="宋体"/>
                <w:b/>
                <w:color w:val="000000"/>
                <w:sz w:val="20"/>
                <w:szCs w:val="20"/>
              </w:rPr>
            </w:pP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0A69A0" w:rsidRDefault="000A69A0" w:rsidP="000A69A0">
            <w:pPr>
              <w:spacing w:line="260" w:lineRule="exact"/>
              <w:rPr>
                <w:rFonts w:ascii="宋体"/>
                <w:b/>
                <w:color w:val="000000"/>
                <w:sz w:val="20"/>
                <w:szCs w:val="20"/>
              </w:rPr>
            </w:pPr>
            <w:r>
              <w:rPr>
                <w:rFonts w:ascii="宋体" w:hAnsi="宋体" w:hint="eastAsia"/>
                <w:b/>
                <w:color w:val="000000"/>
                <w:sz w:val="20"/>
                <w:szCs w:val="20"/>
              </w:rPr>
              <w:t>充分。</w:t>
            </w:r>
          </w:p>
        </w:tc>
      </w:tr>
      <w:tr w:rsidR="000A69A0" w:rsidTr="000A69A0">
        <w:trPr>
          <w:trHeight w:val="630"/>
        </w:trPr>
        <w:tc>
          <w:tcPr>
            <w:tcW w:w="1276" w:type="dxa"/>
            <w:vMerge/>
          </w:tcPr>
          <w:p w:rsidR="000A69A0" w:rsidRDefault="000A69A0" w:rsidP="000A69A0">
            <w:pPr>
              <w:spacing w:line="260" w:lineRule="exact"/>
              <w:rPr>
                <w:rFonts w:ascii="宋体"/>
                <w:b/>
                <w:color w:val="000000"/>
                <w:sz w:val="20"/>
                <w:szCs w:val="20"/>
              </w:rPr>
            </w:pPr>
          </w:p>
        </w:tc>
        <w:tc>
          <w:tcPr>
            <w:tcW w:w="8221" w:type="dxa"/>
          </w:tcPr>
          <w:p w:rsidR="000A69A0" w:rsidRDefault="000A69A0" w:rsidP="000A69A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0A69A0" w:rsidRDefault="000A69A0" w:rsidP="000A69A0">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0A69A0" w:rsidTr="000A69A0">
        <w:trPr>
          <w:trHeight w:val="1090"/>
        </w:trPr>
        <w:tc>
          <w:tcPr>
            <w:tcW w:w="9497" w:type="dxa"/>
            <w:gridSpan w:val="2"/>
          </w:tcPr>
          <w:p w:rsidR="000A69A0" w:rsidRDefault="000A69A0" w:rsidP="000A69A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0A69A0" w:rsidRDefault="000A69A0" w:rsidP="000A69A0">
            <w:pPr>
              <w:widowControl/>
              <w:jc w:val="left"/>
              <w:rPr>
                <w:rFonts w:ascii="宋体"/>
                <w:b/>
                <w:color w:val="000000"/>
                <w:szCs w:val="21"/>
              </w:rPr>
            </w:pPr>
            <w:r>
              <w:rPr>
                <w:rFonts w:ascii="宋体" w:hAnsi="宋体" w:hint="eastAsia"/>
                <w:b/>
                <w:color w:val="000000"/>
                <w:sz w:val="20"/>
                <w:szCs w:val="20"/>
              </w:rPr>
              <w:t>已为二阶段审核做好准备。</w:t>
            </w:r>
          </w:p>
        </w:tc>
      </w:tr>
    </w:tbl>
    <w:p w:rsidR="000A69A0" w:rsidRDefault="000A69A0" w:rsidP="000A69A0">
      <w:pPr>
        <w:spacing w:beforeLines="50" w:before="156" w:line="360" w:lineRule="exact"/>
        <w:rPr>
          <w:rFonts w:ascii="宋体"/>
          <w:b/>
          <w:color w:val="000000"/>
          <w:sz w:val="26"/>
          <w:szCs w:val="26"/>
        </w:rPr>
      </w:pPr>
    </w:p>
    <w:p w:rsidR="000A69A0" w:rsidRDefault="000A69A0" w:rsidP="000A69A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0A69A0" w:rsidTr="000A69A0">
        <w:tc>
          <w:tcPr>
            <w:tcW w:w="8080" w:type="dxa"/>
          </w:tcPr>
          <w:p w:rsidR="000A69A0" w:rsidRPr="0024143C" w:rsidRDefault="000A69A0" w:rsidP="000A69A0">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0A69A0" w:rsidRPr="0024143C" w:rsidRDefault="000A69A0" w:rsidP="000A69A0">
            <w:pPr>
              <w:widowControl/>
              <w:jc w:val="left"/>
              <w:rPr>
                <w:rFonts w:ascii="宋体"/>
                <w:b/>
                <w:color w:val="000000"/>
                <w:sz w:val="20"/>
                <w:szCs w:val="20"/>
              </w:rPr>
            </w:pPr>
          </w:p>
        </w:tc>
        <w:tc>
          <w:tcPr>
            <w:tcW w:w="708" w:type="dxa"/>
          </w:tcPr>
          <w:p w:rsidR="000A69A0" w:rsidRPr="0024143C" w:rsidRDefault="000A69A0" w:rsidP="000A69A0">
            <w:pPr>
              <w:widowControl/>
              <w:jc w:val="left"/>
              <w:rPr>
                <w:rFonts w:ascii="宋体"/>
                <w:b/>
                <w:color w:val="000000"/>
                <w:sz w:val="20"/>
                <w:szCs w:val="20"/>
              </w:rPr>
            </w:pPr>
          </w:p>
        </w:tc>
      </w:tr>
      <w:tr w:rsidR="000A69A0" w:rsidTr="000A69A0">
        <w:tc>
          <w:tcPr>
            <w:tcW w:w="8080" w:type="dxa"/>
          </w:tcPr>
          <w:p w:rsidR="000A69A0" w:rsidRPr="0024143C" w:rsidRDefault="000A69A0" w:rsidP="000A69A0">
            <w:pPr>
              <w:widowControl/>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r w:rsidR="000A69A0" w:rsidTr="000A69A0">
        <w:tc>
          <w:tcPr>
            <w:tcW w:w="8080"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□是</w:t>
            </w:r>
          </w:p>
        </w:tc>
        <w:tc>
          <w:tcPr>
            <w:tcW w:w="708" w:type="dxa"/>
          </w:tcPr>
          <w:p w:rsidR="000A69A0" w:rsidRPr="0024143C" w:rsidRDefault="000A69A0" w:rsidP="000A69A0">
            <w:pPr>
              <w:rPr>
                <w:rFonts w:ascii="宋体"/>
                <w:color w:val="000000"/>
                <w:sz w:val="20"/>
                <w:szCs w:val="20"/>
              </w:rPr>
            </w:pPr>
            <w:r w:rsidRPr="0024143C">
              <w:rPr>
                <w:rFonts w:ascii="宋体" w:hAnsi="宋体" w:hint="eastAsia"/>
                <w:color w:val="000000"/>
                <w:sz w:val="20"/>
                <w:szCs w:val="20"/>
              </w:rPr>
              <w:t>□否</w:t>
            </w:r>
          </w:p>
        </w:tc>
      </w:tr>
    </w:tbl>
    <w:p w:rsidR="000A69A0" w:rsidRDefault="000A69A0" w:rsidP="000A69A0">
      <w:pPr>
        <w:widowControl/>
        <w:jc w:val="left"/>
        <w:rPr>
          <w:rFonts w:ascii="宋体"/>
          <w:b/>
          <w:color w:val="000000"/>
          <w:sz w:val="26"/>
          <w:szCs w:val="26"/>
        </w:rPr>
      </w:pPr>
    </w:p>
    <w:p w:rsidR="000A69A0" w:rsidRDefault="000A69A0" w:rsidP="000A69A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0A69A0" w:rsidTr="000A69A0">
        <w:trPr>
          <w:cantSplit/>
          <w:trHeight w:val="296"/>
          <w:jc w:val="center"/>
        </w:trPr>
        <w:tc>
          <w:tcPr>
            <w:tcW w:w="9615" w:type="dxa"/>
          </w:tcPr>
          <w:p w:rsidR="000A69A0" w:rsidRDefault="000A69A0" w:rsidP="000A69A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0A69A0" w:rsidRDefault="000A69A0" w:rsidP="000A69A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A69A0" w:rsidRDefault="000A69A0" w:rsidP="000A69A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0A69A0" w:rsidRDefault="000A69A0" w:rsidP="000A69A0">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A69A0" w:rsidRDefault="000A69A0" w:rsidP="000A69A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A69A0" w:rsidRDefault="000A69A0" w:rsidP="000A69A0">
      <w:pPr>
        <w:spacing w:line="240" w:lineRule="exact"/>
        <w:rPr>
          <w:rFonts w:ascii="宋体"/>
          <w:b/>
          <w:color w:val="000000"/>
          <w:sz w:val="26"/>
          <w:szCs w:val="26"/>
        </w:rPr>
      </w:pPr>
    </w:p>
    <w:p w:rsidR="000A69A0" w:rsidRDefault="000A69A0" w:rsidP="000A69A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A69A0" w:rsidRDefault="000A69A0" w:rsidP="000A69A0">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0A69A0" w:rsidRDefault="000A69A0" w:rsidP="000A69A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A69A0" w:rsidRDefault="000A69A0" w:rsidP="000A69A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A69A0" w:rsidRDefault="000A69A0" w:rsidP="000A69A0">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A69A0" w:rsidRDefault="000A69A0" w:rsidP="000A69A0">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0A69A0" w:rsidRDefault="000A69A0" w:rsidP="000A69A0">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0A7F0450" wp14:editId="45D519E6">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0A69A0" w:rsidRDefault="000A69A0" w:rsidP="000A69A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A69A0" w:rsidRDefault="000A69A0" w:rsidP="000A69A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A69A0" w:rsidRDefault="000A69A0" w:rsidP="000A69A0">
      <w:pPr>
        <w:spacing w:line="360" w:lineRule="exact"/>
        <w:ind w:firstLineChars="400" w:firstLine="843"/>
        <w:rPr>
          <w:rFonts w:ascii="宋体"/>
          <w:b/>
          <w:color w:val="000000"/>
        </w:rPr>
      </w:pPr>
    </w:p>
    <w:p w:rsidR="000A69A0" w:rsidRDefault="000A69A0" w:rsidP="000A69A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2021.4.16</w:t>
      </w:r>
    </w:p>
    <w:p w:rsidR="000A69A0" w:rsidRDefault="000A69A0" w:rsidP="000A69A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A69A0" w:rsidRDefault="000A69A0" w:rsidP="000A69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A69A0" w:rsidRDefault="000A69A0" w:rsidP="000A69A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A69A0" w:rsidRDefault="000A69A0" w:rsidP="000A69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A69A0" w:rsidRDefault="000A69A0" w:rsidP="000A69A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A69A0" w:rsidRDefault="000A69A0" w:rsidP="000A69A0">
      <w:pPr>
        <w:spacing w:line="240" w:lineRule="exact"/>
        <w:rPr>
          <w:rFonts w:ascii="宋体"/>
          <w:b/>
          <w:bCs/>
          <w:color w:val="000000"/>
          <w:sz w:val="26"/>
          <w:szCs w:val="26"/>
        </w:rPr>
      </w:pPr>
    </w:p>
    <w:p w:rsidR="000A69A0" w:rsidRDefault="000A69A0" w:rsidP="000A69A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A69A0" w:rsidRDefault="000A69A0" w:rsidP="000A69A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A69A0" w:rsidRDefault="000A69A0" w:rsidP="000A69A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A69A0" w:rsidRDefault="000A69A0" w:rsidP="000A69A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A69A0" w:rsidRDefault="000A69A0" w:rsidP="000A69A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A714E" w:rsidRDefault="008A714E" w:rsidP="000A69A0">
      <w:pPr>
        <w:snapToGrid w:val="0"/>
        <w:spacing w:line="400" w:lineRule="exact"/>
        <w:rPr>
          <w:rFonts w:eastAsia="隶书"/>
          <w:color w:val="000000"/>
          <w:szCs w:val="21"/>
        </w:rPr>
      </w:pPr>
    </w:p>
    <w:p w:rsidR="000A69A0" w:rsidRDefault="000A69A0" w:rsidP="000A69A0">
      <w:pPr>
        <w:snapToGrid w:val="0"/>
        <w:spacing w:line="400" w:lineRule="exact"/>
        <w:rPr>
          <w:rFonts w:eastAsia="隶书"/>
          <w:color w:val="000000"/>
          <w:sz w:val="32"/>
          <w:szCs w:val="32"/>
        </w:rPr>
      </w:pPr>
      <w:r>
        <w:rPr>
          <w:rFonts w:eastAsia="隶书" w:hint="eastAsia"/>
          <w:color w:val="000000"/>
          <w:szCs w:val="21"/>
        </w:rPr>
        <w:t>附</w:t>
      </w:r>
    </w:p>
    <w:p w:rsidR="000A69A0" w:rsidRDefault="000A69A0" w:rsidP="000A69A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A69A0" w:rsidRDefault="000A69A0" w:rsidP="000A69A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孟村回族自治县科正管道制造有限公司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0A69A0" w:rsidTr="000A69A0">
        <w:trPr>
          <w:trHeight w:val="509"/>
        </w:trPr>
        <w:tc>
          <w:tcPr>
            <w:tcW w:w="948" w:type="dxa"/>
            <w:vAlign w:val="center"/>
          </w:tcPr>
          <w:p w:rsidR="000A69A0" w:rsidRPr="0024143C" w:rsidRDefault="000A69A0" w:rsidP="000A69A0">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0A69A0" w:rsidRPr="0024143C" w:rsidRDefault="000A69A0" w:rsidP="000A69A0">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0A69A0" w:rsidRPr="0024143C" w:rsidRDefault="000A69A0" w:rsidP="000A69A0">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0A69A0" w:rsidRPr="0024143C" w:rsidRDefault="000A69A0" w:rsidP="000A69A0">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0A69A0" w:rsidTr="000A69A0">
        <w:trPr>
          <w:trHeight w:val="1345"/>
        </w:trPr>
        <w:tc>
          <w:tcPr>
            <w:tcW w:w="948" w:type="dxa"/>
            <w:vAlign w:val="center"/>
          </w:tcPr>
          <w:p w:rsidR="000A69A0" w:rsidRDefault="000A69A0" w:rsidP="000A69A0">
            <w:pPr>
              <w:spacing w:before="60" w:after="60"/>
            </w:pPr>
            <w:r>
              <w:rPr>
                <w:rFonts w:hint="eastAsia"/>
              </w:rPr>
              <w:t>1</w:t>
            </w:r>
          </w:p>
        </w:tc>
        <w:tc>
          <w:tcPr>
            <w:tcW w:w="5681" w:type="dxa"/>
          </w:tcPr>
          <w:p w:rsidR="000A69A0" w:rsidRDefault="000A69A0" w:rsidP="00756885">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特殊过程识别</w:t>
            </w:r>
            <w:r w:rsidR="00756885">
              <w:rPr>
                <w:rFonts w:hint="eastAsia"/>
                <w:color w:val="000000"/>
                <w:sz w:val="24"/>
                <w:szCs w:val="24"/>
              </w:rPr>
              <w:t>未识别焊接过程</w:t>
            </w:r>
          </w:p>
        </w:tc>
        <w:tc>
          <w:tcPr>
            <w:tcW w:w="1688" w:type="dxa"/>
          </w:tcPr>
          <w:p w:rsidR="000A69A0" w:rsidRDefault="000A69A0" w:rsidP="000A69A0">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0A69A0" w:rsidRDefault="000A69A0" w:rsidP="000A69A0">
            <w:pPr>
              <w:pStyle w:val="a5"/>
              <w:pBdr>
                <w:bottom w:val="none" w:sz="0" w:space="0" w:color="auto"/>
              </w:pBdr>
              <w:ind w:right="600"/>
              <w:jc w:val="left"/>
              <w:rPr>
                <w:color w:val="000000"/>
                <w:sz w:val="32"/>
                <w:szCs w:val="32"/>
              </w:rPr>
            </w:pPr>
            <w:r>
              <w:rPr>
                <w:rFonts w:hint="eastAsia"/>
                <w:color w:val="000000"/>
                <w:sz w:val="32"/>
                <w:szCs w:val="32"/>
              </w:rPr>
              <w:t>8.5.1</w:t>
            </w:r>
          </w:p>
        </w:tc>
      </w:tr>
      <w:tr w:rsidR="00756885" w:rsidTr="00510A65">
        <w:trPr>
          <w:trHeight w:val="1538"/>
        </w:trPr>
        <w:tc>
          <w:tcPr>
            <w:tcW w:w="948" w:type="dxa"/>
            <w:vAlign w:val="center"/>
          </w:tcPr>
          <w:p w:rsidR="00756885" w:rsidRDefault="00756885" w:rsidP="000A69A0">
            <w:pPr>
              <w:spacing w:before="60" w:after="60"/>
            </w:pPr>
            <w:r>
              <w:rPr>
                <w:rFonts w:hint="eastAsia"/>
              </w:rPr>
              <w:t>2</w:t>
            </w:r>
          </w:p>
        </w:tc>
        <w:tc>
          <w:tcPr>
            <w:tcW w:w="5681" w:type="dxa"/>
            <w:vAlign w:val="center"/>
          </w:tcPr>
          <w:p w:rsidR="00756885" w:rsidRDefault="00756885" w:rsidP="000A69A0">
            <w:pPr>
              <w:spacing w:before="60" w:after="40"/>
            </w:pPr>
            <w:r>
              <w:t>生产技术</w:t>
            </w:r>
            <w:proofErr w:type="gramStart"/>
            <w:r>
              <w:t>部目标</w:t>
            </w:r>
            <w:proofErr w:type="gramEnd"/>
            <w:r>
              <w:t>分解不符合实际</w:t>
            </w:r>
          </w:p>
        </w:tc>
        <w:tc>
          <w:tcPr>
            <w:tcW w:w="1688" w:type="dxa"/>
          </w:tcPr>
          <w:p w:rsidR="00756885" w:rsidRDefault="00756885" w:rsidP="00510A65">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756885" w:rsidRDefault="00756885" w:rsidP="00756885">
            <w:pPr>
              <w:pStyle w:val="a5"/>
              <w:pBdr>
                <w:bottom w:val="none" w:sz="0" w:space="0" w:color="auto"/>
              </w:pBdr>
              <w:ind w:right="600"/>
              <w:jc w:val="left"/>
              <w:rPr>
                <w:color w:val="000000"/>
                <w:sz w:val="32"/>
                <w:szCs w:val="32"/>
              </w:rPr>
            </w:pPr>
            <w:r>
              <w:rPr>
                <w:rFonts w:hint="eastAsia"/>
                <w:color w:val="000000"/>
                <w:sz w:val="32"/>
                <w:szCs w:val="32"/>
              </w:rPr>
              <w:t>6.2</w:t>
            </w:r>
          </w:p>
        </w:tc>
      </w:tr>
      <w:tr w:rsidR="00756885" w:rsidTr="000A69A0">
        <w:trPr>
          <w:trHeight w:val="1538"/>
        </w:trPr>
        <w:tc>
          <w:tcPr>
            <w:tcW w:w="948" w:type="dxa"/>
            <w:vAlign w:val="center"/>
          </w:tcPr>
          <w:p w:rsidR="00756885" w:rsidRDefault="00756885" w:rsidP="000A69A0">
            <w:pPr>
              <w:spacing w:before="60" w:after="60"/>
            </w:pPr>
          </w:p>
        </w:tc>
        <w:tc>
          <w:tcPr>
            <w:tcW w:w="5681" w:type="dxa"/>
            <w:vAlign w:val="center"/>
          </w:tcPr>
          <w:p w:rsidR="00756885" w:rsidRDefault="00756885" w:rsidP="000A69A0">
            <w:pPr>
              <w:spacing w:before="60" w:after="40"/>
            </w:pPr>
          </w:p>
        </w:tc>
        <w:tc>
          <w:tcPr>
            <w:tcW w:w="1688" w:type="dxa"/>
            <w:vAlign w:val="center"/>
          </w:tcPr>
          <w:p w:rsidR="00756885" w:rsidRDefault="00756885" w:rsidP="000A69A0">
            <w:pPr>
              <w:spacing w:before="60" w:after="60"/>
            </w:pPr>
          </w:p>
        </w:tc>
        <w:tc>
          <w:tcPr>
            <w:tcW w:w="1811" w:type="dxa"/>
            <w:vAlign w:val="center"/>
          </w:tcPr>
          <w:p w:rsidR="00756885" w:rsidRDefault="00756885" w:rsidP="000A69A0">
            <w:pPr>
              <w:spacing w:before="60" w:after="60"/>
            </w:pPr>
          </w:p>
        </w:tc>
      </w:tr>
      <w:tr w:rsidR="00756885" w:rsidTr="000A69A0">
        <w:tc>
          <w:tcPr>
            <w:tcW w:w="10128" w:type="dxa"/>
            <w:gridSpan w:val="4"/>
          </w:tcPr>
          <w:p w:rsidR="00756885" w:rsidRPr="0024143C" w:rsidRDefault="00756885" w:rsidP="000A69A0">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756885" w:rsidRPr="0024143C" w:rsidRDefault="00756885" w:rsidP="000A69A0">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756885" w:rsidRPr="0024143C" w:rsidRDefault="00756885" w:rsidP="000A69A0">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756885" w:rsidRDefault="00756885" w:rsidP="000A69A0">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756885" w:rsidRPr="0024143C" w:rsidRDefault="00756885" w:rsidP="000A69A0">
            <w:pPr>
              <w:spacing w:line="280" w:lineRule="exact"/>
              <w:rPr>
                <w:b/>
                <w:color w:val="000000"/>
                <w:spacing w:val="-10"/>
                <w:szCs w:val="21"/>
              </w:rPr>
            </w:pPr>
          </w:p>
          <w:p w:rsidR="00756885" w:rsidRPr="0024143C" w:rsidRDefault="00756885" w:rsidP="000A69A0">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756885" w:rsidRPr="0024143C" w:rsidRDefault="00756885" w:rsidP="000A69A0">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p>
        </w:tc>
      </w:tr>
      <w:tr w:rsidR="00756885" w:rsidTr="000A69A0">
        <w:trPr>
          <w:trHeight w:val="422"/>
        </w:trPr>
        <w:tc>
          <w:tcPr>
            <w:tcW w:w="10128" w:type="dxa"/>
            <w:gridSpan w:val="4"/>
            <w:vAlign w:val="bottom"/>
          </w:tcPr>
          <w:p w:rsidR="00756885" w:rsidRDefault="00756885" w:rsidP="000A69A0">
            <w:pPr>
              <w:spacing w:line="280" w:lineRule="exact"/>
              <w:rPr>
                <w:b/>
                <w:color w:val="000000"/>
                <w:sz w:val="22"/>
                <w:szCs w:val="22"/>
              </w:rPr>
            </w:pPr>
          </w:p>
          <w:p w:rsidR="00756885" w:rsidRDefault="007D1D52" w:rsidP="000A69A0">
            <w:pPr>
              <w:spacing w:line="280" w:lineRule="exact"/>
              <w:rPr>
                <w:b/>
                <w:color w:val="000000"/>
                <w:sz w:val="22"/>
                <w:szCs w:val="22"/>
              </w:rPr>
            </w:pPr>
            <w:r>
              <w:rPr>
                <w:noProof/>
              </w:rPr>
              <w:drawing>
                <wp:anchor distT="0" distB="0" distL="114300" distR="114300" simplePos="0" relativeHeight="251661312" behindDoc="1" locked="0" layoutInCell="1" allowOverlap="1" wp14:anchorId="1B0644A4" wp14:editId="5A84161A">
                  <wp:simplePos x="0" y="0"/>
                  <wp:positionH relativeFrom="column">
                    <wp:posOffset>999972</wp:posOffset>
                  </wp:positionH>
                  <wp:positionV relativeFrom="paragraph">
                    <wp:posOffset>15325</wp:posOffset>
                  </wp:positionV>
                  <wp:extent cx="576580" cy="4032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580" cy="403225"/>
                          </a:xfrm>
                          <a:prstGeom prst="rect">
                            <a:avLst/>
                          </a:prstGeom>
                        </pic:spPr>
                      </pic:pic>
                    </a:graphicData>
                  </a:graphic>
                  <wp14:sizeRelH relativeFrom="margin">
                    <wp14:pctWidth>0</wp14:pctWidth>
                  </wp14:sizeRelH>
                  <wp14:sizeRelV relativeFrom="margin">
                    <wp14:pctHeight>0</wp14:pctHeight>
                  </wp14:sizeRelV>
                </wp:anchor>
              </w:drawing>
            </w:r>
          </w:p>
          <w:p w:rsidR="00756885" w:rsidRPr="0024143C" w:rsidRDefault="00756885" w:rsidP="000A69A0">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756885" w:rsidTr="000A69A0">
        <w:tc>
          <w:tcPr>
            <w:tcW w:w="10128" w:type="dxa"/>
            <w:gridSpan w:val="4"/>
          </w:tcPr>
          <w:p w:rsidR="00756885" w:rsidRPr="0024143C" w:rsidRDefault="00756885" w:rsidP="000A69A0">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756885" w:rsidRPr="0024143C" w:rsidRDefault="00756885" w:rsidP="000A69A0">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w:t>
            </w:r>
            <w:bookmarkStart w:id="25" w:name="_GoBack"/>
            <w:bookmarkEnd w:id="25"/>
            <w:r w:rsidRPr="0024143C">
              <w:rPr>
                <w:rFonts w:hint="eastAsia"/>
                <w:b/>
                <w:color w:val="000000"/>
                <w:szCs w:val="21"/>
              </w:rPr>
              <w:t>期完成整改</w:t>
            </w:r>
            <w:r w:rsidRPr="0024143C">
              <w:rPr>
                <w:rFonts w:hint="eastAsia"/>
                <w:b/>
                <w:color w:val="000000"/>
                <w:spacing w:val="-10"/>
                <w:szCs w:val="21"/>
              </w:rPr>
              <w:t>□整改后不符合要求，需重新整改</w:t>
            </w:r>
            <w:r w:rsidRPr="0024143C">
              <w:rPr>
                <w:b/>
                <w:color w:val="000000"/>
                <w:sz w:val="18"/>
                <w:szCs w:val="18"/>
              </w:rPr>
              <w:t>.</w:t>
            </w:r>
          </w:p>
          <w:p w:rsidR="00756885" w:rsidRDefault="00756885" w:rsidP="000A69A0">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756885" w:rsidRPr="0024143C" w:rsidRDefault="00756885" w:rsidP="000A69A0">
            <w:pPr>
              <w:tabs>
                <w:tab w:val="left" w:pos="8740"/>
              </w:tabs>
              <w:spacing w:line="360" w:lineRule="exact"/>
              <w:rPr>
                <w:b/>
                <w:color w:val="000000"/>
                <w:sz w:val="22"/>
                <w:szCs w:val="22"/>
              </w:rPr>
            </w:pPr>
            <w:r w:rsidRPr="0024143C">
              <w:rPr>
                <w:b/>
                <w:color w:val="000000"/>
                <w:spacing w:val="-10"/>
                <w:szCs w:val="21"/>
              </w:rPr>
              <w:tab/>
            </w:r>
          </w:p>
          <w:p w:rsidR="00756885" w:rsidRPr="0024143C" w:rsidRDefault="00756885" w:rsidP="000A69A0">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2021.4.16</w:t>
            </w:r>
          </w:p>
        </w:tc>
      </w:tr>
      <w:tr w:rsidR="00756885" w:rsidTr="000A69A0">
        <w:tc>
          <w:tcPr>
            <w:tcW w:w="10128" w:type="dxa"/>
            <w:gridSpan w:val="4"/>
          </w:tcPr>
          <w:p w:rsidR="00756885" w:rsidRPr="0024143C" w:rsidRDefault="00756885" w:rsidP="000A69A0">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0A69A0" w:rsidRDefault="000A69A0" w:rsidP="000A69A0">
      <w:pPr>
        <w:snapToGrid w:val="0"/>
        <w:spacing w:line="400" w:lineRule="exact"/>
        <w:rPr>
          <w:rFonts w:ascii="宋体"/>
          <w:b/>
          <w:color w:val="000000"/>
          <w:sz w:val="26"/>
          <w:szCs w:val="26"/>
        </w:rPr>
      </w:pPr>
    </w:p>
    <w:p w:rsidR="000A69A0" w:rsidRPr="00617E43" w:rsidRDefault="000A69A0" w:rsidP="000A69A0">
      <w:pPr>
        <w:snapToGrid w:val="0"/>
        <w:spacing w:line="400" w:lineRule="exact"/>
        <w:rPr>
          <w:rFonts w:ascii="宋体"/>
          <w:b/>
          <w:color w:val="000000"/>
          <w:sz w:val="26"/>
          <w:szCs w:val="26"/>
        </w:rPr>
      </w:pPr>
    </w:p>
    <w:p w:rsidR="000A69A0" w:rsidRPr="000A69A0" w:rsidRDefault="000A69A0" w:rsidP="000A69A0">
      <w:pPr>
        <w:snapToGrid w:val="0"/>
        <w:spacing w:beforeLines="50" w:before="156"/>
        <w:ind w:firstLineChars="115" w:firstLine="300"/>
        <w:rPr>
          <w:rFonts w:ascii="宋体"/>
          <w:b/>
          <w:color w:val="000000"/>
          <w:sz w:val="26"/>
          <w:szCs w:val="26"/>
        </w:rPr>
      </w:pPr>
    </w:p>
    <w:sectPr w:rsidR="000A69A0" w:rsidRPr="000A69A0" w:rsidSect="000A69A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CC" w:rsidRDefault="00D04ACC">
      <w:r>
        <w:separator/>
      </w:r>
    </w:p>
  </w:endnote>
  <w:endnote w:type="continuationSeparator" w:id="0">
    <w:p w:rsidR="00D04ACC" w:rsidRDefault="00D0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CC" w:rsidRDefault="00D04ACC">
      <w:r>
        <w:separator/>
      </w:r>
    </w:p>
  </w:footnote>
  <w:footnote w:type="continuationSeparator" w:id="0">
    <w:p w:rsidR="00D04ACC" w:rsidRDefault="00D0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65" w:rsidRDefault="00D04ACC" w:rsidP="000A69A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10A65">
      <w:rPr>
        <w:rStyle w:val="CharChar1"/>
        <w:rFonts w:hint="default"/>
      </w:rPr>
      <w:t>北京国标联合认证有限公司</w:t>
    </w:r>
    <w:r w:rsidR="00510A65">
      <w:rPr>
        <w:rStyle w:val="CharChar1"/>
        <w:rFonts w:hint="default"/>
      </w:rPr>
      <w:tab/>
    </w:r>
    <w:r w:rsidR="00510A65">
      <w:rPr>
        <w:rStyle w:val="CharChar1"/>
        <w:rFonts w:hint="default"/>
      </w:rPr>
      <w:tab/>
    </w:r>
    <w:r w:rsidR="00510A65">
      <w:rPr>
        <w:rStyle w:val="CharChar1"/>
        <w:rFonts w:hint="default"/>
      </w:rPr>
      <w:tab/>
    </w:r>
  </w:p>
  <w:p w:rsidR="00510A65" w:rsidRDefault="00D04ACC" w:rsidP="000A69A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10A65" w:rsidRDefault="00510A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10A65">
      <w:rPr>
        <w:rStyle w:val="CharChar1"/>
        <w:rFonts w:hint="default"/>
        <w:w w:val="90"/>
      </w:rPr>
      <w:t>Beijing International Standard united Certification Co.,Ltd.</w:t>
    </w:r>
  </w:p>
  <w:p w:rsidR="00510A65" w:rsidRDefault="00D04AC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745B"/>
    <w:rsid w:val="000A69A0"/>
    <w:rsid w:val="00427D90"/>
    <w:rsid w:val="0046609D"/>
    <w:rsid w:val="00510A65"/>
    <w:rsid w:val="005D7F23"/>
    <w:rsid w:val="006B745B"/>
    <w:rsid w:val="00756885"/>
    <w:rsid w:val="007D1D52"/>
    <w:rsid w:val="0084365F"/>
    <w:rsid w:val="00886E0F"/>
    <w:rsid w:val="008A714E"/>
    <w:rsid w:val="00BA1714"/>
    <w:rsid w:val="00D04ACC"/>
    <w:rsid w:val="00E47B9B"/>
    <w:rsid w:val="00E82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Pages>
  <Words>1173</Words>
  <Characters>6691</Characters>
  <Application>Microsoft Office Word</Application>
  <DocSecurity>0</DocSecurity>
  <Lines>55</Lines>
  <Paragraphs>15</Paragraphs>
  <ScaleCrop>false</ScaleCrop>
  <Company>微软中国</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96</cp:revision>
  <dcterms:created xsi:type="dcterms:W3CDTF">2015-06-17T13:22:00Z</dcterms:created>
  <dcterms:modified xsi:type="dcterms:W3CDTF">2021-05-23T07:40:00Z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