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30" w:rsidRDefault="00A65F61" w:rsidP="00314C3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3854E0">
        <w:rPr>
          <w:rFonts w:ascii="宋体" w:hAnsi="宋体" w:hint="eastAsia"/>
          <w:szCs w:val="21"/>
          <w:u w:val="single"/>
        </w:rPr>
        <w:t>0158-2019</w:t>
      </w:r>
      <w:bookmarkEnd w:id="0"/>
    </w:p>
    <w:tbl>
      <w:tblPr>
        <w:tblStyle w:val="a9"/>
        <w:tblpPr w:leftFromText="180" w:rightFromText="180" w:vertAnchor="text" w:horzAnchor="margin" w:tblpXSpec="center" w:tblpY="770"/>
        <w:tblW w:w="10773" w:type="dxa"/>
        <w:tblLayout w:type="fixed"/>
        <w:tblLook w:val="04A0" w:firstRow="1" w:lastRow="0" w:firstColumn="1" w:lastColumn="0" w:noHBand="0" w:noVBand="1"/>
      </w:tblPr>
      <w:tblGrid>
        <w:gridCol w:w="997"/>
        <w:gridCol w:w="992"/>
        <w:gridCol w:w="1133"/>
        <w:gridCol w:w="1133"/>
        <w:gridCol w:w="1275"/>
        <w:gridCol w:w="1699"/>
        <w:gridCol w:w="1418"/>
        <w:gridCol w:w="1275"/>
        <w:gridCol w:w="851"/>
      </w:tblGrid>
      <w:tr w:rsidR="00314C30" w:rsidTr="00366ADF">
        <w:trPr>
          <w:trHeight w:val="628"/>
        </w:trPr>
        <w:tc>
          <w:tcPr>
            <w:tcW w:w="997" w:type="dxa"/>
            <w:vAlign w:val="center"/>
          </w:tcPr>
          <w:p w:rsidR="00366ADF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2" w:type="dxa"/>
            <w:gridSpan w:val="5"/>
            <w:vAlign w:val="center"/>
          </w:tcPr>
          <w:p w:rsidR="00314C30" w:rsidRDefault="003854E0" w:rsidP="00314C30">
            <w:pPr>
              <w:rPr>
                <w:szCs w:val="21"/>
              </w:rPr>
            </w:pPr>
            <w:r w:rsidRPr="003854E0">
              <w:rPr>
                <w:rFonts w:hint="eastAsia"/>
                <w:szCs w:val="21"/>
              </w:rPr>
              <w:t>南方泵业智水（杭州）科技有限公司</w:t>
            </w:r>
          </w:p>
        </w:tc>
        <w:tc>
          <w:tcPr>
            <w:tcW w:w="1418" w:type="dxa"/>
            <w:vAlign w:val="center"/>
          </w:tcPr>
          <w:p w:rsidR="00314C30" w:rsidRDefault="00314C30" w:rsidP="00314C30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沈泽</w:t>
            </w:r>
          </w:p>
        </w:tc>
      </w:tr>
      <w:tr w:rsidR="00314C30" w:rsidTr="00366ADF">
        <w:trPr>
          <w:trHeight w:val="628"/>
        </w:trPr>
        <w:tc>
          <w:tcPr>
            <w:tcW w:w="997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314C30" w:rsidRPr="003854E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 w:rsidRPr="003854E0">
              <w:rPr>
                <w:rFonts w:hint="eastAsia"/>
                <w:szCs w:val="21"/>
              </w:rPr>
              <w:t>测量设备</w:t>
            </w:r>
          </w:p>
          <w:p w:rsidR="00314C30" w:rsidRPr="003854E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 w:rsidRPr="003854E0">
              <w:rPr>
                <w:rFonts w:hint="eastAsia"/>
                <w:szCs w:val="21"/>
              </w:rPr>
              <w:t>准确度等级</w:t>
            </w:r>
          </w:p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 w:rsidRPr="003854E0">
              <w:rPr>
                <w:rFonts w:hint="eastAsia"/>
                <w:szCs w:val="21"/>
              </w:rPr>
              <w:t>/</w:t>
            </w:r>
            <w:r w:rsidRPr="003854E0">
              <w:rPr>
                <w:rFonts w:hint="eastAsia"/>
                <w:szCs w:val="21"/>
              </w:rPr>
              <w:t>最大允许误差</w:t>
            </w:r>
            <w:r w:rsidRPr="003854E0">
              <w:rPr>
                <w:rFonts w:hint="eastAsia"/>
                <w:szCs w:val="21"/>
              </w:rPr>
              <w:t>/</w:t>
            </w:r>
            <w:r w:rsidRPr="003854E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1699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:rsidR="00366ADF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:rsidR="00314C30" w:rsidRDefault="00314C30" w:rsidP="00366A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314C30" w:rsidRDefault="00314C30" w:rsidP="00366AD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314C30" w:rsidTr="00366ADF">
        <w:trPr>
          <w:trHeight w:val="546"/>
        </w:trPr>
        <w:tc>
          <w:tcPr>
            <w:tcW w:w="997" w:type="dxa"/>
            <w:vAlign w:val="center"/>
          </w:tcPr>
          <w:p w:rsidR="00366ADF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854E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</w:t>
            </w:r>
          </w:p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变送器</w:t>
            </w: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A00B225128</w:t>
            </w: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MC51-1R3C010</w:t>
            </w:r>
          </w:p>
        </w:tc>
        <w:tc>
          <w:tcPr>
            <w:tcW w:w="1275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314C30">
              <w:rPr>
                <w:rFonts w:hint="eastAsia"/>
                <w:szCs w:val="21"/>
              </w:rPr>
              <w:t>0.</w:t>
            </w:r>
            <w:r w:rsidR="00F571E8">
              <w:rPr>
                <w:rFonts w:hint="eastAsia"/>
                <w:szCs w:val="21"/>
              </w:rPr>
              <w:t>4</w:t>
            </w:r>
            <w:r w:rsidR="00314C30">
              <w:rPr>
                <w:rFonts w:hint="eastAsia"/>
                <w:szCs w:val="21"/>
              </w:rPr>
              <w:t>%</w:t>
            </w:r>
          </w:p>
        </w:tc>
        <w:tc>
          <w:tcPr>
            <w:tcW w:w="1699" w:type="dxa"/>
            <w:vAlign w:val="center"/>
          </w:tcPr>
          <w:p w:rsidR="00366ADF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压力校验仪</w:t>
            </w:r>
          </w:p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 w:rsidR="00F571E8">
              <w:rPr>
                <w:rFonts w:hint="eastAsia"/>
                <w:szCs w:val="21"/>
              </w:rPr>
              <w:t>0.06%</w:t>
            </w:r>
          </w:p>
        </w:tc>
        <w:tc>
          <w:tcPr>
            <w:tcW w:w="1418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九一〇所</w:t>
            </w:r>
          </w:p>
        </w:tc>
        <w:tc>
          <w:tcPr>
            <w:tcW w:w="1275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2019-10-21</w:t>
            </w:r>
          </w:p>
        </w:tc>
        <w:tc>
          <w:tcPr>
            <w:tcW w:w="851" w:type="dxa"/>
            <w:vAlign w:val="center"/>
          </w:tcPr>
          <w:p w:rsidR="00314C30" w:rsidRDefault="00492B6C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66ADF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</w:t>
            </w:r>
            <w:r w:rsidR="00314C30">
              <w:rPr>
                <w:rFonts w:hint="eastAsia"/>
                <w:szCs w:val="21"/>
              </w:rPr>
              <w:t>卷尺</w:t>
            </w: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WFL-01-001</w:t>
            </w: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8002</w:t>
            </w:r>
          </w:p>
        </w:tc>
        <w:tc>
          <w:tcPr>
            <w:tcW w:w="1275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±(0.3+0.2L)</w:t>
            </w:r>
            <w:r w:rsidR="00366ADF">
              <w:rPr>
                <w:snapToGrid w:val="0"/>
                <w:kern w:val="0"/>
                <w:szCs w:val="24"/>
              </w:rPr>
              <w:t>mm</w:t>
            </w:r>
          </w:p>
        </w:tc>
        <w:tc>
          <w:tcPr>
            <w:tcW w:w="1699" w:type="dxa"/>
            <w:vAlign w:val="center"/>
          </w:tcPr>
          <w:p w:rsidR="00F571E8" w:rsidRDefault="003854E0" w:rsidP="00F571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 w:rsidR="00366ADF">
              <w:rPr>
                <w:snapToGrid w:val="0"/>
                <w:kern w:val="0"/>
                <w:szCs w:val="24"/>
              </w:rPr>
              <w:t>(0.02+0.02L)mm</w:t>
            </w:r>
          </w:p>
        </w:tc>
        <w:tc>
          <w:tcPr>
            <w:tcW w:w="1418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九一〇所</w:t>
            </w:r>
          </w:p>
        </w:tc>
        <w:tc>
          <w:tcPr>
            <w:tcW w:w="1275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2019-10-21</w:t>
            </w:r>
          </w:p>
        </w:tc>
        <w:tc>
          <w:tcPr>
            <w:tcW w:w="851" w:type="dxa"/>
            <w:vAlign w:val="center"/>
          </w:tcPr>
          <w:p w:rsidR="00314C30" w:rsidRDefault="00492B6C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66ADF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854E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</w:t>
            </w:r>
          </w:p>
          <w:p w:rsidR="003854E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电动</w:t>
            </w:r>
          </w:p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调压器</w:t>
            </w: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201005</w:t>
            </w: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TESGC-15</w:t>
            </w:r>
          </w:p>
        </w:tc>
        <w:tc>
          <w:tcPr>
            <w:tcW w:w="1275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D858C2">
              <w:rPr>
                <w:rFonts w:hint="eastAsia"/>
                <w:szCs w:val="21"/>
              </w:rPr>
              <w:t>0.5%</w:t>
            </w:r>
          </w:p>
        </w:tc>
        <w:tc>
          <w:tcPr>
            <w:tcW w:w="1699" w:type="dxa"/>
            <w:vAlign w:val="center"/>
          </w:tcPr>
          <w:p w:rsidR="00366ADF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数字多用表</w:t>
            </w:r>
          </w:p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F571E8">
              <w:rPr>
                <w:rFonts w:hint="eastAsia"/>
                <w:szCs w:val="21"/>
              </w:rPr>
              <w:t>0.06%</w:t>
            </w:r>
          </w:p>
        </w:tc>
        <w:tc>
          <w:tcPr>
            <w:tcW w:w="1418" w:type="dxa"/>
            <w:vAlign w:val="center"/>
          </w:tcPr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九一〇所</w:t>
            </w:r>
          </w:p>
        </w:tc>
        <w:tc>
          <w:tcPr>
            <w:tcW w:w="1275" w:type="dxa"/>
            <w:vAlign w:val="center"/>
          </w:tcPr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2018-12-20</w:t>
            </w:r>
          </w:p>
        </w:tc>
        <w:tc>
          <w:tcPr>
            <w:tcW w:w="851" w:type="dxa"/>
            <w:vAlign w:val="center"/>
          </w:tcPr>
          <w:p w:rsidR="00314C30" w:rsidRDefault="00492B6C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66ADF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超声波测厚仪</w:t>
            </w:r>
          </w:p>
        </w:tc>
        <w:tc>
          <w:tcPr>
            <w:tcW w:w="1133" w:type="dxa"/>
            <w:vAlign w:val="center"/>
          </w:tcPr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TD117072009</w:t>
            </w:r>
          </w:p>
        </w:tc>
        <w:tc>
          <w:tcPr>
            <w:tcW w:w="1133" w:type="dxa"/>
            <w:vAlign w:val="center"/>
          </w:tcPr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T160</w:t>
            </w:r>
          </w:p>
        </w:tc>
        <w:tc>
          <w:tcPr>
            <w:tcW w:w="1275" w:type="dxa"/>
            <w:vAlign w:val="center"/>
          </w:tcPr>
          <w:p w:rsidR="00366ADF" w:rsidRPr="00366ADF" w:rsidRDefault="003854E0" w:rsidP="00314C3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ADF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366ADF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66ADF">
              <w:rPr>
                <w:rFonts w:ascii="Times New Roman" w:eastAsia="宋体" w:hAnsi="Times New Roman" w:cs="Times New Roman"/>
                <w:szCs w:val="21"/>
              </w:rPr>
              <w:t>0.01</w:t>
            </w:r>
          </w:p>
          <w:p w:rsidR="00314C30" w:rsidRPr="00366ADF" w:rsidRDefault="003854E0" w:rsidP="00314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ADF">
              <w:rPr>
                <w:rFonts w:ascii="Times New Roman" w:eastAsia="宋体" w:hAnsi="Times New Roman" w:cs="Times New Roman"/>
                <w:szCs w:val="21"/>
              </w:rPr>
              <w:t>+H/200</w:t>
            </w:r>
            <w:r w:rsidRPr="00366ADF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366ADF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699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F571E8">
              <w:rPr>
                <w:rFonts w:hint="eastAsia"/>
                <w:szCs w:val="21"/>
              </w:rPr>
              <w:t>4</w:t>
            </w:r>
            <w:r w:rsidR="00F571E8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中测测试科技（杭州）有限公司</w:t>
            </w:r>
          </w:p>
        </w:tc>
        <w:tc>
          <w:tcPr>
            <w:tcW w:w="1275" w:type="dxa"/>
            <w:vAlign w:val="center"/>
          </w:tcPr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2018-12-21</w:t>
            </w:r>
          </w:p>
        </w:tc>
        <w:tc>
          <w:tcPr>
            <w:tcW w:w="851" w:type="dxa"/>
            <w:vAlign w:val="center"/>
          </w:tcPr>
          <w:p w:rsidR="00314C30" w:rsidRDefault="00492B6C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66ADF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D858C2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1133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305689</w:t>
            </w:r>
          </w:p>
        </w:tc>
        <w:tc>
          <w:tcPr>
            <w:tcW w:w="1133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AWA5636</w:t>
            </w:r>
          </w:p>
        </w:tc>
        <w:tc>
          <w:tcPr>
            <w:tcW w:w="1275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 w:rsidRPr="003854E0">
              <w:rPr>
                <w:szCs w:val="21"/>
              </w:rPr>
              <w:t>1</w:t>
            </w:r>
            <w:r w:rsidRPr="003854E0">
              <w:rPr>
                <w:rFonts w:hint="eastAsia"/>
                <w:szCs w:val="21"/>
              </w:rPr>
              <w:t>级</w:t>
            </w:r>
          </w:p>
        </w:tc>
        <w:tc>
          <w:tcPr>
            <w:tcW w:w="1699" w:type="dxa"/>
            <w:vAlign w:val="center"/>
          </w:tcPr>
          <w:p w:rsidR="003854E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声校准器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 w:rsidR="00F571E8">
              <w:rPr>
                <w:rFonts w:hint="eastAsia"/>
                <w:szCs w:val="21"/>
              </w:rPr>
              <w:t>0</w:t>
            </w:r>
            <w:r w:rsidR="00F571E8">
              <w:rPr>
                <w:szCs w:val="21"/>
              </w:rPr>
              <w:t>.0</w:t>
            </w:r>
            <w:r>
              <w:rPr>
                <w:szCs w:val="21"/>
              </w:rPr>
              <w:t>3dB</w:t>
            </w:r>
          </w:p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九一〇所</w:t>
            </w:r>
          </w:p>
        </w:tc>
        <w:tc>
          <w:tcPr>
            <w:tcW w:w="1275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3854E0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-1</w:t>
            </w:r>
            <w:r w:rsidR="003854E0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-21</w:t>
            </w:r>
          </w:p>
        </w:tc>
        <w:tc>
          <w:tcPr>
            <w:tcW w:w="851" w:type="dxa"/>
            <w:vAlign w:val="center"/>
          </w:tcPr>
          <w:p w:rsidR="00314C30" w:rsidRDefault="00492B6C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66ADF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数字式电量表</w:t>
            </w:r>
          </w:p>
        </w:tc>
        <w:tc>
          <w:tcPr>
            <w:tcW w:w="1133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190218319</w:t>
            </w:r>
          </w:p>
        </w:tc>
        <w:tc>
          <w:tcPr>
            <w:tcW w:w="1133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DP3</w:t>
            </w:r>
          </w:p>
        </w:tc>
        <w:tc>
          <w:tcPr>
            <w:tcW w:w="1275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FA6D50">
              <w:rPr>
                <w:rFonts w:hint="eastAsia"/>
                <w:szCs w:val="21"/>
              </w:rPr>
              <w:t>0</w:t>
            </w:r>
            <w:r w:rsidR="00FA6D50">
              <w:rPr>
                <w:szCs w:val="21"/>
              </w:rPr>
              <w:t>.2%</w:t>
            </w:r>
          </w:p>
        </w:tc>
        <w:tc>
          <w:tcPr>
            <w:tcW w:w="1699" w:type="dxa"/>
            <w:vAlign w:val="center"/>
          </w:tcPr>
          <w:p w:rsidR="00366ADF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多功能校准源</w:t>
            </w:r>
          </w:p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FA6D50">
              <w:rPr>
                <w:szCs w:val="21"/>
              </w:rPr>
              <w:t>0.05%</w:t>
            </w:r>
          </w:p>
        </w:tc>
        <w:tc>
          <w:tcPr>
            <w:tcW w:w="1418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中测测试科技（杭州）有限公司</w:t>
            </w:r>
          </w:p>
        </w:tc>
        <w:tc>
          <w:tcPr>
            <w:tcW w:w="1275" w:type="dxa"/>
            <w:vAlign w:val="center"/>
          </w:tcPr>
          <w:p w:rsidR="00314C30" w:rsidRDefault="00FA6D5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019-02-26</w:t>
            </w:r>
          </w:p>
        </w:tc>
        <w:tc>
          <w:tcPr>
            <w:tcW w:w="851" w:type="dxa"/>
            <w:vAlign w:val="center"/>
          </w:tcPr>
          <w:p w:rsidR="00314C30" w:rsidRDefault="00492B6C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66ADF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</w:t>
            </w:r>
          </w:p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:rsidR="003854E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0777622</w:t>
            </w:r>
          </w:p>
        </w:tc>
        <w:tc>
          <w:tcPr>
            <w:tcW w:w="1133" w:type="dxa"/>
            <w:vAlign w:val="center"/>
          </w:tcPr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75-100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5um</w:t>
            </w:r>
          </w:p>
        </w:tc>
        <w:tc>
          <w:tcPr>
            <w:tcW w:w="1699" w:type="dxa"/>
            <w:vAlign w:val="center"/>
          </w:tcPr>
          <w:p w:rsidR="00314C30" w:rsidRDefault="003854E0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EA79FE">
              <w:rPr>
                <w:szCs w:val="21"/>
              </w:rPr>
              <w:t>4</w:t>
            </w:r>
            <w:r w:rsidR="00EA79FE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:rsidR="00366ADF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南方中金</w:t>
            </w:r>
          </w:p>
          <w:p w:rsidR="00366ADF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环境股份</w:t>
            </w:r>
          </w:p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275" w:type="dxa"/>
            <w:vAlign w:val="center"/>
          </w:tcPr>
          <w:p w:rsidR="00314C30" w:rsidRPr="00EA79FE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2019-10-19</w:t>
            </w:r>
          </w:p>
        </w:tc>
        <w:tc>
          <w:tcPr>
            <w:tcW w:w="851" w:type="dxa"/>
            <w:vAlign w:val="center"/>
          </w:tcPr>
          <w:p w:rsidR="00314C30" w:rsidRDefault="00EA79FE" w:rsidP="00314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314C30" w:rsidTr="00366ADF">
        <w:trPr>
          <w:trHeight w:val="568"/>
        </w:trPr>
        <w:tc>
          <w:tcPr>
            <w:tcW w:w="997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:rsidR="00314C30" w:rsidRDefault="00314C30" w:rsidP="00314C30">
            <w:pPr>
              <w:jc w:val="center"/>
              <w:rPr>
                <w:szCs w:val="21"/>
              </w:rPr>
            </w:pPr>
          </w:p>
        </w:tc>
      </w:tr>
      <w:tr w:rsidR="00314C30" w:rsidTr="00366ADF">
        <w:trPr>
          <w:trHeight w:val="2090"/>
        </w:trPr>
        <w:tc>
          <w:tcPr>
            <w:tcW w:w="10773" w:type="dxa"/>
            <w:gridSpan w:val="9"/>
          </w:tcPr>
          <w:p w:rsidR="00314C30" w:rsidRDefault="00314C30" w:rsidP="00314C3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92B6C" w:rsidRPr="00F51301" w:rsidRDefault="00492B6C" w:rsidP="00492B6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查</w:t>
            </w:r>
            <w:r w:rsidRPr="00003375">
              <w:rPr>
                <w:rFonts w:ascii="Times New Roman" w:hAnsi="Times New Roman" w:hint="eastAsia"/>
                <w:szCs w:val="21"/>
              </w:rPr>
              <w:t>该公司</w:t>
            </w:r>
            <w:r>
              <w:rPr>
                <w:rFonts w:ascii="Times New Roman" w:hAnsi="Times New Roman" w:hint="eastAsia"/>
                <w:szCs w:val="21"/>
              </w:rPr>
              <w:t>《测量设备一览表》，</w:t>
            </w:r>
            <w:r w:rsidRPr="00003375">
              <w:rPr>
                <w:rFonts w:ascii="Times New Roman" w:hAnsi="Times New Roman" w:hint="eastAsia"/>
                <w:szCs w:val="21"/>
              </w:rPr>
              <w:t>测量设备送</w:t>
            </w:r>
            <w:r>
              <w:rPr>
                <w:rFonts w:ascii="宋体" w:hAnsi="宋体" w:hint="eastAsia"/>
                <w:szCs w:val="21"/>
              </w:rPr>
              <w:t>九一〇所、中测测试科技（杭州）有限公司</w:t>
            </w:r>
            <w:r w:rsidR="00EA79FE">
              <w:rPr>
                <w:rFonts w:ascii="宋体" w:hAnsi="宋体" w:hint="eastAsia"/>
                <w:szCs w:val="21"/>
              </w:rPr>
              <w:t>、南方中金环境股份有限公司</w:t>
            </w:r>
            <w:r w:rsidR="003854E0">
              <w:rPr>
                <w:rFonts w:ascii="宋体" w:hAnsi="宋体" w:hint="eastAsia"/>
                <w:szCs w:val="21"/>
              </w:rPr>
              <w:t>检定、</w:t>
            </w:r>
            <w:r>
              <w:rPr>
                <w:rFonts w:ascii="宋体" w:hAnsi="宋体" w:hint="eastAsia"/>
                <w:szCs w:val="21"/>
              </w:rPr>
              <w:t>校准，</w:t>
            </w:r>
            <w:r>
              <w:rPr>
                <w:rFonts w:ascii="Times New Roman" w:hAnsi="Times New Roman" w:hint="eastAsia"/>
                <w:szCs w:val="21"/>
              </w:rPr>
              <w:t>抽</w:t>
            </w:r>
            <w:r w:rsidR="006D7013">
              <w:rPr>
                <w:rFonts w:ascii="Times New Roman" w:hAnsi="Times New Roman" w:hint="eastAsia"/>
                <w:szCs w:val="21"/>
              </w:rPr>
              <w:t>7</w:t>
            </w:r>
            <w:bookmarkStart w:id="1" w:name="_GoBack"/>
            <w:bookmarkEnd w:id="1"/>
            <w:r>
              <w:rPr>
                <w:rFonts w:ascii="Times New Roman" w:hAnsi="Times New Roman" w:hint="eastAsia"/>
                <w:szCs w:val="21"/>
              </w:rPr>
              <w:t>台</w:t>
            </w:r>
            <w:r w:rsidR="00366ADF">
              <w:rPr>
                <w:rFonts w:ascii="Times New Roman" w:hAnsi="Times New Roman" w:hint="eastAsia"/>
                <w:szCs w:val="21"/>
              </w:rPr>
              <w:t>测量设备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Pr="00003375">
              <w:rPr>
                <w:rFonts w:ascii="Times New Roman" w:hAnsi="Times New Roman" w:hint="eastAsia"/>
                <w:szCs w:val="21"/>
              </w:rPr>
              <w:t>经查</w:t>
            </w:r>
            <w:r>
              <w:rPr>
                <w:rFonts w:ascii="Times New Roman" w:hAnsi="Times New Roman" w:hint="eastAsia"/>
                <w:szCs w:val="21"/>
              </w:rPr>
              <w:t>其</w:t>
            </w:r>
            <w:r w:rsidR="00366ADF">
              <w:rPr>
                <w:rFonts w:ascii="Times New Roman" w:hAnsi="Times New Roman" w:hint="eastAsia"/>
                <w:szCs w:val="21"/>
              </w:rPr>
              <w:t>检定、</w:t>
            </w:r>
            <w:r>
              <w:rPr>
                <w:rFonts w:ascii="Times New Roman" w:hAnsi="Times New Roman" w:hint="eastAsia"/>
                <w:szCs w:val="21"/>
              </w:rPr>
              <w:t>校准</w:t>
            </w:r>
            <w:r w:rsidRPr="00003375">
              <w:rPr>
                <w:rFonts w:ascii="Times New Roman" w:hAnsi="Times New Roman" w:hint="eastAsia"/>
                <w:szCs w:val="21"/>
              </w:rPr>
              <w:t>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3375">
              <w:rPr>
                <w:rFonts w:ascii="Times New Roman" w:hAnsi="Times New Roman" w:hint="eastAsia"/>
                <w:szCs w:val="21"/>
              </w:rPr>
              <w:t>，填写规范，符合要求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314C30" w:rsidRDefault="00314C30" w:rsidP="00314C30">
            <w:pPr>
              <w:rPr>
                <w:rFonts w:ascii="宋体" w:hAnsi="宋体"/>
                <w:szCs w:val="21"/>
              </w:rPr>
            </w:pPr>
          </w:p>
          <w:p w:rsidR="00314C30" w:rsidRDefault="00314C30" w:rsidP="00314C30">
            <w:pPr>
              <w:rPr>
                <w:szCs w:val="21"/>
              </w:rPr>
            </w:pPr>
          </w:p>
          <w:p w:rsidR="00314C30" w:rsidRDefault="00314C30" w:rsidP="00314C3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14C30" w:rsidTr="00366ADF">
        <w:trPr>
          <w:trHeight w:val="557"/>
        </w:trPr>
        <w:tc>
          <w:tcPr>
            <w:tcW w:w="10773" w:type="dxa"/>
            <w:gridSpan w:val="9"/>
          </w:tcPr>
          <w:p w:rsidR="00314C30" w:rsidRDefault="00314C30" w:rsidP="00314C3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66AD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66ADF">
              <w:rPr>
                <w:rFonts w:ascii="Times New Roman" w:eastAsia="宋体" w:hAnsi="Times New Roman" w:cs="Times New Roman"/>
                <w:szCs w:val="21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66AD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66AD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66AD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66ADF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366ADF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66AD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366AD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366ADF" w:rsidRDefault="00366ADF" w:rsidP="00314C30">
            <w:pPr>
              <w:rPr>
                <w:rFonts w:ascii="宋体" w:eastAsia="宋体" w:hAnsi="宋体" w:cs="Times New Roman"/>
                <w:szCs w:val="21"/>
              </w:rPr>
            </w:pPr>
          </w:p>
          <w:p w:rsidR="00366ADF" w:rsidRPr="00366ADF" w:rsidRDefault="00366ADF" w:rsidP="00314C30">
            <w:pPr>
              <w:rPr>
                <w:rFonts w:ascii="宋体" w:eastAsia="宋体" w:hAnsi="宋体" w:cs="Times New Roman"/>
                <w:szCs w:val="21"/>
              </w:rPr>
            </w:pPr>
          </w:p>
          <w:p w:rsidR="00314C30" w:rsidRDefault="00314C30" w:rsidP="00314C3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366AD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14C30" w:rsidRDefault="00314C30" w:rsidP="00314C3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14C30" w:rsidRPr="00314C30" w:rsidRDefault="00314C30" w:rsidP="00314C30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314C30" w:rsidRPr="00314C30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7D6" w:rsidRDefault="004F57D6">
      <w:r>
        <w:separator/>
      </w:r>
    </w:p>
  </w:endnote>
  <w:endnote w:type="continuationSeparator" w:id="0">
    <w:p w:rsidR="004F57D6" w:rsidRDefault="004F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A65F61" w:rsidRDefault="00A65F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A65F61" w:rsidRDefault="00A6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7D6" w:rsidRDefault="004F57D6">
      <w:r>
        <w:separator/>
      </w:r>
    </w:p>
  </w:footnote>
  <w:footnote w:type="continuationSeparator" w:id="0">
    <w:p w:rsidR="004F57D6" w:rsidRDefault="004F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E0" w:rsidRDefault="00A65F61" w:rsidP="003854E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65F61" w:rsidRPr="003854E0" w:rsidRDefault="00A65F61" w:rsidP="003854E0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65F61" w:rsidRDefault="00D33671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A65F61" w:rsidRDefault="00A65F6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" stroked="f">
              <v:textbox>
                <w:txbxContent>
                  <w:p w:rsidR="00A65F61" w:rsidRDefault="00A65F6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A65F6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65F61" w:rsidRDefault="00D3367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0DC32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"/>
          </w:pict>
        </mc:Fallback>
      </mc:AlternateContent>
    </w:r>
  </w:p>
  <w:p w:rsidR="00A65F61" w:rsidRDefault="00A65F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61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55BA2D71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518A7"/>
  <w15:docId w15:val="{6ECC4485-9190-47CE-8AF5-A150BA05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</cp:revision>
  <dcterms:created xsi:type="dcterms:W3CDTF">2019-10-29T05:54:00Z</dcterms:created>
  <dcterms:modified xsi:type="dcterms:W3CDTF">2019-10-30T01:59:00Z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