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E55D4C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0158-2019</w:t>
      </w:r>
      <w:bookmarkEnd w:id="0"/>
    </w:p>
    <w:p w:rsidR="000D6EC4" w:rsidRPr="00AF1CF4" w:rsidRDefault="00E55D4C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E55D4C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504"/>
        <w:gridCol w:w="1842"/>
        <w:gridCol w:w="1985"/>
      </w:tblGrid>
      <w:tr w:rsidR="00B14FC9" w:rsidTr="00122878">
        <w:tc>
          <w:tcPr>
            <w:tcW w:w="1498" w:type="dxa"/>
            <w:gridSpan w:val="2"/>
            <w:vAlign w:val="center"/>
          </w:tcPr>
          <w:p w:rsidR="00735359" w:rsidRPr="00AF1CF4" w:rsidRDefault="00E55D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572" w:type="dxa"/>
            <w:gridSpan w:val="3"/>
            <w:vAlign w:val="center"/>
          </w:tcPr>
          <w:p w:rsidR="00735359" w:rsidRPr="00AF1CF4" w:rsidRDefault="00E55D4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南方泵业智水（杭州）科技有限公司</w:t>
            </w:r>
            <w:bookmarkEnd w:id="1"/>
          </w:p>
        </w:tc>
        <w:tc>
          <w:tcPr>
            <w:tcW w:w="1842" w:type="dxa"/>
            <w:vAlign w:val="center"/>
          </w:tcPr>
          <w:p w:rsidR="00735359" w:rsidRPr="00AF1CF4" w:rsidRDefault="00E55D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1985" w:type="dxa"/>
            <w:vAlign w:val="center"/>
          </w:tcPr>
          <w:p w:rsidR="00735359" w:rsidRPr="00AF1CF4" w:rsidRDefault="00E55D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14FC9" w:rsidTr="00122878">
        <w:tc>
          <w:tcPr>
            <w:tcW w:w="606" w:type="dxa"/>
            <w:vMerge w:val="restart"/>
            <w:vAlign w:val="center"/>
          </w:tcPr>
          <w:p w:rsidR="00735359" w:rsidRPr="00AF1CF4" w:rsidRDefault="00E55D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E55D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E55D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04" w:type="dxa"/>
            <w:vAlign w:val="center"/>
          </w:tcPr>
          <w:p w:rsidR="00735359" w:rsidRPr="00AF1CF4" w:rsidRDefault="00E55D4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42" w:type="dxa"/>
            <w:vAlign w:val="center"/>
          </w:tcPr>
          <w:p w:rsidR="00735359" w:rsidRPr="00AF1CF4" w:rsidRDefault="00E55D4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735359" w:rsidRPr="00AF1CF4" w:rsidRDefault="00E55D4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14FC9" w:rsidTr="00122878">
        <w:tc>
          <w:tcPr>
            <w:tcW w:w="606" w:type="dxa"/>
            <w:vMerge/>
            <w:vAlign w:val="center"/>
          </w:tcPr>
          <w:p w:rsidR="00735359" w:rsidRPr="00AF1CF4" w:rsidRDefault="00E55D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E55D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E55D4C" w:rsidP="001228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04" w:type="dxa"/>
            <w:vAlign w:val="center"/>
          </w:tcPr>
          <w:p w:rsidR="00735359" w:rsidRPr="00AF1CF4" w:rsidRDefault="00E55D4C" w:rsidP="00122878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42" w:type="dxa"/>
            <w:vAlign w:val="center"/>
          </w:tcPr>
          <w:p w:rsidR="00735359" w:rsidRPr="00AF1CF4" w:rsidRDefault="00E55D4C" w:rsidP="0012287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1985" w:type="dxa"/>
            <w:vAlign w:val="center"/>
          </w:tcPr>
          <w:p w:rsidR="00735359" w:rsidRPr="00AF1CF4" w:rsidRDefault="00122878" w:rsidP="0012287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E55D4C" w:rsidRPr="00AF1CF4">
              <w:rPr>
                <w:color w:val="000000"/>
                <w:szCs w:val="21"/>
              </w:rPr>
              <w:t>审核员</w:t>
            </w:r>
          </w:p>
        </w:tc>
      </w:tr>
      <w:tr w:rsidR="00B14FC9" w:rsidTr="00122878">
        <w:tc>
          <w:tcPr>
            <w:tcW w:w="606" w:type="dxa"/>
            <w:vMerge/>
            <w:vAlign w:val="center"/>
          </w:tcPr>
          <w:p w:rsidR="00735359" w:rsidRPr="00AF1CF4" w:rsidRDefault="00E55D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12287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AF1CF4" w:rsidRDefault="00E55D4C" w:rsidP="001228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沈</w:t>
            </w:r>
            <w:r w:rsidR="00122878">
              <w:rPr>
                <w:rFonts w:ascii="宋体" w:hAnsi="宋体" w:hint="eastAsia"/>
                <w:szCs w:val="21"/>
              </w:rPr>
              <w:t xml:space="preserve"> </w:t>
            </w:r>
            <w:r w:rsidR="00122878">
              <w:rPr>
                <w:rFonts w:ascii="宋体" w:hAnsi="宋体"/>
                <w:szCs w:val="21"/>
              </w:rPr>
              <w:t xml:space="preserve"> </w:t>
            </w:r>
            <w:r w:rsidRPr="00AF1CF4">
              <w:rPr>
                <w:rFonts w:ascii="宋体" w:hAnsi="宋体"/>
                <w:szCs w:val="21"/>
              </w:rPr>
              <w:t>泽</w:t>
            </w:r>
          </w:p>
        </w:tc>
        <w:tc>
          <w:tcPr>
            <w:tcW w:w="1504" w:type="dxa"/>
            <w:vAlign w:val="center"/>
          </w:tcPr>
          <w:p w:rsidR="00735359" w:rsidRPr="00AF1CF4" w:rsidRDefault="00E55D4C" w:rsidP="00122878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42" w:type="dxa"/>
            <w:vAlign w:val="center"/>
          </w:tcPr>
          <w:p w:rsidR="00735359" w:rsidRPr="00AF1CF4" w:rsidRDefault="00E55D4C" w:rsidP="0012287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18767164261</w:t>
            </w:r>
          </w:p>
        </w:tc>
        <w:tc>
          <w:tcPr>
            <w:tcW w:w="1985" w:type="dxa"/>
            <w:vAlign w:val="center"/>
          </w:tcPr>
          <w:p w:rsidR="00735359" w:rsidRPr="00AF1CF4" w:rsidRDefault="00E55D4C" w:rsidP="0012287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14FC9" w:rsidTr="00122878">
        <w:tc>
          <w:tcPr>
            <w:tcW w:w="606" w:type="dxa"/>
            <w:vMerge/>
            <w:vAlign w:val="center"/>
          </w:tcPr>
          <w:p w:rsidR="00735359" w:rsidRPr="00AF1CF4" w:rsidRDefault="00E55D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E55D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E55D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735359" w:rsidRPr="00AF1CF4" w:rsidRDefault="00E55D4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735359" w:rsidRPr="00AF1CF4" w:rsidRDefault="00E55D4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5359" w:rsidRPr="00AF1CF4" w:rsidRDefault="00E55D4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14FC9" w:rsidTr="00122878">
        <w:tc>
          <w:tcPr>
            <w:tcW w:w="606" w:type="dxa"/>
            <w:vMerge/>
            <w:vAlign w:val="center"/>
          </w:tcPr>
          <w:p w:rsidR="00735359" w:rsidRPr="00AF1CF4" w:rsidRDefault="00E55D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E55D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E55D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735359" w:rsidRPr="00AF1CF4" w:rsidRDefault="00E55D4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735359" w:rsidRPr="00AF1CF4" w:rsidRDefault="00E55D4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5359" w:rsidRPr="00AF1CF4" w:rsidRDefault="00E55D4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E55D4C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14FC9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B14FC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4FC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4FC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4FC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4FC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4FC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4FC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4FC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4FC9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4FC9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E55D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E55D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E55D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E55D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E55D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E55D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E55D4C" w:rsidP="0042070E"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bookmarkEnd w:id="2"/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14FC9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E55D4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14FC9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E55D4C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E55D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E55D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E55D4C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E55D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E55D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E55D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E55D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E55D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E55D4C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E55D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E55D4C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E55D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RDefault="00E55D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E55D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E55D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E55D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E55D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E55D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E55D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E55D4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E55D4C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E55D4C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D4C" w:rsidRDefault="00E55D4C">
      <w:r>
        <w:separator/>
      </w:r>
    </w:p>
  </w:endnote>
  <w:endnote w:type="continuationSeparator" w:id="0">
    <w:p w:rsidR="00E55D4C" w:rsidRDefault="00E5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E55D4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E55D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D4C" w:rsidRDefault="00E55D4C">
      <w:r>
        <w:separator/>
      </w:r>
    </w:p>
  </w:footnote>
  <w:footnote w:type="continuationSeparator" w:id="0">
    <w:p w:rsidR="00E55D4C" w:rsidRDefault="00E5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E55D4C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E55D4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E55D4C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C9"/>
    <w:rsid w:val="00122878"/>
    <w:rsid w:val="00B14FC9"/>
    <w:rsid w:val="00E5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423646"/>
  <w15:docId w15:val="{7DA034C3-3366-4A1F-9BCA-5FE26C79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868B10-3BF6-411B-A568-7E7132DA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2019-10-25T03:19:00Z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