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四川富戎包装材料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1年04月14日 上午至2021年04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