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成都欧软科技有限公司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陈伟、刘晓珍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2025年12月11日上午至2025年12月12日下午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814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