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D202" w14:textId="5219D768" w:rsidR="004315D6" w:rsidRDefault="00A90F56" w:rsidP="004F457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534EFC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95468D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076708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127A0C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3A5DC0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 w:rsidR="0095468D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3A5DC0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E21E59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0A146B">
        <w:rPr>
          <w:rFonts w:ascii="Times New Roman" w:hAnsi="Times New Roman" w:cs="Times New Roman"/>
          <w:sz w:val="20"/>
          <w:szCs w:val="24"/>
          <w:u w:val="single"/>
        </w:rPr>
        <w:t>1</w:t>
      </w:r>
    </w:p>
    <w:p w14:paraId="397B86AC" w14:textId="5517A71E" w:rsidR="004315D6" w:rsidRDefault="00A90F5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10"/>
        <w:tblW w:w="9640" w:type="dxa"/>
        <w:tblLook w:val="04A0" w:firstRow="1" w:lastRow="0" w:firstColumn="1" w:lastColumn="0" w:noHBand="0" w:noVBand="1"/>
      </w:tblPr>
      <w:tblGrid>
        <w:gridCol w:w="1043"/>
        <w:gridCol w:w="280"/>
        <w:gridCol w:w="858"/>
        <w:gridCol w:w="634"/>
        <w:gridCol w:w="729"/>
        <w:gridCol w:w="1371"/>
        <w:gridCol w:w="189"/>
        <w:gridCol w:w="1559"/>
        <w:gridCol w:w="1637"/>
        <w:gridCol w:w="1340"/>
      </w:tblGrid>
      <w:tr w:rsidR="003A5DC0" w:rsidRPr="00756297" w14:paraId="5EDBADDC" w14:textId="77777777" w:rsidTr="00496A18">
        <w:trPr>
          <w:trHeight w:val="614"/>
        </w:trPr>
        <w:tc>
          <w:tcPr>
            <w:tcW w:w="1323" w:type="dxa"/>
            <w:gridSpan w:val="2"/>
            <w:vAlign w:val="center"/>
          </w:tcPr>
          <w:p w14:paraId="52EA3632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14:paraId="7E2E0177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592" w:type="dxa"/>
            <w:gridSpan w:val="4"/>
            <w:vAlign w:val="center"/>
          </w:tcPr>
          <w:p w14:paraId="45FB2240" w14:textId="4E653579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B14059">
              <w:rPr>
                <w:rFonts w:ascii="Calibri" w:eastAsia="宋体" w:hAnsi="Calibri" w:cs="Times New Roman" w:hint="eastAsia"/>
              </w:rPr>
              <w:t>铝合金型材厚度</w:t>
            </w:r>
            <w:r w:rsidR="00E945B1">
              <w:rPr>
                <w:rFonts w:ascii="Calibri" w:eastAsia="宋体" w:hAnsi="Calibri" w:cs="Times New Roman" w:hint="eastAsia"/>
              </w:rPr>
              <w:t>检测</w:t>
            </w:r>
          </w:p>
        </w:tc>
        <w:tc>
          <w:tcPr>
            <w:tcW w:w="1748" w:type="dxa"/>
            <w:gridSpan w:val="2"/>
            <w:vAlign w:val="center"/>
          </w:tcPr>
          <w:p w14:paraId="4E5DBA01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 w14:paraId="7CB5A083" w14:textId="77777777" w:rsidR="003A5DC0" w:rsidRPr="00982C1C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3A5DC0" w:rsidRPr="00756297" w14:paraId="70DED3CA" w14:textId="77777777" w:rsidTr="00496A18">
        <w:trPr>
          <w:trHeight w:val="551"/>
        </w:trPr>
        <w:tc>
          <w:tcPr>
            <w:tcW w:w="1323" w:type="dxa"/>
            <w:gridSpan w:val="2"/>
            <w:vMerge w:val="restart"/>
            <w:vAlign w:val="center"/>
          </w:tcPr>
          <w:p w14:paraId="2CA9BCE5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14:paraId="06C06D38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92" w:type="dxa"/>
            <w:gridSpan w:val="2"/>
            <w:vAlign w:val="center"/>
          </w:tcPr>
          <w:p w14:paraId="1F2AB086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00" w:type="dxa"/>
            <w:gridSpan w:val="2"/>
            <w:vAlign w:val="center"/>
          </w:tcPr>
          <w:p w14:paraId="43C2BA7A" w14:textId="5500C161" w:rsidR="003A5DC0" w:rsidRPr="00756297" w:rsidRDefault="000A146B" w:rsidP="003A5DC0">
            <w:pPr>
              <w:jc w:val="center"/>
              <w:rPr>
                <w:rFonts w:ascii="Times New Roman" w:hAnsi="Times New Roman" w:cs="Times New Roman"/>
              </w:rPr>
            </w:pPr>
            <w:r w:rsidRPr="00B14059">
              <w:rPr>
                <w:rFonts w:ascii="Calibri" w:eastAsia="宋体" w:hAnsi="Calibri" w:cs="Times New Roman" w:hint="eastAsia"/>
              </w:rPr>
              <w:t>厚度</w:t>
            </w:r>
            <w:r>
              <w:rPr>
                <w:rFonts w:ascii="Calibri" w:eastAsia="宋体" w:hAnsi="Calibri" w:cs="Times New Roman" w:hint="eastAsia"/>
              </w:rPr>
              <w:t>值：</w:t>
            </w:r>
            <w:r w:rsidR="003A5DC0">
              <w:rPr>
                <w:rFonts w:hint="eastAsia"/>
              </w:rPr>
              <w:t>1.</w:t>
            </w:r>
            <w:r w:rsidR="00E21E59">
              <w:rPr>
                <w:rFonts w:hint="eastAsia"/>
              </w:rPr>
              <w:t>0</w:t>
            </w:r>
            <w:r w:rsidR="00976C65">
              <w:t>0</w:t>
            </w:r>
            <w:r w:rsidR="003A5DC0">
              <w:rPr>
                <w:rFonts w:hint="eastAsia"/>
              </w:rPr>
              <w:t>m</w:t>
            </w:r>
            <w:r w:rsidR="003A5DC0" w:rsidRPr="00334AB3">
              <w:t>m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 w14:paraId="2078C432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37" w:type="dxa"/>
            <w:vAlign w:val="center"/>
          </w:tcPr>
          <w:p w14:paraId="540B7EE4" w14:textId="088A706F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40" w:type="dxa"/>
            <w:vAlign w:val="center"/>
          </w:tcPr>
          <w:p w14:paraId="580FCAAA" w14:textId="2BB92090" w:rsidR="003A5DC0" w:rsidRPr="00756297" w:rsidRDefault="00523487" w:rsidP="003A5DC0">
            <w:pPr>
              <w:jc w:val="center"/>
              <w:rPr>
                <w:rFonts w:ascii="Times New Roman" w:hAnsi="Times New Roman" w:cs="Times New Roman"/>
              </w:rPr>
            </w:pPr>
            <w:r w:rsidRPr="00D94665">
              <w:t>±</w:t>
            </w:r>
            <w:r>
              <w:t>0.0</w:t>
            </w:r>
            <w:r w:rsidR="00E21E59">
              <w:rPr>
                <w:rFonts w:hint="eastAsia"/>
              </w:rPr>
              <w:t>1</w:t>
            </w:r>
            <w:r>
              <w:t>7mm</w:t>
            </w:r>
          </w:p>
        </w:tc>
      </w:tr>
      <w:tr w:rsidR="003A5DC0" w:rsidRPr="00756297" w14:paraId="15D2C4E0" w14:textId="77777777" w:rsidTr="00496A18">
        <w:trPr>
          <w:trHeight w:val="559"/>
        </w:trPr>
        <w:tc>
          <w:tcPr>
            <w:tcW w:w="1323" w:type="dxa"/>
            <w:gridSpan w:val="2"/>
            <w:vMerge/>
          </w:tcPr>
          <w:p w14:paraId="2F6FEC23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73C2C903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00" w:type="dxa"/>
            <w:gridSpan w:val="2"/>
            <w:vAlign w:val="center"/>
          </w:tcPr>
          <w:p w14:paraId="12A6712D" w14:textId="42424ECF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 w:rsidR="00E21E59">
              <w:rPr>
                <w:rFonts w:hint="eastAsia"/>
                <w:szCs w:val="21"/>
              </w:rPr>
              <w:t>5</w:t>
            </w:r>
            <w:r w:rsidRPr="00EF2074">
              <w:rPr>
                <w:rFonts w:hint="eastAsia"/>
                <w:szCs w:val="21"/>
              </w:rPr>
              <w:t>mm</w:t>
            </w:r>
          </w:p>
        </w:tc>
        <w:tc>
          <w:tcPr>
            <w:tcW w:w="1748" w:type="dxa"/>
            <w:gridSpan w:val="2"/>
            <w:vMerge/>
          </w:tcPr>
          <w:p w14:paraId="16509335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14:paraId="2C2C1326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40" w:type="dxa"/>
            <w:vAlign w:val="center"/>
          </w:tcPr>
          <w:p w14:paraId="31E769CE" w14:textId="7366BBA9" w:rsidR="003A5DC0" w:rsidRPr="00756297" w:rsidRDefault="00523487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</w:t>
            </w:r>
            <w:r w:rsidR="00E21E59"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/>
              </w:rPr>
              <w:t>mm</w:t>
            </w:r>
          </w:p>
        </w:tc>
      </w:tr>
      <w:tr w:rsidR="00127A0C" w:rsidRPr="00756297" w14:paraId="34E309EC" w14:textId="77777777" w:rsidTr="00496A18">
        <w:trPr>
          <w:trHeight w:val="559"/>
        </w:trPr>
        <w:tc>
          <w:tcPr>
            <w:tcW w:w="1323" w:type="dxa"/>
            <w:gridSpan w:val="2"/>
            <w:vMerge/>
          </w:tcPr>
          <w:p w14:paraId="51D79253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61568E5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00" w:type="dxa"/>
            <w:gridSpan w:val="2"/>
            <w:vAlign w:val="center"/>
          </w:tcPr>
          <w:p w14:paraId="0E6604DE" w14:textId="1B37980F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vMerge/>
          </w:tcPr>
          <w:p w14:paraId="7AD56CCC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14:paraId="68BBB821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40" w:type="dxa"/>
            <w:vAlign w:val="center"/>
          </w:tcPr>
          <w:p w14:paraId="0493CB18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A0C" w:rsidRPr="00756297" w14:paraId="7CFD38FD" w14:textId="77777777" w:rsidTr="00496A18">
        <w:trPr>
          <w:trHeight w:val="451"/>
        </w:trPr>
        <w:tc>
          <w:tcPr>
            <w:tcW w:w="9640" w:type="dxa"/>
            <w:gridSpan w:val="10"/>
            <w:vAlign w:val="center"/>
          </w:tcPr>
          <w:p w14:paraId="0500710A" w14:textId="58E742A9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27A0C" w:rsidRPr="00756297" w14:paraId="63465B04" w14:textId="77777777" w:rsidTr="00496A18">
        <w:trPr>
          <w:trHeight w:val="458"/>
        </w:trPr>
        <w:tc>
          <w:tcPr>
            <w:tcW w:w="2181" w:type="dxa"/>
            <w:gridSpan w:val="3"/>
            <w:vAlign w:val="center"/>
          </w:tcPr>
          <w:p w14:paraId="19803022" w14:textId="77777777" w:rsidR="00127A0C" w:rsidRPr="00756297" w:rsidRDefault="00127A0C" w:rsidP="00DC4F6C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19" w:type="dxa"/>
            <w:gridSpan w:val="6"/>
            <w:vAlign w:val="center"/>
          </w:tcPr>
          <w:p w14:paraId="65C34351" w14:textId="23892B18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0" w:type="dxa"/>
          </w:tcPr>
          <w:p w14:paraId="0EFA78C2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14:paraId="39F76765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127A0C" w:rsidRPr="00756297" w14:paraId="4D6FD567" w14:textId="77777777" w:rsidTr="00496A18">
        <w:trPr>
          <w:trHeight w:val="382"/>
        </w:trPr>
        <w:tc>
          <w:tcPr>
            <w:tcW w:w="2181" w:type="dxa"/>
            <w:gridSpan w:val="3"/>
            <w:vAlign w:val="center"/>
          </w:tcPr>
          <w:p w14:paraId="1D1E93AE" w14:textId="77777777" w:rsidR="00127A0C" w:rsidRPr="00756297" w:rsidRDefault="00127A0C" w:rsidP="00DC4F6C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3" w:type="dxa"/>
            <w:gridSpan w:val="2"/>
            <w:vAlign w:val="center"/>
          </w:tcPr>
          <w:p w14:paraId="39142AEA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5BF2F65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vAlign w:val="center"/>
          </w:tcPr>
          <w:p w14:paraId="228A0E1C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37" w:type="dxa"/>
            <w:vAlign w:val="center"/>
          </w:tcPr>
          <w:p w14:paraId="254C088A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0" w:type="dxa"/>
            <w:vMerge w:val="restart"/>
            <w:vAlign w:val="center"/>
          </w:tcPr>
          <w:p w14:paraId="70F04ABB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3A5DC0" w:rsidRPr="00756297" w14:paraId="0899A0C1" w14:textId="77777777" w:rsidTr="00496A18">
        <w:trPr>
          <w:trHeight w:val="340"/>
        </w:trPr>
        <w:tc>
          <w:tcPr>
            <w:tcW w:w="2181" w:type="dxa"/>
            <w:gridSpan w:val="3"/>
          </w:tcPr>
          <w:p w14:paraId="565AB8CB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1.</w:t>
            </w:r>
            <w:r w:rsidRPr="003475F8">
              <w:rPr>
                <w:rFonts w:hint="eastAsia"/>
              </w:rPr>
              <w:t xml:space="preserve"> </w:t>
            </w:r>
            <w:r w:rsidRPr="00B14059">
              <w:rPr>
                <w:rFonts w:hint="eastAsia"/>
              </w:rPr>
              <w:t>外径千分尺</w:t>
            </w:r>
          </w:p>
        </w:tc>
        <w:tc>
          <w:tcPr>
            <w:tcW w:w="1363" w:type="dxa"/>
            <w:gridSpan w:val="2"/>
            <w:vMerge w:val="restart"/>
            <w:vAlign w:val="center"/>
          </w:tcPr>
          <w:p w14:paraId="71701E8E" w14:textId="4364D7D5" w:rsidR="003A5DC0" w:rsidRPr="00756297" w:rsidRDefault="000A146B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</w:t>
            </w:r>
            <w:r w:rsidR="003A5DC0">
              <w:rPr>
                <w:rFonts w:ascii="Calibri" w:eastAsia="宋体" w:hAnsi="Calibri" w:cs="Times New Roman" w:hint="eastAsia"/>
              </w:rPr>
              <w:t>0-2</w:t>
            </w:r>
            <w:r w:rsidR="003A5DC0" w:rsidRPr="00EF2074">
              <w:rPr>
                <w:rFonts w:ascii="Calibri" w:eastAsia="宋体" w:hAnsi="Calibri" w:cs="Times New Roman"/>
              </w:rPr>
              <w:t>5</w:t>
            </w:r>
            <w:r>
              <w:rPr>
                <w:rFonts w:ascii="Calibri" w:eastAsia="宋体" w:hAnsi="Calibri" w:cs="Times New Roman" w:hint="eastAsia"/>
              </w:rPr>
              <w:t>）</w:t>
            </w:r>
            <w:r w:rsidR="003A5DC0" w:rsidRPr="00EF2074">
              <w:rPr>
                <w:rFonts w:ascii="Calibri" w:eastAsia="宋体" w:hAnsi="Calibri" w:cs="Times New Roman"/>
              </w:rPr>
              <w:t>m</w:t>
            </w:r>
            <w:r w:rsidR="003A5DC0">
              <w:rPr>
                <w:rFonts w:ascii="Calibri" w:eastAsia="宋体" w:hAnsi="Calibri" w:cs="Times New Roman" w:hint="eastAsia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7551337B" w14:textId="7C2F08BC" w:rsidR="003A5DC0" w:rsidRPr="00523487" w:rsidRDefault="004905E9" w:rsidP="003A5DC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14:paraId="4730E64D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0.004mm</w:t>
            </w:r>
          </w:p>
        </w:tc>
        <w:tc>
          <w:tcPr>
            <w:tcW w:w="1637" w:type="dxa"/>
          </w:tcPr>
          <w:p w14:paraId="39FFF21D" w14:textId="0FFDB43C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2AF809B8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</w:p>
        </w:tc>
      </w:tr>
      <w:tr w:rsidR="00127A0C" w:rsidRPr="00756297" w14:paraId="170A1938" w14:textId="77777777" w:rsidTr="00496A18">
        <w:trPr>
          <w:trHeight w:val="340"/>
        </w:trPr>
        <w:tc>
          <w:tcPr>
            <w:tcW w:w="2181" w:type="dxa"/>
            <w:gridSpan w:val="3"/>
          </w:tcPr>
          <w:p w14:paraId="08B8B57A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3" w:type="dxa"/>
            <w:gridSpan w:val="2"/>
            <w:vMerge/>
          </w:tcPr>
          <w:p w14:paraId="3116C6FD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1DC9E31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7ADA62E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7BCCE728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7ECCEF6D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</w:tr>
      <w:tr w:rsidR="00127A0C" w:rsidRPr="00756297" w14:paraId="2776B81D" w14:textId="77777777" w:rsidTr="00496A18">
        <w:trPr>
          <w:trHeight w:val="340"/>
        </w:trPr>
        <w:tc>
          <w:tcPr>
            <w:tcW w:w="2181" w:type="dxa"/>
            <w:gridSpan w:val="3"/>
          </w:tcPr>
          <w:p w14:paraId="79762D1E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3" w:type="dxa"/>
            <w:gridSpan w:val="2"/>
            <w:vMerge/>
          </w:tcPr>
          <w:p w14:paraId="45ADC572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67C6F78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ECD2C41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00279568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099B5774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</w:tr>
      <w:tr w:rsidR="003A5DC0" w:rsidRPr="00756297" w14:paraId="19799CC6" w14:textId="77777777" w:rsidTr="00496A18">
        <w:trPr>
          <w:trHeight w:val="562"/>
        </w:trPr>
        <w:tc>
          <w:tcPr>
            <w:tcW w:w="2181" w:type="dxa"/>
            <w:gridSpan w:val="3"/>
            <w:vAlign w:val="center"/>
          </w:tcPr>
          <w:p w14:paraId="1081F085" w14:textId="77777777" w:rsidR="003A5DC0" w:rsidRPr="00945E2F" w:rsidRDefault="003A5DC0" w:rsidP="003A5DC0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8F52F7">
              <w:rPr>
                <w:rFonts w:asciiTheme="minorEastAsia" w:hAnsiTheme="minorEastAsia" w:cs="Times New Roman" w:hint="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119" w:type="dxa"/>
            <w:gridSpan w:val="6"/>
            <w:vAlign w:val="center"/>
          </w:tcPr>
          <w:p w14:paraId="63F4C730" w14:textId="6CB55156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 w:rsidRPr="00E06E10">
              <w:rPr>
                <w:rFonts w:ascii="Times New Roman" w:hAnsi="Times New Roman" w:cs="Times New Roman" w:hint="eastAsia"/>
              </w:rPr>
              <w:t>《</w:t>
            </w:r>
            <w:r w:rsidRPr="00B14059">
              <w:rPr>
                <w:rFonts w:ascii="Times New Roman" w:hAnsi="Times New Roman" w:cs="Times New Roman" w:hint="eastAsia"/>
              </w:rPr>
              <w:t>铝合金型材厚度测量过程控制规范</w:t>
            </w:r>
            <w:r>
              <w:rPr>
                <w:rFonts w:ascii="Times New Roman" w:hAnsi="Times New Roman" w:cs="Times New Roman" w:hint="eastAsia"/>
              </w:rPr>
              <w:t>》</w:t>
            </w:r>
            <w:r w:rsidRPr="00B14059">
              <w:rPr>
                <w:rFonts w:ascii="Times New Roman" w:hAnsi="Times New Roman" w:cs="Times New Roman" w:hint="eastAsia"/>
              </w:rPr>
              <w:t>yybcl01</w:t>
            </w:r>
            <w:r w:rsidRPr="00B14059">
              <w:rPr>
                <w:rFonts w:ascii="Times New Roman" w:hAnsi="Times New Roman" w:cs="Times New Roman" w:hint="eastAsia"/>
              </w:rPr>
              <w:t>－</w:t>
            </w:r>
            <w:r w:rsidRPr="00B14059">
              <w:rPr>
                <w:rFonts w:ascii="Times New Roman" w:hAnsi="Times New Roman" w:cs="Times New Roman" w:hint="eastAsia"/>
              </w:rPr>
              <w:t>2017</w:t>
            </w:r>
          </w:p>
        </w:tc>
        <w:tc>
          <w:tcPr>
            <w:tcW w:w="1340" w:type="dxa"/>
            <w:vAlign w:val="center"/>
          </w:tcPr>
          <w:p w14:paraId="408A6CB8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A5DC0" w:rsidRPr="00756297" w14:paraId="16FFAAFA" w14:textId="77777777" w:rsidTr="00496A18">
        <w:trPr>
          <w:trHeight w:val="562"/>
        </w:trPr>
        <w:tc>
          <w:tcPr>
            <w:tcW w:w="2181" w:type="dxa"/>
            <w:gridSpan w:val="3"/>
            <w:vAlign w:val="center"/>
          </w:tcPr>
          <w:p w14:paraId="698007CF" w14:textId="77777777" w:rsidR="003A5DC0" w:rsidRPr="00654A75" w:rsidRDefault="003A5DC0" w:rsidP="003A5DC0">
            <w:pPr>
              <w:rPr>
                <w:rFonts w:ascii="Times New Roman" w:hAnsi="Times New Roman" w:cs="Times New Roman"/>
                <w:szCs w:val="21"/>
              </w:rPr>
            </w:pPr>
            <w:r w:rsidRPr="00654A75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19" w:type="dxa"/>
            <w:gridSpan w:val="6"/>
            <w:vAlign w:val="center"/>
          </w:tcPr>
          <w:p w14:paraId="6FB86CA8" w14:textId="19FD5364" w:rsidR="003A5DC0" w:rsidRPr="00756297" w:rsidRDefault="000A146B" w:rsidP="003A5DC0">
            <w:pPr>
              <w:rPr>
                <w:rFonts w:ascii="Times New Roman" w:hAnsi="Times New Roman" w:cs="Times New Roman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外径千分尺使用说明书</w:t>
            </w:r>
          </w:p>
        </w:tc>
        <w:tc>
          <w:tcPr>
            <w:tcW w:w="1340" w:type="dxa"/>
            <w:vAlign w:val="center"/>
          </w:tcPr>
          <w:p w14:paraId="112D6EC8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A5DC0" w:rsidRPr="00756297" w14:paraId="54A69FFF" w14:textId="77777777" w:rsidTr="00496A18">
        <w:trPr>
          <w:trHeight w:val="461"/>
        </w:trPr>
        <w:tc>
          <w:tcPr>
            <w:tcW w:w="2181" w:type="dxa"/>
            <w:gridSpan w:val="3"/>
            <w:vAlign w:val="center"/>
          </w:tcPr>
          <w:p w14:paraId="694EF4C3" w14:textId="77777777" w:rsidR="003A5DC0" w:rsidRPr="008A0055" w:rsidRDefault="003A5DC0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A0055">
              <w:rPr>
                <w:rFonts w:ascii="Times New Roman" w:hAnsi="Times New Roman" w:cs="Times New Roman" w:hint="eastAsia"/>
              </w:rPr>
              <w:t>测量环境</w:t>
            </w:r>
          </w:p>
        </w:tc>
        <w:tc>
          <w:tcPr>
            <w:tcW w:w="6119" w:type="dxa"/>
            <w:gridSpan w:val="6"/>
            <w:vAlign w:val="center"/>
          </w:tcPr>
          <w:p w14:paraId="1510C2AC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340" w:type="dxa"/>
            <w:vAlign w:val="center"/>
          </w:tcPr>
          <w:p w14:paraId="3F08EE31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A5DC0" w:rsidRPr="00756297" w14:paraId="4C4057F3" w14:textId="77777777" w:rsidTr="00496A18">
        <w:trPr>
          <w:trHeight w:val="455"/>
        </w:trPr>
        <w:tc>
          <w:tcPr>
            <w:tcW w:w="2181" w:type="dxa"/>
            <w:gridSpan w:val="3"/>
            <w:vAlign w:val="center"/>
          </w:tcPr>
          <w:p w14:paraId="1754DD72" w14:textId="77777777" w:rsidR="003A5DC0" w:rsidRPr="008A0055" w:rsidRDefault="003A5DC0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A0055">
              <w:rPr>
                <w:rFonts w:ascii="Times New Roman" w:hAnsi="Times New Roman" w:cs="Times New Roman" w:hint="eastAsia"/>
              </w:rPr>
              <w:t>测量人员</w:t>
            </w:r>
          </w:p>
        </w:tc>
        <w:tc>
          <w:tcPr>
            <w:tcW w:w="6119" w:type="dxa"/>
            <w:gridSpan w:val="6"/>
            <w:vAlign w:val="center"/>
          </w:tcPr>
          <w:p w14:paraId="2DC00FCB" w14:textId="2023989C" w:rsidR="003A5DC0" w:rsidRPr="007522D7" w:rsidRDefault="000A146B" w:rsidP="003A5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卢贯飞</w:t>
            </w:r>
          </w:p>
        </w:tc>
        <w:tc>
          <w:tcPr>
            <w:tcW w:w="1340" w:type="dxa"/>
            <w:vAlign w:val="center"/>
          </w:tcPr>
          <w:p w14:paraId="3C2AAD1F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127A0C" w:rsidRPr="00756297" w14:paraId="374D0330" w14:textId="77777777" w:rsidTr="00496A18">
        <w:trPr>
          <w:trHeight w:val="552"/>
        </w:trPr>
        <w:tc>
          <w:tcPr>
            <w:tcW w:w="2181" w:type="dxa"/>
            <w:gridSpan w:val="3"/>
            <w:vAlign w:val="center"/>
          </w:tcPr>
          <w:p w14:paraId="5B7AEF60" w14:textId="77777777" w:rsidR="00127A0C" w:rsidRPr="00945E2F" w:rsidRDefault="00127A0C" w:rsidP="00DC4F6C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945E2F"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 w:rsidRPr="00B87E1E">
              <w:rPr>
                <w:rFonts w:ascii="Times New Roman" w:hAnsi="Times New Roman" w:cs="Times New Roman" w:hint="eastAsia"/>
              </w:rPr>
              <w:t>测量不确定度评定</w:t>
            </w:r>
          </w:p>
        </w:tc>
        <w:tc>
          <w:tcPr>
            <w:tcW w:w="6119" w:type="dxa"/>
            <w:gridSpan w:val="6"/>
            <w:vAlign w:val="center"/>
          </w:tcPr>
          <w:p w14:paraId="163E1782" w14:textId="0CF39BEC" w:rsidR="00127A0C" w:rsidRPr="008F52F7" w:rsidRDefault="003A5DC0" w:rsidP="00DC4F6C">
            <w:pPr>
              <w:rPr>
                <w:rFonts w:ascii="宋体" w:eastAsia="宋体" w:hAnsi="宋体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6718A3B3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127A0C" w:rsidRPr="00756297" w14:paraId="43285155" w14:textId="77777777" w:rsidTr="00496A18">
        <w:trPr>
          <w:trHeight w:val="560"/>
        </w:trPr>
        <w:tc>
          <w:tcPr>
            <w:tcW w:w="2181" w:type="dxa"/>
            <w:gridSpan w:val="3"/>
            <w:vAlign w:val="center"/>
          </w:tcPr>
          <w:p w14:paraId="20801744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19" w:type="dxa"/>
            <w:gridSpan w:val="6"/>
            <w:vAlign w:val="center"/>
          </w:tcPr>
          <w:p w14:paraId="6D094279" w14:textId="0533BD94" w:rsidR="00127A0C" w:rsidRPr="00756297" w:rsidRDefault="003A5DC0" w:rsidP="00DC4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174813B2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127A0C" w:rsidRPr="00756297" w14:paraId="00F63681" w14:textId="77777777" w:rsidTr="00496A18">
        <w:trPr>
          <w:trHeight w:val="560"/>
        </w:trPr>
        <w:tc>
          <w:tcPr>
            <w:tcW w:w="2181" w:type="dxa"/>
            <w:gridSpan w:val="3"/>
            <w:vAlign w:val="center"/>
          </w:tcPr>
          <w:p w14:paraId="7CC4F029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A3E3D45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19" w:type="dxa"/>
            <w:gridSpan w:val="6"/>
            <w:vAlign w:val="center"/>
          </w:tcPr>
          <w:p w14:paraId="30C15AF5" w14:textId="7357F6FF" w:rsidR="00127A0C" w:rsidRPr="008F52F7" w:rsidRDefault="003A5DC0" w:rsidP="00DC4F6C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04CB2925" w14:textId="3F6F8CC3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27A0C" w:rsidRPr="00756297" w14:paraId="5A24F738" w14:textId="77777777" w:rsidTr="00496A18">
        <w:trPr>
          <w:trHeight w:val="560"/>
        </w:trPr>
        <w:tc>
          <w:tcPr>
            <w:tcW w:w="2181" w:type="dxa"/>
            <w:gridSpan w:val="3"/>
            <w:vAlign w:val="center"/>
          </w:tcPr>
          <w:p w14:paraId="00959FF9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控制图绘制</w:t>
            </w:r>
            <w:r w:rsidRPr="00756297">
              <w:rPr>
                <w:rFonts w:ascii="Times New Roman" w:hAnsi="Times New Roman" w:cs="Times New Roman"/>
                <w:szCs w:val="21"/>
              </w:rPr>
              <w:t>(</w:t>
            </w:r>
            <w:r w:rsidRPr="00756297">
              <w:rPr>
                <w:rFonts w:ascii="Times New Roman" w:hAnsi="Times New Roman" w:cs="Times New Roman"/>
                <w:szCs w:val="21"/>
              </w:rPr>
              <w:t>如果有</w:t>
            </w:r>
            <w:r w:rsidRPr="007562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119" w:type="dxa"/>
            <w:gridSpan w:val="6"/>
            <w:tcBorders>
              <w:top w:val="nil"/>
            </w:tcBorders>
            <w:vAlign w:val="center"/>
          </w:tcPr>
          <w:p w14:paraId="0726D446" w14:textId="2BA85BD3" w:rsidR="00127A0C" w:rsidRPr="00756297" w:rsidRDefault="003A5DC0" w:rsidP="00DC4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77AA44F9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27A0C" w:rsidRPr="00756297" w14:paraId="1501634C" w14:textId="77777777" w:rsidTr="00496A18">
        <w:trPr>
          <w:trHeight w:val="560"/>
        </w:trPr>
        <w:tc>
          <w:tcPr>
            <w:tcW w:w="1043" w:type="dxa"/>
            <w:vAlign w:val="center"/>
          </w:tcPr>
          <w:p w14:paraId="572CFC54" w14:textId="77777777" w:rsidR="00127A0C" w:rsidRPr="004905E9" w:rsidRDefault="00127A0C" w:rsidP="00DC4F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综合</w:t>
            </w:r>
          </w:p>
          <w:p w14:paraId="73D90C50" w14:textId="77777777" w:rsidR="00127A0C" w:rsidRPr="00B87E1E" w:rsidRDefault="00127A0C" w:rsidP="00DC4F6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评价</w:t>
            </w:r>
          </w:p>
        </w:tc>
        <w:tc>
          <w:tcPr>
            <w:tcW w:w="8597" w:type="dxa"/>
            <w:gridSpan w:val="9"/>
          </w:tcPr>
          <w:p w14:paraId="68BA452F" w14:textId="15D121B6" w:rsidR="00127A0C" w:rsidRPr="004905E9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4CFCFA1C" w14:textId="1C536DE2" w:rsidR="00127A0C" w:rsidRPr="00CC3FCC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2013DC71" w14:textId="6F84633A" w:rsidR="00127A0C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4FC8D7B" w14:textId="26F108BB" w:rsidR="00127A0C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57CC6486" w14:textId="0CC3D3DE" w:rsidR="00127A0C" w:rsidRPr="00CC3FCC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57395566" w14:textId="77777777" w:rsidR="00127A0C" w:rsidRPr="00770413" w:rsidRDefault="00127A0C" w:rsidP="00DC4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D8E1966" w14:textId="73957B40" w:rsidR="00127A0C" w:rsidRPr="00F9673F" w:rsidRDefault="00127A0C" w:rsidP="00DC4F6C">
            <w:pPr>
              <w:pStyle w:val="aa"/>
              <w:ind w:left="360" w:firstLineChars="0" w:firstLine="0"/>
              <w:rPr>
                <w:rFonts w:ascii="Times New Roman" w:hAnsi="Times New Roman" w:cs="Times New Roman"/>
              </w:rPr>
            </w:pPr>
          </w:p>
          <w:p w14:paraId="5F7134BF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审核结论：</w:t>
            </w:r>
            <w:r w:rsidRPr="00A01D4A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符合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有缺陷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756297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14B2144" w14:textId="79D43570" w:rsidR="00127A0C" w:rsidRPr="00CC76DC" w:rsidRDefault="000A146B" w:rsidP="00127A0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752" behindDoc="0" locked="0" layoutInCell="1" allowOverlap="1" wp14:anchorId="6DA247DF" wp14:editId="3BD61591">
            <wp:simplePos x="0" y="0"/>
            <wp:positionH relativeFrom="column">
              <wp:posOffset>5016682</wp:posOffset>
            </wp:positionH>
            <wp:positionV relativeFrom="paragraph">
              <wp:posOffset>56515</wp:posOffset>
            </wp:positionV>
            <wp:extent cx="609600" cy="4572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4896" behindDoc="0" locked="0" layoutInCell="1" allowOverlap="1" wp14:anchorId="5721A60E" wp14:editId="2A542B62">
            <wp:simplePos x="0" y="0"/>
            <wp:positionH relativeFrom="column">
              <wp:posOffset>2732314</wp:posOffset>
            </wp:positionH>
            <wp:positionV relativeFrom="paragraph">
              <wp:posOffset>101147</wp:posOffset>
            </wp:positionV>
            <wp:extent cx="685800" cy="401266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42" cy="403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A0C" w:rsidRPr="00BC0644">
        <w:rPr>
          <w:rFonts w:ascii="Times New Roman" w:eastAsia="宋体" w:hAnsi="Times New Roman" w:cs="Times New Roman" w:hint="eastAsia"/>
          <w:szCs w:val="21"/>
        </w:rPr>
        <w:t>审核日期：</w:t>
      </w:r>
      <w:r w:rsidR="00127A0C">
        <w:rPr>
          <w:rFonts w:ascii="Times New Roman" w:eastAsia="宋体" w:hAnsi="Times New Roman" w:cs="Times New Roman"/>
          <w:szCs w:val="21"/>
        </w:rPr>
        <w:t>20</w:t>
      </w:r>
      <w:r w:rsidR="00E21E59"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1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年</w:t>
      </w:r>
      <w:r w:rsidR="00E21E59"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4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月</w:t>
      </w:r>
      <w:r w:rsidR="00523487">
        <w:rPr>
          <w:rFonts w:ascii="Times New Roman" w:eastAsia="宋体" w:hAnsi="Times New Roman" w:cs="Times New Roman" w:hint="eastAsia"/>
          <w:szCs w:val="21"/>
        </w:rPr>
        <w:t>2</w:t>
      </w:r>
      <w:r w:rsidR="00E21E59">
        <w:rPr>
          <w:rFonts w:ascii="Times New Roman" w:eastAsia="宋体" w:hAnsi="Times New Roman" w:cs="Times New Roman" w:hint="eastAsia"/>
          <w:szCs w:val="21"/>
        </w:rPr>
        <w:t>2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日</w:t>
      </w:r>
      <w:r w:rsidR="00127A0C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审核员：</w:t>
      </w:r>
      <w:r w:rsidR="00127A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27A0C">
        <w:rPr>
          <w:rFonts w:hint="eastAsia"/>
        </w:rPr>
        <w:t>被查部门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代表：</w:t>
      </w:r>
    </w:p>
    <w:p w14:paraId="6A48128E" w14:textId="6EFC5CA9" w:rsidR="004315D6" w:rsidRPr="003A5DC0" w:rsidRDefault="004315D6" w:rsidP="00F74E97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sectPr w:rsidR="004315D6" w:rsidRPr="003A5DC0" w:rsidSect="004315D6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3D62" w14:textId="77777777" w:rsidR="004E4781" w:rsidRDefault="004E4781" w:rsidP="004315D6">
      <w:r>
        <w:separator/>
      </w:r>
    </w:p>
  </w:endnote>
  <w:endnote w:type="continuationSeparator" w:id="0">
    <w:p w14:paraId="38822865" w14:textId="77777777" w:rsidR="004E4781" w:rsidRDefault="004E4781" w:rsidP="0043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DF2F" w14:textId="77777777" w:rsidR="004E4781" w:rsidRDefault="004E4781" w:rsidP="004315D6">
      <w:r>
        <w:separator/>
      </w:r>
    </w:p>
  </w:footnote>
  <w:footnote w:type="continuationSeparator" w:id="0">
    <w:p w14:paraId="28A9DE59" w14:textId="77777777" w:rsidR="004E4781" w:rsidRDefault="004E4781" w:rsidP="0043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D0FA" w14:textId="77777777" w:rsidR="004315D6" w:rsidRDefault="00A90F5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4809B2" wp14:editId="34A8A8A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840B3DA" w14:textId="77777777" w:rsidR="004315D6" w:rsidRDefault="00A90F56" w:rsidP="004F457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540A968" w14:textId="77777777" w:rsidR="004315D6" w:rsidRDefault="004E4781" w:rsidP="00127A0C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55B58A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449C4B44" w14:textId="77777777"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90F5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90F5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CAFD43F" w14:textId="77777777" w:rsidR="004315D6" w:rsidRDefault="004E4781">
    <w:pPr>
      <w:rPr>
        <w:sz w:val="18"/>
        <w:szCs w:val="18"/>
      </w:rPr>
    </w:pPr>
    <w:r>
      <w:rPr>
        <w:sz w:val="18"/>
      </w:rPr>
      <w:pict w14:anchorId="5C65B34C"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34A06"/>
    <w:rsid w:val="00076708"/>
    <w:rsid w:val="000A146B"/>
    <w:rsid w:val="000A16CA"/>
    <w:rsid w:val="000E1ABC"/>
    <w:rsid w:val="000E74AB"/>
    <w:rsid w:val="000F1829"/>
    <w:rsid w:val="00127A0C"/>
    <w:rsid w:val="00143DEA"/>
    <w:rsid w:val="00194918"/>
    <w:rsid w:val="00234061"/>
    <w:rsid w:val="002C155E"/>
    <w:rsid w:val="00316FFB"/>
    <w:rsid w:val="003A5DC0"/>
    <w:rsid w:val="00400045"/>
    <w:rsid w:val="00417B50"/>
    <w:rsid w:val="004315D6"/>
    <w:rsid w:val="00434DE7"/>
    <w:rsid w:val="00466363"/>
    <w:rsid w:val="00482F03"/>
    <w:rsid w:val="004905E9"/>
    <w:rsid w:val="00496A18"/>
    <w:rsid w:val="004B2E00"/>
    <w:rsid w:val="004D3588"/>
    <w:rsid w:val="004E4781"/>
    <w:rsid w:val="004F4570"/>
    <w:rsid w:val="00523487"/>
    <w:rsid w:val="00534EFC"/>
    <w:rsid w:val="005E0276"/>
    <w:rsid w:val="00611AE2"/>
    <w:rsid w:val="00645382"/>
    <w:rsid w:val="006A2294"/>
    <w:rsid w:val="006F7E56"/>
    <w:rsid w:val="00704E3D"/>
    <w:rsid w:val="00721DDF"/>
    <w:rsid w:val="00726EBB"/>
    <w:rsid w:val="007508CA"/>
    <w:rsid w:val="007522D7"/>
    <w:rsid w:val="00756297"/>
    <w:rsid w:val="007A5532"/>
    <w:rsid w:val="007E1C9A"/>
    <w:rsid w:val="008252B2"/>
    <w:rsid w:val="00832EBE"/>
    <w:rsid w:val="008430A5"/>
    <w:rsid w:val="008718E5"/>
    <w:rsid w:val="00873503"/>
    <w:rsid w:val="00895DA5"/>
    <w:rsid w:val="008B348C"/>
    <w:rsid w:val="008C1D3A"/>
    <w:rsid w:val="008E29E5"/>
    <w:rsid w:val="008E3890"/>
    <w:rsid w:val="008F1DAE"/>
    <w:rsid w:val="0095468D"/>
    <w:rsid w:val="009562C2"/>
    <w:rsid w:val="00976C65"/>
    <w:rsid w:val="00982080"/>
    <w:rsid w:val="009A2BBE"/>
    <w:rsid w:val="009C6468"/>
    <w:rsid w:val="009E059D"/>
    <w:rsid w:val="00A01D4A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960EB"/>
    <w:rsid w:val="00CC3FCC"/>
    <w:rsid w:val="00CC5BE3"/>
    <w:rsid w:val="00CC76DC"/>
    <w:rsid w:val="00D6003D"/>
    <w:rsid w:val="00D8374B"/>
    <w:rsid w:val="00D858E9"/>
    <w:rsid w:val="00DF242C"/>
    <w:rsid w:val="00E21E59"/>
    <w:rsid w:val="00E81FF0"/>
    <w:rsid w:val="00E945B1"/>
    <w:rsid w:val="00EC4E7C"/>
    <w:rsid w:val="00EE0D08"/>
    <w:rsid w:val="00F73453"/>
    <w:rsid w:val="00F74E97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E7F0429"/>
  <w15:docId w15:val="{622C8316-7E7A-4381-91C5-0EE293C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31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3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315D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315D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customStyle="1" w:styleId="10">
    <w:name w:val="网格型1"/>
    <w:basedOn w:val="a1"/>
    <w:next w:val="a9"/>
    <w:uiPriority w:val="59"/>
    <w:rsid w:val="00127A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7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56</cp:revision>
  <cp:lastPrinted>2017-03-07T01:14:00Z</cp:lastPrinted>
  <dcterms:created xsi:type="dcterms:W3CDTF">2015-10-14T00:36:00Z</dcterms:created>
  <dcterms:modified xsi:type="dcterms:W3CDTF">2021-04-23T00:04:00Z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