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9264" behindDoc="0" locked="0" layoutInCell="1" allowOverlap="1">
            <wp:simplePos x="0" y="0"/>
            <wp:positionH relativeFrom="column">
              <wp:posOffset>-548640</wp:posOffset>
            </wp:positionH>
            <wp:positionV relativeFrom="paragraph">
              <wp:posOffset>-963930</wp:posOffset>
            </wp:positionV>
            <wp:extent cx="7509510" cy="10621645"/>
            <wp:effectExtent l="0" t="0" r="8890" b="8255"/>
            <wp:wrapNone/>
            <wp:docPr id="1" name="图片 1" descr="扫描全能王 2021-04-14 11.43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4-14 11.43_8"/>
                    <pic:cNvPicPr>
                      <a:picLocks noChangeAspect="1"/>
                    </pic:cNvPicPr>
                  </pic:nvPicPr>
                  <pic:blipFill>
                    <a:blip r:embed="rId6"/>
                    <a:stretch>
                      <a:fillRect/>
                    </a:stretch>
                  </pic:blipFill>
                  <pic:spPr>
                    <a:xfrm>
                      <a:off x="0" y="0"/>
                      <a:ext cx="7509510" cy="1062164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四川瑞百丽尚品家具有限公司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0293-2021-QEO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p>
            <w:pPr>
              <w:snapToGrid w:val="0"/>
              <w:spacing w:line="320" w:lineRule="exact"/>
              <w:ind w:left="1309"/>
              <w:rPr>
                <w:sz w:val="22"/>
                <w:szCs w:val="22"/>
                <w:highlight w:val="yellow"/>
              </w:rPr>
            </w:pPr>
            <w:r>
              <w:rPr>
                <w:sz w:val="22"/>
                <w:szCs w:val="22"/>
                <w:highlight w:val="yellow"/>
              </w:rPr>
              <w:t>2018-N1EMS-1222792</w:t>
            </w:r>
          </w:p>
          <w:p>
            <w:pPr>
              <w:snapToGrid w:val="0"/>
              <w:spacing w:line="320" w:lineRule="exact"/>
              <w:ind w:left="1309"/>
              <w:rPr>
                <w:sz w:val="22"/>
                <w:szCs w:val="22"/>
                <w:highlight w:val="yellow"/>
              </w:rPr>
            </w:pPr>
            <w:r>
              <w:rPr>
                <w:sz w:val="22"/>
                <w:szCs w:val="22"/>
                <w:highlight w:val="yellow"/>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向晓峰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四川鑫瑞达办公家具有限公司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2021.4.11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930EF1"/>
    <w:rsid w:val="7DA26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2021-04-15T23:24:03Z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87DA2AA9A06D4F698177BA08A46C3522</vt:lpwstr>
  </property>
</Properties>
</file>