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4048760</wp:posOffset>
                  </wp:positionH>
                  <wp:positionV relativeFrom="paragraph">
                    <wp:posOffset>71120</wp:posOffset>
                  </wp:positionV>
                  <wp:extent cx="441960" cy="297180"/>
                  <wp:effectExtent l="0" t="0" r="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10"/>
                          <a:stretch>
                            <a:fillRect/>
                          </a:stretch>
                        </pic:blipFill>
                        <pic:spPr>
                          <a:xfrm>
                            <a:off x="0" y="0"/>
                            <a:ext cx="441960" cy="297180"/>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3175000</wp:posOffset>
                  </wp:positionH>
                  <wp:positionV relativeFrom="paragraph">
                    <wp:posOffset>45720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68389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2214245</wp:posOffset>
                  </wp:positionH>
                  <wp:positionV relativeFrom="paragraph">
                    <wp:posOffset>48260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1406525</wp:posOffset>
                  </wp:positionH>
                  <wp:positionV relativeFrom="paragraph">
                    <wp:posOffset>68580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3"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2021.4.11</w:t>
            </w:r>
          </w:p>
        </w:tc>
      </w:tr>
      <w:bookmarkEnd w:id="0"/>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BF31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2021-04-11T13:54:17Z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B1E54322A98C4FB9BAFEC1BC02193375</vt:lpwstr>
  </property>
</Properties>
</file>