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0EB35" w14:textId="668B051D" w:rsidR="008F6BDE" w:rsidRDefault="003F330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</w:t>
      </w:r>
      <w:r w:rsidR="003A5554">
        <w:rPr>
          <w:rFonts w:ascii="Times New Roman" w:hAnsi="Times New Roman" w:cs="Times New Roman" w:hint="eastAsia"/>
          <w:sz w:val="20"/>
          <w:szCs w:val="28"/>
        </w:rPr>
        <w:t xml:space="preserve"> </w:t>
      </w:r>
      <w:r w:rsidR="003A5554">
        <w:rPr>
          <w:rFonts w:ascii="Times New Roman" w:hAnsi="Times New Roman" w:cs="Times New Roman"/>
          <w:sz w:val="20"/>
          <w:szCs w:val="28"/>
        </w:rPr>
        <w:t xml:space="preserve">    </w:t>
      </w:r>
      <w:r>
        <w:rPr>
          <w:rFonts w:ascii="Times New Roman" w:hAnsi="Times New Roman" w:cs="Times New Roman"/>
          <w:sz w:val="20"/>
          <w:szCs w:val="28"/>
        </w:rPr>
        <w:t>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="003A5554" w:rsidRPr="00FE0CBD">
        <w:rPr>
          <w:rFonts w:ascii="宋体" w:hAnsi="宋体"/>
          <w:szCs w:val="21"/>
          <w:u w:val="single"/>
        </w:rPr>
        <w:t>01</w:t>
      </w:r>
      <w:r w:rsidR="003A5554">
        <w:rPr>
          <w:rFonts w:ascii="宋体" w:hAnsi="宋体" w:hint="eastAsia"/>
          <w:szCs w:val="21"/>
          <w:u w:val="single"/>
        </w:rPr>
        <w:t>0</w:t>
      </w:r>
      <w:r w:rsidR="003A5554" w:rsidRPr="00FE0CBD">
        <w:rPr>
          <w:rFonts w:ascii="宋体" w:hAnsi="宋体"/>
          <w:szCs w:val="21"/>
          <w:u w:val="single"/>
        </w:rPr>
        <w:t>8-20</w:t>
      </w:r>
      <w:r w:rsidR="003A5554">
        <w:rPr>
          <w:rFonts w:ascii="宋体" w:hAnsi="宋体" w:hint="eastAsia"/>
          <w:szCs w:val="21"/>
          <w:u w:val="single"/>
        </w:rPr>
        <w:t>20</w:t>
      </w:r>
      <w:r w:rsidR="003A5554" w:rsidRPr="00FE0CBD">
        <w:rPr>
          <w:rFonts w:ascii="宋体" w:hAnsi="宋体"/>
          <w:szCs w:val="21"/>
          <w:u w:val="single"/>
        </w:rPr>
        <w:t>-202</w:t>
      </w:r>
      <w:r w:rsidR="003A5554">
        <w:rPr>
          <w:rFonts w:ascii="宋体" w:hAnsi="宋体" w:hint="eastAsia"/>
          <w:szCs w:val="21"/>
          <w:u w:val="single"/>
        </w:rPr>
        <w:t>1</w:t>
      </w:r>
    </w:p>
    <w:tbl>
      <w:tblPr>
        <w:tblStyle w:val="a9"/>
        <w:tblpPr w:leftFromText="180" w:rightFromText="180" w:vertAnchor="text" w:horzAnchor="margin" w:tblpXSpec="center" w:tblpY="1220"/>
        <w:tblW w:w="11232" w:type="dxa"/>
        <w:tblLayout w:type="fixed"/>
        <w:tblLook w:val="04A0" w:firstRow="1" w:lastRow="0" w:firstColumn="1" w:lastColumn="0" w:noHBand="0" w:noVBand="1"/>
      </w:tblPr>
      <w:tblGrid>
        <w:gridCol w:w="959"/>
        <w:gridCol w:w="1309"/>
        <w:gridCol w:w="959"/>
        <w:gridCol w:w="1276"/>
        <w:gridCol w:w="1134"/>
        <w:gridCol w:w="1559"/>
        <w:gridCol w:w="1701"/>
        <w:gridCol w:w="1134"/>
        <w:gridCol w:w="1201"/>
      </w:tblGrid>
      <w:tr w:rsidR="00C25D72" w14:paraId="547E4957" w14:textId="77777777" w:rsidTr="0076014E">
        <w:trPr>
          <w:trHeight w:val="628"/>
        </w:trPr>
        <w:tc>
          <w:tcPr>
            <w:tcW w:w="959" w:type="dxa"/>
            <w:vAlign w:val="center"/>
          </w:tcPr>
          <w:p w14:paraId="3CF70AC3" w14:textId="77777777" w:rsidR="00D60CE6" w:rsidRDefault="003F3300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 w14:paraId="571C3A93" w14:textId="508943B3" w:rsidR="008F6BDE" w:rsidRDefault="003F3300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237" w:type="dxa"/>
            <w:gridSpan w:val="5"/>
            <w:vAlign w:val="center"/>
          </w:tcPr>
          <w:p w14:paraId="71000FF0" w14:textId="77777777" w:rsidR="008F6BDE" w:rsidRDefault="003F3300" w:rsidP="00D60CE6">
            <w:pPr>
              <w:jc w:val="center"/>
              <w:rPr>
                <w:szCs w:val="21"/>
              </w:rPr>
            </w:pPr>
            <w:bookmarkStart w:id="0" w:name="组织名称"/>
            <w:r>
              <w:rPr>
                <w:szCs w:val="21"/>
              </w:rPr>
              <w:t>安徽国登管业科技有限公司</w:t>
            </w:r>
            <w:bookmarkEnd w:id="0"/>
          </w:p>
        </w:tc>
        <w:tc>
          <w:tcPr>
            <w:tcW w:w="1701" w:type="dxa"/>
            <w:vAlign w:val="center"/>
          </w:tcPr>
          <w:p w14:paraId="2A7051AA" w14:textId="77777777" w:rsidR="008F6BDE" w:rsidRDefault="003F3300" w:rsidP="00D60CE6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335" w:type="dxa"/>
            <w:gridSpan w:val="2"/>
            <w:vAlign w:val="center"/>
          </w:tcPr>
          <w:p w14:paraId="31F9BAC1" w14:textId="12767186" w:rsidR="008F6BDE" w:rsidRDefault="003A5554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吴素平</w:t>
            </w:r>
          </w:p>
        </w:tc>
      </w:tr>
      <w:tr w:rsidR="00C25D72" w14:paraId="55F71C58" w14:textId="77777777" w:rsidTr="0076014E">
        <w:trPr>
          <w:trHeight w:val="628"/>
        </w:trPr>
        <w:tc>
          <w:tcPr>
            <w:tcW w:w="959" w:type="dxa"/>
            <w:vAlign w:val="center"/>
          </w:tcPr>
          <w:p w14:paraId="0BD07689" w14:textId="77777777" w:rsidR="008F6BDE" w:rsidRDefault="003F3300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309" w:type="dxa"/>
            <w:vAlign w:val="center"/>
          </w:tcPr>
          <w:p w14:paraId="2260E94D" w14:textId="77777777" w:rsidR="00D60CE6" w:rsidRDefault="003F3300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576016C6" w14:textId="57458DE2" w:rsidR="008F6BDE" w:rsidRDefault="003F3300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959" w:type="dxa"/>
            <w:vAlign w:val="center"/>
          </w:tcPr>
          <w:p w14:paraId="1C567BD4" w14:textId="77777777" w:rsidR="008F6BDE" w:rsidRDefault="003F3300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76" w:type="dxa"/>
            <w:vAlign w:val="center"/>
          </w:tcPr>
          <w:p w14:paraId="3CD93BF3" w14:textId="77777777" w:rsidR="008F6BDE" w:rsidRDefault="003F3300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74DD9B23" w14:textId="77777777" w:rsidR="008F6BDE" w:rsidRDefault="003F3300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134" w:type="dxa"/>
            <w:vAlign w:val="center"/>
          </w:tcPr>
          <w:p w14:paraId="68F965CF" w14:textId="77777777" w:rsidR="00D60CE6" w:rsidRDefault="003F3300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</w:t>
            </w:r>
          </w:p>
          <w:p w14:paraId="749580F4" w14:textId="307A902A" w:rsidR="008F6BDE" w:rsidRDefault="003F3300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</w:t>
            </w:r>
          </w:p>
          <w:p w14:paraId="2680F891" w14:textId="77777777" w:rsidR="008F6BDE" w:rsidRDefault="003F3300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59" w:type="dxa"/>
            <w:vAlign w:val="center"/>
          </w:tcPr>
          <w:p w14:paraId="3CCCAA1E" w14:textId="77777777" w:rsidR="008F6BDE" w:rsidRDefault="003F3300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12A719C4" w14:textId="77777777" w:rsidR="008F6BDE" w:rsidRDefault="003F3300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01" w:type="dxa"/>
            <w:vAlign w:val="center"/>
          </w:tcPr>
          <w:p w14:paraId="2F943804" w14:textId="77777777" w:rsidR="008F6BDE" w:rsidRDefault="003F3300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6435B3B0" w14:textId="77777777" w:rsidR="008F6BDE" w:rsidRDefault="003F3300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201" w:type="dxa"/>
            <w:vAlign w:val="center"/>
          </w:tcPr>
          <w:p w14:paraId="7B3B56A7" w14:textId="7AE2EC69" w:rsidR="008F6BDE" w:rsidRDefault="003F3300" w:rsidP="00D60CE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2E783E34" w14:textId="77777777" w:rsidR="008F6BDE" w:rsidRDefault="003F3300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C25D72" w14:paraId="6218915B" w14:textId="77777777" w:rsidTr="0076014E">
        <w:trPr>
          <w:trHeight w:val="566"/>
        </w:trPr>
        <w:tc>
          <w:tcPr>
            <w:tcW w:w="959" w:type="dxa"/>
            <w:vAlign w:val="center"/>
          </w:tcPr>
          <w:p w14:paraId="04073271" w14:textId="499B54CD" w:rsidR="008F6BDE" w:rsidRDefault="003A5554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1309" w:type="dxa"/>
            <w:vAlign w:val="center"/>
          </w:tcPr>
          <w:p w14:paraId="5A826410" w14:textId="77777777" w:rsidR="00D60CE6" w:rsidRDefault="003A5554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熔体流动</w:t>
            </w:r>
          </w:p>
          <w:p w14:paraId="2326BDB1" w14:textId="10279B6D" w:rsidR="008F6BDE" w:rsidRDefault="003A5554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速率仪</w:t>
            </w:r>
          </w:p>
        </w:tc>
        <w:tc>
          <w:tcPr>
            <w:tcW w:w="959" w:type="dxa"/>
            <w:vAlign w:val="center"/>
          </w:tcPr>
          <w:p w14:paraId="20480253" w14:textId="6F93C8F2" w:rsidR="008F6BDE" w:rsidRDefault="004421D7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1055</w:t>
            </w:r>
          </w:p>
        </w:tc>
        <w:tc>
          <w:tcPr>
            <w:tcW w:w="1276" w:type="dxa"/>
            <w:vAlign w:val="center"/>
          </w:tcPr>
          <w:p w14:paraId="058DE786" w14:textId="6F5CBA54" w:rsidR="008F6BDE" w:rsidRDefault="004421D7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Z</w:t>
            </w:r>
            <w:r>
              <w:rPr>
                <w:szCs w:val="21"/>
              </w:rPr>
              <w:t>L-Z1B1</w:t>
            </w:r>
          </w:p>
        </w:tc>
        <w:tc>
          <w:tcPr>
            <w:tcW w:w="1134" w:type="dxa"/>
            <w:vAlign w:val="center"/>
          </w:tcPr>
          <w:p w14:paraId="2FF7AA17" w14:textId="30B33611" w:rsidR="008F6BDE" w:rsidRDefault="004421D7" w:rsidP="00D60CE6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±0</w:t>
            </w:r>
            <w:r>
              <w:rPr>
                <w:rFonts w:asciiTheme="minorEastAsia" w:hAnsiTheme="minorEastAsia"/>
                <w:szCs w:val="21"/>
              </w:rPr>
              <w:t>.5</w:t>
            </w:r>
            <w:r>
              <w:rPr>
                <w:rFonts w:asciiTheme="minorEastAsia" w:hAnsiTheme="minorEastAsia" w:hint="eastAsia"/>
                <w:szCs w:val="21"/>
              </w:rPr>
              <w:t>℃</w:t>
            </w:r>
          </w:p>
        </w:tc>
        <w:tc>
          <w:tcPr>
            <w:tcW w:w="1559" w:type="dxa"/>
            <w:vAlign w:val="center"/>
          </w:tcPr>
          <w:p w14:paraId="4416E88C" w14:textId="77777777" w:rsidR="0076014E" w:rsidRDefault="004421D7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标准水银</w:t>
            </w:r>
          </w:p>
          <w:p w14:paraId="666AFA0C" w14:textId="28FE6FE2" w:rsidR="008F6BDE" w:rsidRDefault="004421D7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温度计</w:t>
            </w:r>
          </w:p>
          <w:p w14:paraId="4B4506DA" w14:textId="480FF4C0" w:rsidR="004421D7" w:rsidRDefault="004421D7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=0.06</w:t>
            </w:r>
            <w:r>
              <w:rPr>
                <w:rFonts w:asciiTheme="minorEastAsia" w:hAnsiTheme="minorEastAsia" w:hint="eastAsia"/>
                <w:szCs w:val="21"/>
              </w:rPr>
              <w:t xml:space="preserve">℃ </w:t>
            </w:r>
            <w:r>
              <w:rPr>
                <w:rFonts w:asciiTheme="minorEastAsia" w:hAnsiTheme="minorEastAsia"/>
                <w:szCs w:val="21"/>
              </w:rPr>
              <w:t>k=2</w:t>
            </w:r>
          </w:p>
        </w:tc>
        <w:tc>
          <w:tcPr>
            <w:tcW w:w="1701" w:type="dxa"/>
            <w:vAlign w:val="center"/>
          </w:tcPr>
          <w:p w14:paraId="3224B283" w14:textId="5E1AD336" w:rsidR="008F6BDE" w:rsidRDefault="003A5554" w:rsidP="00D60CE6">
            <w:pPr>
              <w:jc w:val="center"/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深圳中恒检测技术有限公司</w:t>
            </w:r>
          </w:p>
        </w:tc>
        <w:tc>
          <w:tcPr>
            <w:tcW w:w="1134" w:type="dxa"/>
            <w:vAlign w:val="center"/>
          </w:tcPr>
          <w:p w14:paraId="44E112D9" w14:textId="1739AF43" w:rsidR="008F6BDE" w:rsidRDefault="003A5554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021.4.8</w:t>
            </w:r>
          </w:p>
        </w:tc>
        <w:tc>
          <w:tcPr>
            <w:tcW w:w="1201" w:type="dxa"/>
            <w:vAlign w:val="center"/>
          </w:tcPr>
          <w:p w14:paraId="099CDEB6" w14:textId="78BD8B9C" w:rsidR="008F6BDE" w:rsidRDefault="003A5554" w:rsidP="00D60CE6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25D72" w14:paraId="26EDACAB" w14:textId="77777777" w:rsidTr="0076014E">
        <w:trPr>
          <w:trHeight w:val="546"/>
        </w:trPr>
        <w:tc>
          <w:tcPr>
            <w:tcW w:w="959" w:type="dxa"/>
            <w:vAlign w:val="center"/>
          </w:tcPr>
          <w:p w14:paraId="638D3476" w14:textId="300389DC" w:rsidR="008F6BDE" w:rsidRDefault="003A5554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1309" w:type="dxa"/>
            <w:vAlign w:val="center"/>
          </w:tcPr>
          <w:p w14:paraId="3B227BFE" w14:textId="04523248" w:rsidR="008F6BDE" w:rsidRDefault="003A5554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电子天平</w:t>
            </w:r>
          </w:p>
        </w:tc>
        <w:tc>
          <w:tcPr>
            <w:tcW w:w="959" w:type="dxa"/>
            <w:vAlign w:val="center"/>
          </w:tcPr>
          <w:p w14:paraId="34FB930B" w14:textId="3FB5A7F3" w:rsidR="008F6BDE" w:rsidRDefault="004421D7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401111115003</w:t>
            </w:r>
          </w:p>
        </w:tc>
        <w:tc>
          <w:tcPr>
            <w:tcW w:w="1276" w:type="dxa"/>
            <w:vAlign w:val="center"/>
          </w:tcPr>
          <w:p w14:paraId="3244E9AF" w14:textId="2FE94600" w:rsidR="008F6BDE" w:rsidRDefault="004421D7" w:rsidP="00D60CE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FA2204B</w:t>
            </w:r>
          </w:p>
        </w:tc>
        <w:tc>
          <w:tcPr>
            <w:tcW w:w="1134" w:type="dxa"/>
            <w:vAlign w:val="center"/>
          </w:tcPr>
          <w:p w14:paraId="18C5AC81" w14:textId="5ECBA3A6" w:rsidR="008F6BDE" w:rsidRDefault="004421D7" w:rsidP="00D60CE6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Ⅰ级</w:t>
            </w:r>
          </w:p>
        </w:tc>
        <w:tc>
          <w:tcPr>
            <w:tcW w:w="1559" w:type="dxa"/>
            <w:vAlign w:val="center"/>
          </w:tcPr>
          <w:p w14:paraId="727780BD" w14:textId="442076B5" w:rsidR="008F6BDE" w:rsidRDefault="004421D7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砝码</w:t>
            </w:r>
            <w:r>
              <w:rPr>
                <w:rFonts w:hint="eastAsia"/>
                <w:szCs w:val="21"/>
              </w:rPr>
              <w:t>E</w:t>
            </w:r>
            <w:r>
              <w:rPr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14:paraId="6D92D57C" w14:textId="4625B17B" w:rsidR="008F6BDE" w:rsidRDefault="003A5554" w:rsidP="00D60CE6">
            <w:pPr>
              <w:jc w:val="center"/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深圳中恒检测技术有限公司</w:t>
            </w:r>
          </w:p>
        </w:tc>
        <w:tc>
          <w:tcPr>
            <w:tcW w:w="1134" w:type="dxa"/>
            <w:vAlign w:val="center"/>
          </w:tcPr>
          <w:p w14:paraId="3514D595" w14:textId="1B056653" w:rsidR="008F6BDE" w:rsidRDefault="003A5554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021.4.8</w:t>
            </w:r>
          </w:p>
        </w:tc>
        <w:tc>
          <w:tcPr>
            <w:tcW w:w="1201" w:type="dxa"/>
            <w:vAlign w:val="center"/>
          </w:tcPr>
          <w:p w14:paraId="7B527F61" w14:textId="1AA1DC94" w:rsidR="008F6BDE" w:rsidRDefault="003A5554" w:rsidP="00D60CE6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25D72" w14:paraId="4ABC1A8D" w14:textId="77777777" w:rsidTr="0076014E">
        <w:trPr>
          <w:trHeight w:val="568"/>
        </w:trPr>
        <w:tc>
          <w:tcPr>
            <w:tcW w:w="959" w:type="dxa"/>
            <w:vAlign w:val="center"/>
          </w:tcPr>
          <w:p w14:paraId="0705DC7D" w14:textId="7FD7692E" w:rsidR="008F6BDE" w:rsidRDefault="003A5554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生技部</w:t>
            </w:r>
          </w:p>
        </w:tc>
        <w:tc>
          <w:tcPr>
            <w:tcW w:w="1309" w:type="dxa"/>
            <w:vAlign w:val="center"/>
          </w:tcPr>
          <w:p w14:paraId="06E85C03" w14:textId="0CA5BB9E" w:rsidR="008F6BDE" w:rsidRDefault="003A5554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精密</w:t>
            </w:r>
            <m:oMath>
              <m:r>
                <w:rPr>
                  <w:rFonts w:ascii="Cambria Math" w:hAnsi="Cambria Math"/>
                  <w:szCs w:val="21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 w:hint="eastAsia"/>
                  <w:szCs w:val="21"/>
                </w:rPr>
                <m:t>尺</m:t>
              </m:r>
            </m:oMath>
          </w:p>
        </w:tc>
        <w:tc>
          <w:tcPr>
            <w:tcW w:w="959" w:type="dxa"/>
            <w:vAlign w:val="center"/>
          </w:tcPr>
          <w:p w14:paraId="1B1EA633" w14:textId="598CF9C1" w:rsidR="008F6BDE" w:rsidRDefault="00D60CE6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90310</w:t>
            </w:r>
          </w:p>
        </w:tc>
        <w:tc>
          <w:tcPr>
            <w:tcW w:w="1276" w:type="dxa"/>
            <w:vAlign w:val="center"/>
          </w:tcPr>
          <w:p w14:paraId="01DAB478" w14:textId="61D458F4" w:rsidR="008F6BDE" w:rsidRDefault="00D60CE6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600</w:t>
            </w:r>
            <w:r>
              <w:rPr>
                <w:szCs w:val="21"/>
              </w:rPr>
              <w:t>~900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>mm</w:t>
            </w:r>
          </w:p>
        </w:tc>
        <w:tc>
          <w:tcPr>
            <w:tcW w:w="1134" w:type="dxa"/>
            <w:vAlign w:val="center"/>
          </w:tcPr>
          <w:p w14:paraId="3E4A0D13" w14:textId="0CC5AFEB" w:rsidR="008F6BDE" w:rsidRDefault="00D60CE6" w:rsidP="00D60CE6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.06mm</w:t>
            </w:r>
          </w:p>
        </w:tc>
        <w:tc>
          <w:tcPr>
            <w:tcW w:w="1559" w:type="dxa"/>
            <w:vAlign w:val="center"/>
          </w:tcPr>
          <w:p w14:paraId="3B46C0DB" w14:textId="77777777" w:rsidR="008F6BDE" w:rsidRDefault="00D60CE6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标准钢卷尺</w:t>
            </w:r>
          </w:p>
          <w:p w14:paraId="39E4758F" w14:textId="3685E3BC" w:rsidR="00D60CE6" w:rsidRPr="00D60CE6" w:rsidRDefault="00D60CE6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=5</w:t>
            </w:r>
            <w:r w:rsidRPr="00D60CE6">
              <w:rPr>
                <w:rFonts w:ascii="Times New Roman" w:eastAsia="宋体" w:hAnsi="Times New Roman" w:cs="Times New Roman"/>
                <w:szCs w:val="21"/>
              </w:rPr>
              <w:t>μ</w:t>
            </w:r>
            <w:r w:rsidRPr="00D60CE6"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szCs w:val="21"/>
              </w:rPr>
              <w:t>+5</w:t>
            </w:r>
            <m:oMath>
              <m:r>
                <w:rPr>
                  <w:rFonts w:ascii="Cambria Math" w:hAnsi="Cambria Math"/>
                  <w:szCs w:val="21"/>
                </w:rPr>
                <m:t>×10</m:t>
              </m:r>
            </m:oMath>
            <w:r w:rsidRPr="00D60CE6">
              <w:rPr>
                <w:rFonts w:hint="eastAsia"/>
                <w:szCs w:val="21"/>
                <w:vertAlign w:val="superscript"/>
              </w:rPr>
              <w:t>-</w:t>
            </w:r>
            <w:r w:rsidRPr="00D60CE6">
              <w:rPr>
                <w:szCs w:val="21"/>
                <w:vertAlign w:val="superscript"/>
              </w:rPr>
              <w:t>6</w:t>
            </w:r>
            <w:r>
              <w:rPr>
                <w:szCs w:val="21"/>
              </w:rPr>
              <w:t>L k=2</w:t>
            </w:r>
          </w:p>
        </w:tc>
        <w:tc>
          <w:tcPr>
            <w:tcW w:w="1701" w:type="dxa"/>
            <w:vAlign w:val="center"/>
          </w:tcPr>
          <w:p w14:paraId="0C7ECFC3" w14:textId="2F16A6FB" w:rsidR="008F6BDE" w:rsidRDefault="003A5554" w:rsidP="00D60CE6">
            <w:pPr>
              <w:jc w:val="center"/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深圳中恒检测技术有限公司</w:t>
            </w:r>
          </w:p>
        </w:tc>
        <w:tc>
          <w:tcPr>
            <w:tcW w:w="1134" w:type="dxa"/>
            <w:vAlign w:val="center"/>
          </w:tcPr>
          <w:p w14:paraId="77F51306" w14:textId="751E4035" w:rsidR="008F6BDE" w:rsidRDefault="00D60CE6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021.4.8</w:t>
            </w:r>
          </w:p>
        </w:tc>
        <w:tc>
          <w:tcPr>
            <w:tcW w:w="1201" w:type="dxa"/>
            <w:vAlign w:val="center"/>
          </w:tcPr>
          <w:p w14:paraId="0FE7CD4F" w14:textId="4E97EBD0" w:rsidR="008F6BDE" w:rsidRDefault="003A5554" w:rsidP="00D60CE6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25D72" w14:paraId="1E0FAC86" w14:textId="77777777" w:rsidTr="0076014E">
        <w:trPr>
          <w:trHeight w:val="568"/>
        </w:trPr>
        <w:tc>
          <w:tcPr>
            <w:tcW w:w="959" w:type="dxa"/>
            <w:vAlign w:val="center"/>
          </w:tcPr>
          <w:p w14:paraId="2D537EAC" w14:textId="7063EECA" w:rsidR="008F6BDE" w:rsidRDefault="003A5554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生技部</w:t>
            </w:r>
          </w:p>
        </w:tc>
        <w:tc>
          <w:tcPr>
            <w:tcW w:w="1309" w:type="dxa"/>
            <w:vAlign w:val="center"/>
          </w:tcPr>
          <w:p w14:paraId="772F5217" w14:textId="605F9CC4" w:rsidR="008F6BDE" w:rsidRDefault="003A5554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电子台秤</w:t>
            </w:r>
          </w:p>
        </w:tc>
        <w:tc>
          <w:tcPr>
            <w:tcW w:w="959" w:type="dxa"/>
            <w:vAlign w:val="center"/>
          </w:tcPr>
          <w:p w14:paraId="6D6D32BD" w14:textId="20BC1E88" w:rsidR="008F6BDE" w:rsidRDefault="003A5554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75446</w:t>
            </w:r>
          </w:p>
        </w:tc>
        <w:tc>
          <w:tcPr>
            <w:tcW w:w="1276" w:type="dxa"/>
            <w:vAlign w:val="center"/>
          </w:tcPr>
          <w:p w14:paraId="11407C91" w14:textId="64923DEA" w:rsidR="008F6BDE" w:rsidRDefault="003A5554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CS-150</w:t>
            </w:r>
          </w:p>
        </w:tc>
        <w:tc>
          <w:tcPr>
            <w:tcW w:w="1134" w:type="dxa"/>
            <w:vAlign w:val="center"/>
          </w:tcPr>
          <w:p w14:paraId="71F77C8C" w14:textId="514044E5" w:rsidR="008F6BDE" w:rsidRDefault="003A5554" w:rsidP="00D60CE6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Ⅲ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59" w:type="dxa"/>
            <w:vAlign w:val="center"/>
          </w:tcPr>
          <w:p w14:paraId="3E71F7B4" w14:textId="630C7225" w:rsidR="008F6BDE" w:rsidRDefault="003A5554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砝码</w:t>
            </w: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14:paraId="35387D26" w14:textId="1310C939" w:rsidR="008F6BDE" w:rsidRDefault="003A5554" w:rsidP="00D60CE6">
            <w:pPr>
              <w:jc w:val="center"/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深圳中恒检测技术有限公司</w:t>
            </w:r>
          </w:p>
        </w:tc>
        <w:tc>
          <w:tcPr>
            <w:tcW w:w="1134" w:type="dxa"/>
            <w:vAlign w:val="center"/>
          </w:tcPr>
          <w:p w14:paraId="5325DC97" w14:textId="20D69D08" w:rsidR="008F6BDE" w:rsidRDefault="00D60CE6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021.4.8</w:t>
            </w:r>
          </w:p>
        </w:tc>
        <w:tc>
          <w:tcPr>
            <w:tcW w:w="1201" w:type="dxa"/>
            <w:vAlign w:val="center"/>
          </w:tcPr>
          <w:p w14:paraId="6E8C7920" w14:textId="353E606E" w:rsidR="008F6BDE" w:rsidRDefault="003A5554" w:rsidP="00D60CE6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C25D72" w14:paraId="2FA76520" w14:textId="77777777" w:rsidTr="0076014E">
        <w:trPr>
          <w:trHeight w:val="568"/>
        </w:trPr>
        <w:tc>
          <w:tcPr>
            <w:tcW w:w="959" w:type="dxa"/>
            <w:vAlign w:val="center"/>
          </w:tcPr>
          <w:p w14:paraId="5A5A59BC" w14:textId="4E811FD9" w:rsidR="008F6BDE" w:rsidRDefault="003A5554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1309" w:type="dxa"/>
            <w:vAlign w:val="center"/>
          </w:tcPr>
          <w:p w14:paraId="7AC15834" w14:textId="77777777" w:rsidR="003A5554" w:rsidRDefault="003A5554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电子拉力</w:t>
            </w:r>
          </w:p>
          <w:p w14:paraId="57315EF5" w14:textId="6661CC02" w:rsidR="008F6BDE" w:rsidRDefault="003A5554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试验机</w:t>
            </w:r>
          </w:p>
        </w:tc>
        <w:tc>
          <w:tcPr>
            <w:tcW w:w="959" w:type="dxa"/>
            <w:vAlign w:val="center"/>
          </w:tcPr>
          <w:p w14:paraId="1C14B8CB" w14:textId="25C21070" w:rsidR="008F6BDE" w:rsidRDefault="003A5554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918</w:t>
            </w:r>
          </w:p>
        </w:tc>
        <w:tc>
          <w:tcPr>
            <w:tcW w:w="1276" w:type="dxa"/>
            <w:vAlign w:val="center"/>
          </w:tcPr>
          <w:p w14:paraId="62020AC7" w14:textId="5CCC6DC8" w:rsidR="008F6BDE" w:rsidRDefault="003A5554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LD-20</w:t>
            </w:r>
          </w:p>
        </w:tc>
        <w:tc>
          <w:tcPr>
            <w:tcW w:w="1134" w:type="dxa"/>
            <w:vAlign w:val="center"/>
          </w:tcPr>
          <w:p w14:paraId="036455A1" w14:textId="27054716" w:rsidR="008F6BDE" w:rsidRDefault="003A5554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59" w:type="dxa"/>
            <w:vAlign w:val="center"/>
          </w:tcPr>
          <w:p w14:paraId="082C63B0" w14:textId="77777777" w:rsidR="008F6BDE" w:rsidRDefault="003A5554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标准测力环</w:t>
            </w:r>
          </w:p>
          <w:p w14:paraId="3B35B317" w14:textId="6799BCDE" w:rsidR="003A5554" w:rsidRDefault="003A5554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.3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701" w:type="dxa"/>
            <w:vAlign w:val="center"/>
          </w:tcPr>
          <w:p w14:paraId="16245CA3" w14:textId="0604419D" w:rsidR="008F6BDE" w:rsidRDefault="003A5554" w:rsidP="00D60CE6">
            <w:pPr>
              <w:jc w:val="center"/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深圳中恒检测技术有限公司</w:t>
            </w:r>
          </w:p>
        </w:tc>
        <w:tc>
          <w:tcPr>
            <w:tcW w:w="1134" w:type="dxa"/>
            <w:vAlign w:val="center"/>
          </w:tcPr>
          <w:p w14:paraId="0C02A68B" w14:textId="679C84B5" w:rsidR="008F6BDE" w:rsidRDefault="003A5554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021.4.8</w:t>
            </w:r>
          </w:p>
        </w:tc>
        <w:tc>
          <w:tcPr>
            <w:tcW w:w="1201" w:type="dxa"/>
            <w:vAlign w:val="center"/>
          </w:tcPr>
          <w:p w14:paraId="5CBBE75B" w14:textId="35063BF2" w:rsidR="008F6BDE" w:rsidRDefault="003A5554" w:rsidP="00D60CE6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D60CE6" w14:paraId="5ACA0A54" w14:textId="77777777" w:rsidTr="0076014E">
        <w:trPr>
          <w:trHeight w:val="568"/>
        </w:trPr>
        <w:tc>
          <w:tcPr>
            <w:tcW w:w="959" w:type="dxa"/>
            <w:vAlign w:val="center"/>
          </w:tcPr>
          <w:p w14:paraId="43DF5903" w14:textId="153BCC9C" w:rsidR="00D60CE6" w:rsidRDefault="00D60CE6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1309" w:type="dxa"/>
            <w:vAlign w:val="center"/>
          </w:tcPr>
          <w:p w14:paraId="6A66A081" w14:textId="753B06D3" w:rsidR="00D60CE6" w:rsidRDefault="00263EF1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鼓风干燥箱</w:t>
            </w:r>
          </w:p>
        </w:tc>
        <w:tc>
          <w:tcPr>
            <w:tcW w:w="959" w:type="dxa"/>
            <w:vAlign w:val="center"/>
          </w:tcPr>
          <w:p w14:paraId="7E285B96" w14:textId="5EE9740F" w:rsidR="00D60CE6" w:rsidRDefault="00263EF1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110164</w:t>
            </w:r>
          </w:p>
        </w:tc>
        <w:tc>
          <w:tcPr>
            <w:tcW w:w="1276" w:type="dxa"/>
            <w:vAlign w:val="center"/>
          </w:tcPr>
          <w:p w14:paraId="6D4E8AD1" w14:textId="111A6D52" w:rsidR="00D60CE6" w:rsidRDefault="00263EF1" w:rsidP="00D60CE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DGF-9030A</w:t>
            </w:r>
          </w:p>
        </w:tc>
        <w:tc>
          <w:tcPr>
            <w:tcW w:w="1134" w:type="dxa"/>
            <w:vAlign w:val="center"/>
          </w:tcPr>
          <w:p w14:paraId="7930618B" w14:textId="1718B129" w:rsidR="00D60CE6" w:rsidRDefault="00263EF1" w:rsidP="00D60CE6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±1℃</w:t>
            </w:r>
          </w:p>
        </w:tc>
        <w:tc>
          <w:tcPr>
            <w:tcW w:w="1559" w:type="dxa"/>
            <w:vAlign w:val="center"/>
          </w:tcPr>
          <w:p w14:paraId="764C9CE5" w14:textId="48336A43" w:rsidR="00D60CE6" w:rsidRDefault="00263EF1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温度巡检仪</w:t>
            </w:r>
          </w:p>
          <w:p w14:paraId="501B07CF" w14:textId="4E6217EE" w:rsidR="00D60CE6" w:rsidRDefault="00263EF1" w:rsidP="00D60CE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U=0.2</w:t>
            </w:r>
            <w:r>
              <w:rPr>
                <w:rFonts w:asciiTheme="minorEastAsia" w:hAnsiTheme="minorEastAsia" w:hint="eastAsia"/>
                <w:szCs w:val="21"/>
              </w:rPr>
              <w:t xml:space="preserve">℃ </w:t>
            </w:r>
            <w:r>
              <w:rPr>
                <w:rFonts w:asciiTheme="minorEastAsia" w:hAnsiTheme="minorEastAsia"/>
                <w:szCs w:val="21"/>
              </w:rPr>
              <w:t>k=2</w:t>
            </w:r>
          </w:p>
        </w:tc>
        <w:tc>
          <w:tcPr>
            <w:tcW w:w="1701" w:type="dxa"/>
            <w:vAlign w:val="center"/>
          </w:tcPr>
          <w:p w14:paraId="380762D9" w14:textId="65BC28B5" w:rsidR="00D60CE6" w:rsidRDefault="00D60CE6" w:rsidP="00D60CE6">
            <w:pPr>
              <w:jc w:val="center"/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深圳中恒检测技术有限公司</w:t>
            </w:r>
          </w:p>
        </w:tc>
        <w:tc>
          <w:tcPr>
            <w:tcW w:w="1134" w:type="dxa"/>
            <w:vAlign w:val="center"/>
          </w:tcPr>
          <w:p w14:paraId="0E67DFB9" w14:textId="7E729EBD" w:rsidR="00D60CE6" w:rsidRDefault="00D60CE6" w:rsidP="00D60C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021.4.8</w:t>
            </w:r>
          </w:p>
        </w:tc>
        <w:tc>
          <w:tcPr>
            <w:tcW w:w="1201" w:type="dxa"/>
            <w:vAlign w:val="center"/>
          </w:tcPr>
          <w:p w14:paraId="41FE7B39" w14:textId="38437909" w:rsidR="00D60CE6" w:rsidRDefault="004421D7" w:rsidP="00D60CE6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4421D7" w14:paraId="43876F81" w14:textId="77777777" w:rsidTr="0076014E">
        <w:trPr>
          <w:trHeight w:val="568"/>
        </w:trPr>
        <w:tc>
          <w:tcPr>
            <w:tcW w:w="959" w:type="dxa"/>
            <w:vAlign w:val="center"/>
          </w:tcPr>
          <w:p w14:paraId="13FB2371" w14:textId="4255B30A" w:rsidR="004421D7" w:rsidRDefault="004421D7" w:rsidP="004421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生技部</w:t>
            </w:r>
          </w:p>
        </w:tc>
        <w:tc>
          <w:tcPr>
            <w:tcW w:w="1309" w:type="dxa"/>
            <w:vAlign w:val="center"/>
          </w:tcPr>
          <w:p w14:paraId="248B613F" w14:textId="219DC603" w:rsidR="004421D7" w:rsidRDefault="004421D7" w:rsidP="004421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真空压力表</w:t>
            </w:r>
          </w:p>
        </w:tc>
        <w:tc>
          <w:tcPr>
            <w:tcW w:w="959" w:type="dxa"/>
            <w:vAlign w:val="center"/>
          </w:tcPr>
          <w:p w14:paraId="121E7466" w14:textId="1AA050EA" w:rsidR="004421D7" w:rsidRDefault="004421D7" w:rsidP="004421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6121</w:t>
            </w:r>
          </w:p>
        </w:tc>
        <w:tc>
          <w:tcPr>
            <w:tcW w:w="1276" w:type="dxa"/>
            <w:vAlign w:val="center"/>
          </w:tcPr>
          <w:p w14:paraId="35641D9C" w14:textId="1616A43A" w:rsidR="004421D7" w:rsidRDefault="004421D7" w:rsidP="004421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-0</w:t>
            </w:r>
            <w:r>
              <w:rPr>
                <w:szCs w:val="21"/>
              </w:rPr>
              <w:t>.1~0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>MPa</w:t>
            </w:r>
          </w:p>
        </w:tc>
        <w:tc>
          <w:tcPr>
            <w:tcW w:w="1134" w:type="dxa"/>
            <w:vAlign w:val="center"/>
          </w:tcPr>
          <w:p w14:paraId="5CD0B81F" w14:textId="5DA9A904" w:rsidR="004421D7" w:rsidRDefault="004421D7" w:rsidP="004421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.6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59" w:type="dxa"/>
            <w:vAlign w:val="center"/>
          </w:tcPr>
          <w:p w14:paraId="06AAE405" w14:textId="77777777" w:rsidR="004421D7" w:rsidRDefault="004421D7" w:rsidP="004421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精密压力表</w:t>
            </w:r>
          </w:p>
          <w:p w14:paraId="4E345DEB" w14:textId="0FDBC025" w:rsidR="004421D7" w:rsidRDefault="004421D7" w:rsidP="004421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.4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701" w:type="dxa"/>
            <w:vAlign w:val="center"/>
          </w:tcPr>
          <w:p w14:paraId="4A03E659" w14:textId="4E8D04A0" w:rsidR="004421D7" w:rsidRDefault="004421D7" w:rsidP="004421D7">
            <w:pPr>
              <w:jc w:val="center"/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深圳中恒检测技术有限公司</w:t>
            </w:r>
          </w:p>
        </w:tc>
        <w:tc>
          <w:tcPr>
            <w:tcW w:w="1134" w:type="dxa"/>
            <w:vAlign w:val="center"/>
          </w:tcPr>
          <w:p w14:paraId="12A8C657" w14:textId="12F75B00" w:rsidR="004421D7" w:rsidRDefault="004421D7" w:rsidP="004421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021.4.8</w:t>
            </w:r>
          </w:p>
        </w:tc>
        <w:tc>
          <w:tcPr>
            <w:tcW w:w="1201" w:type="dxa"/>
            <w:vAlign w:val="center"/>
          </w:tcPr>
          <w:p w14:paraId="6FCDC18F" w14:textId="0F872EEE" w:rsidR="004421D7" w:rsidRDefault="004421D7" w:rsidP="004421D7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4421D7" w14:paraId="6D741A68" w14:textId="77777777" w:rsidTr="0076014E">
        <w:trPr>
          <w:trHeight w:val="568"/>
        </w:trPr>
        <w:tc>
          <w:tcPr>
            <w:tcW w:w="959" w:type="dxa"/>
            <w:vAlign w:val="center"/>
          </w:tcPr>
          <w:p w14:paraId="3DCD78B6" w14:textId="1E41B53D" w:rsidR="004421D7" w:rsidRDefault="00BF5E9B" w:rsidP="004421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1309" w:type="dxa"/>
            <w:vAlign w:val="center"/>
          </w:tcPr>
          <w:p w14:paraId="0E9CB796" w14:textId="47ACF72D" w:rsidR="004421D7" w:rsidRDefault="00BF5E9B" w:rsidP="004421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温湿度计</w:t>
            </w:r>
          </w:p>
        </w:tc>
        <w:tc>
          <w:tcPr>
            <w:tcW w:w="959" w:type="dxa"/>
            <w:vAlign w:val="center"/>
          </w:tcPr>
          <w:p w14:paraId="2D3BA453" w14:textId="06AE85CC" w:rsidR="004421D7" w:rsidRDefault="00BF5E9B" w:rsidP="004421D7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9017</w:t>
            </w:r>
          </w:p>
        </w:tc>
        <w:tc>
          <w:tcPr>
            <w:tcW w:w="1276" w:type="dxa"/>
            <w:vAlign w:val="center"/>
          </w:tcPr>
          <w:p w14:paraId="5EE95E5C" w14:textId="77777777" w:rsidR="004421D7" w:rsidRPr="0076014E" w:rsidRDefault="0076014E" w:rsidP="00442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014E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76014E">
              <w:rPr>
                <w:rFonts w:ascii="Times New Roman" w:hAnsi="Times New Roman" w:cs="Times New Roman"/>
                <w:sz w:val="18"/>
                <w:szCs w:val="18"/>
              </w:rPr>
              <w:t>-30~50</w:t>
            </w:r>
            <w:r w:rsidRPr="0076014E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  <w:r w:rsidRPr="0076014E">
              <w:rPr>
                <w:rFonts w:ascii="Times New Roman" w:hAnsi="Times New Roman" w:cs="Times New Roman"/>
                <w:sz w:val="18"/>
                <w:szCs w:val="18"/>
              </w:rPr>
              <w:t>℃</w:t>
            </w:r>
          </w:p>
          <w:p w14:paraId="641BCBC8" w14:textId="1321FED6" w:rsidR="0076014E" w:rsidRDefault="0076014E" w:rsidP="004421D7">
            <w:pPr>
              <w:jc w:val="center"/>
              <w:rPr>
                <w:rFonts w:hint="eastAsia"/>
                <w:szCs w:val="21"/>
              </w:rPr>
            </w:pPr>
            <w:r w:rsidRPr="0076014E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76014E">
              <w:rPr>
                <w:rFonts w:ascii="Times New Roman" w:hAnsi="Times New Roman" w:cs="Times New Roman"/>
                <w:sz w:val="18"/>
                <w:szCs w:val="18"/>
              </w:rPr>
              <w:t>-20~100</w:t>
            </w:r>
            <w:r w:rsidRPr="0076014E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  <w:r w:rsidRPr="0076014E">
              <w:rPr>
                <w:rFonts w:ascii="Times New Roman" w:hAnsi="Times New Roman" w:cs="Times New Roman"/>
                <w:sz w:val="18"/>
                <w:szCs w:val="18"/>
              </w:rPr>
              <w:t>%RH</w:t>
            </w:r>
          </w:p>
        </w:tc>
        <w:tc>
          <w:tcPr>
            <w:tcW w:w="1134" w:type="dxa"/>
            <w:vAlign w:val="center"/>
          </w:tcPr>
          <w:p w14:paraId="34209AA9" w14:textId="77777777" w:rsidR="004421D7" w:rsidRDefault="00BF5E9B" w:rsidP="004421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℃</w:t>
            </w:r>
          </w:p>
          <w:p w14:paraId="1965AA60" w14:textId="52F90D6E" w:rsidR="00BF5E9B" w:rsidRDefault="00BF5E9B" w:rsidP="004421D7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asciiTheme="minorEastAsia" w:hAnsiTheme="minorEastAsia" w:hint="eastAsia"/>
                <w:szCs w:val="21"/>
              </w:rPr>
              <w:t>5%</w:t>
            </w:r>
            <w:r>
              <w:rPr>
                <w:rFonts w:asciiTheme="minorEastAsia" w:hAnsiTheme="minorEastAsia"/>
                <w:szCs w:val="21"/>
              </w:rPr>
              <w:t>RH</w:t>
            </w:r>
          </w:p>
        </w:tc>
        <w:tc>
          <w:tcPr>
            <w:tcW w:w="1559" w:type="dxa"/>
            <w:vAlign w:val="center"/>
          </w:tcPr>
          <w:p w14:paraId="4B9D9FC6" w14:textId="77777777" w:rsidR="004421D7" w:rsidRDefault="00BF5E9B" w:rsidP="00BF5E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精密露点仪</w:t>
            </w:r>
          </w:p>
          <w:p w14:paraId="11D5DA09" w14:textId="0E89CFB1" w:rsidR="00BF5E9B" w:rsidRDefault="00BF5E9B" w:rsidP="00BF5E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asciiTheme="minorEastAsia" w:hAnsiTheme="minorEastAsia" w:hint="eastAsia"/>
                <w:szCs w:val="21"/>
              </w:rPr>
              <w:t>2℃</w:t>
            </w:r>
          </w:p>
          <w:p w14:paraId="6C45DBDF" w14:textId="440FB0CD" w:rsidR="00BF5E9B" w:rsidRDefault="00BF5E9B" w:rsidP="00BF5E9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温湿度</w:t>
            </w:r>
            <w:r>
              <w:rPr>
                <w:rFonts w:hint="eastAsia"/>
                <w:szCs w:val="21"/>
              </w:rPr>
              <w:t>检定箱</w:t>
            </w: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rel=0.2</w:t>
            </w:r>
            <w:r>
              <w:rPr>
                <w:rFonts w:asciiTheme="minorEastAsia" w:hAnsiTheme="minorEastAsia" w:hint="eastAsia"/>
                <w:szCs w:val="21"/>
              </w:rPr>
              <w:t>℃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>k=2</w:t>
            </w:r>
          </w:p>
        </w:tc>
        <w:tc>
          <w:tcPr>
            <w:tcW w:w="1701" w:type="dxa"/>
            <w:vAlign w:val="center"/>
          </w:tcPr>
          <w:p w14:paraId="4F10E04A" w14:textId="05D164CD" w:rsidR="004421D7" w:rsidRDefault="00BF5E9B" w:rsidP="004421D7">
            <w:pPr>
              <w:jc w:val="center"/>
              <w:rPr>
                <w:szCs w:val="21"/>
              </w:rPr>
            </w:pPr>
            <w:bookmarkStart w:id="1" w:name="_Hlk69390901"/>
            <w:r w:rsidRPr="001E4DE4">
              <w:rPr>
                <w:rFonts w:ascii="宋体" w:hAnsi="宋体" w:hint="eastAsia"/>
                <w:szCs w:val="21"/>
              </w:rPr>
              <w:t>湖南航测检测技术服务有限公司</w:t>
            </w:r>
            <w:bookmarkEnd w:id="1"/>
          </w:p>
        </w:tc>
        <w:tc>
          <w:tcPr>
            <w:tcW w:w="1134" w:type="dxa"/>
            <w:vAlign w:val="center"/>
          </w:tcPr>
          <w:p w14:paraId="55794E79" w14:textId="050D270F" w:rsidR="004421D7" w:rsidRDefault="00BF5E9B" w:rsidP="004421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021.4.8</w:t>
            </w:r>
          </w:p>
        </w:tc>
        <w:tc>
          <w:tcPr>
            <w:tcW w:w="1201" w:type="dxa"/>
            <w:vAlign w:val="center"/>
          </w:tcPr>
          <w:p w14:paraId="29C45EC3" w14:textId="1655B959" w:rsidR="004421D7" w:rsidRDefault="00BF5E9B" w:rsidP="004421D7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4421D7" w14:paraId="41E774E1" w14:textId="77777777" w:rsidTr="004421D7">
        <w:trPr>
          <w:trHeight w:val="1818"/>
        </w:trPr>
        <w:tc>
          <w:tcPr>
            <w:tcW w:w="11232" w:type="dxa"/>
            <w:gridSpan w:val="9"/>
            <w:vAlign w:val="center"/>
          </w:tcPr>
          <w:p w14:paraId="21EFCAC5" w14:textId="77777777" w:rsidR="004421D7" w:rsidRDefault="004421D7" w:rsidP="004421D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66DC1359" w14:textId="3C273EF4" w:rsidR="004421D7" w:rsidRPr="004421D7" w:rsidRDefault="004421D7" w:rsidP="004421D7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3A5554">
              <w:rPr>
                <w:rFonts w:ascii="Times New Roman" w:eastAsia="宋体" w:hAnsi="Times New Roman" w:cs="Times New Roman" w:hint="eastAsia"/>
                <w:szCs w:val="21"/>
              </w:rPr>
              <w:t>该公司所有测量设备送检至具备相应资质的计量技术机构进行校准，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校准机构：深圳中恒检测技术有限公司</w:t>
            </w:r>
            <w:r w:rsidRPr="003A5554">
              <w:rPr>
                <w:rFonts w:ascii="Times New Roman" w:eastAsia="宋体" w:hAnsi="Times New Roman" w:cs="Times New Roman" w:hint="eastAsia"/>
                <w:szCs w:val="21"/>
              </w:rPr>
              <w:t>。查</w:t>
            </w:r>
            <w:r w:rsidRPr="003A5554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BF5E9B"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 w:rsidRPr="003A5554">
              <w:rPr>
                <w:rFonts w:ascii="Times New Roman" w:eastAsia="宋体" w:hAnsi="Times New Roman" w:cs="Times New Roman" w:hint="eastAsia"/>
                <w:szCs w:val="21"/>
              </w:rPr>
              <w:t>份测量设备校准证书、检定证书全部在有效期内。量值溯源基本符合文件要求。</w:t>
            </w:r>
          </w:p>
          <w:p w14:paraId="23DF2050" w14:textId="77777777" w:rsidR="004421D7" w:rsidRDefault="004421D7" w:rsidP="004421D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421D7" w14:paraId="548C9B53" w14:textId="77777777" w:rsidTr="00D60CE6">
        <w:trPr>
          <w:trHeight w:val="557"/>
        </w:trPr>
        <w:tc>
          <w:tcPr>
            <w:tcW w:w="11232" w:type="dxa"/>
            <w:gridSpan w:val="9"/>
            <w:vAlign w:val="center"/>
          </w:tcPr>
          <w:p w14:paraId="677BB114" w14:textId="489BBC93" w:rsidR="004421D7" w:rsidRDefault="004421D7" w:rsidP="004421D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bookmarkStart w:id="2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天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bookmarkEnd w:id="2"/>
          </w:p>
          <w:p w14:paraId="5EF316DA" w14:textId="0DC5F40F" w:rsidR="004421D7" w:rsidRDefault="004E69DD" w:rsidP="004421D7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4E69DD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1824" behindDoc="1" locked="0" layoutInCell="1" allowOverlap="1" wp14:anchorId="3C578E9C" wp14:editId="0F820E9C">
                  <wp:simplePos x="0" y="0"/>
                  <wp:positionH relativeFrom="column">
                    <wp:posOffset>4201160</wp:posOffset>
                  </wp:positionH>
                  <wp:positionV relativeFrom="paragraph">
                    <wp:posOffset>164465</wp:posOffset>
                  </wp:positionV>
                  <wp:extent cx="753110" cy="40259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9776" behindDoc="0" locked="0" layoutInCell="1" allowOverlap="1" wp14:anchorId="4FD5813E" wp14:editId="1F984D6A">
                  <wp:simplePos x="0" y="0"/>
                  <wp:positionH relativeFrom="column">
                    <wp:posOffset>897255</wp:posOffset>
                  </wp:positionH>
                  <wp:positionV relativeFrom="paragraph">
                    <wp:posOffset>135255</wp:posOffset>
                  </wp:positionV>
                  <wp:extent cx="658495" cy="38544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385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2482C6" w14:textId="1BAE6085" w:rsidR="004421D7" w:rsidRDefault="004421D7" w:rsidP="004421D7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FEF90A2" w14:textId="44ABCC35" w:rsidR="004421D7" w:rsidRPr="004E69DD" w:rsidRDefault="004421D7" w:rsidP="004421D7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</w:tc>
      </w:tr>
    </w:tbl>
    <w:p w14:paraId="312F9E63" w14:textId="58965301" w:rsidR="008F6BDE" w:rsidRDefault="003F3300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8F6BDE" w:rsidSect="00961973">
      <w:headerReference w:type="default" r:id="rId9"/>
      <w:footerReference w:type="default" r:id="rId10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E5A18" w14:textId="77777777" w:rsidR="004F5673" w:rsidRDefault="004F5673">
      <w:r>
        <w:separator/>
      </w:r>
    </w:p>
  </w:endnote>
  <w:endnote w:type="continuationSeparator" w:id="0">
    <w:p w14:paraId="3BD9D31B" w14:textId="77777777" w:rsidR="004F5673" w:rsidRDefault="004F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1488EF68" w14:textId="77777777" w:rsidR="008F6BDE" w:rsidRDefault="003F33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C4FB4">
          <w:rPr>
            <w:noProof/>
            <w:lang w:val="zh-CN"/>
          </w:rPr>
          <w:t>1</w:t>
        </w:r>
        <w:r>
          <w:fldChar w:fldCharType="end"/>
        </w:r>
      </w:p>
    </w:sdtContent>
  </w:sdt>
  <w:p w14:paraId="6455337C" w14:textId="77777777" w:rsidR="008F6BDE" w:rsidRDefault="004F56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D5DCCD" w14:textId="77777777" w:rsidR="004F5673" w:rsidRDefault="004F5673">
      <w:r>
        <w:separator/>
      </w:r>
    </w:p>
  </w:footnote>
  <w:footnote w:type="continuationSeparator" w:id="0">
    <w:p w14:paraId="18167BE8" w14:textId="77777777" w:rsidR="004F5673" w:rsidRDefault="004F5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E5AED" w14:textId="77777777" w:rsidR="008F6BDE" w:rsidRDefault="003F33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AB977C0" wp14:editId="2833BAF9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6A32D76" w14:textId="77777777" w:rsidR="008F6BDE" w:rsidRDefault="003F3300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D13C8E7" w14:textId="77777777" w:rsidR="008F6BDE" w:rsidRDefault="004F5673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63989B1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66.5pt;margin-top:-.4pt;width:215.85pt;height:20.6pt;z-index:251658240" stroked="f">
          <v:textbox>
            <w:txbxContent>
              <w:p w14:paraId="709F42FB" w14:textId="77777777" w:rsidR="008F6BDE" w:rsidRDefault="003F33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F3300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B0F393B" w14:textId="77777777" w:rsidR="008F6BDE" w:rsidRDefault="004F5673">
    <w:r>
      <w:pict w14:anchorId="70831A92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9264"/>
      </w:pict>
    </w:r>
  </w:p>
  <w:p w14:paraId="72137B2D" w14:textId="77777777" w:rsidR="008F6BDE" w:rsidRDefault="004F567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D72"/>
    <w:rsid w:val="00263EF1"/>
    <w:rsid w:val="003A5554"/>
    <w:rsid w:val="003F3300"/>
    <w:rsid w:val="004421D7"/>
    <w:rsid w:val="004E69DD"/>
    <w:rsid w:val="004F5673"/>
    <w:rsid w:val="00727D14"/>
    <w:rsid w:val="0076014E"/>
    <w:rsid w:val="00BF5E9B"/>
    <w:rsid w:val="00C25D72"/>
    <w:rsid w:val="00D60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A2DB18A"/>
  <w15:docId w15:val="{0D759AF7-1E7D-4B0C-AB14-49451CFE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97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9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619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19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961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961973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1973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961973"/>
    <w:pPr>
      <w:ind w:firstLineChars="200" w:firstLine="420"/>
    </w:pPr>
  </w:style>
  <w:style w:type="character" w:customStyle="1" w:styleId="CharChar1">
    <w:name w:val="Char Char1"/>
    <w:qFormat/>
    <w:locked/>
    <w:rsid w:val="0096197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961973"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3A55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138</Words>
  <Characters>791</Characters>
  <Application>Microsoft Office Word</Application>
  <DocSecurity>0</DocSecurity>
  <Lines>6</Lines>
  <Paragraphs>1</Paragraphs>
  <ScaleCrop>false</ScaleCrop>
  <Company>Microsoft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28</cp:revision>
  <dcterms:created xsi:type="dcterms:W3CDTF">2015-11-02T14:51:00Z</dcterms:created>
  <dcterms:modified xsi:type="dcterms:W3CDTF">2021-04-15T08:19:00Z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