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芜湖桂成光电科技有限公司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0260-2021-EO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刘永辉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18905722317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3332175675@qq.com</w:t>
            </w:r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E：车轮表面处理所涉及场所的相关环境管理活动</w:t>
            </w:r>
          </w:p>
          <w:p w:rsidR="004A38E5">
            <w:r>
              <w:t>O：车轮表面处理所涉及场所的相关职业健康安全管理活动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E：14.01.01</w:t>
            </w:r>
          </w:p>
          <w:p w:rsidR="004A38E5">
            <w:r>
              <w:t>O：14.01.01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E：GB/T 24001-2016/ISO14001:2015,O：GB/T45001-2020 / ISO45001：2018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2021年04月13日 上午至2021年04月13日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林兵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13588800890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ISC-59501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任泽华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O:专家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E:14.01.01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13173653732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ISC-59498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胡绍毅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E:专家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O:专家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E:14.01.01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O:14.01.01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18547228523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ISC-JSZJ-276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