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9208D" w:rsidP="00C9208D">
      <w:pPr>
        <w:spacing w:afterLines="50" w:after="120" w:line="240" w:lineRule="exact"/>
        <w:ind w:firstLineChars="3110" w:firstLine="6557"/>
        <w:rPr>
          <w:b/>
          <w:bCs/>
          <w:color w:val="000000" w:themeColor="text1"/>
          <w:sz w:val="21"/>
          <w:szCs w:val="21"/>
          <w:u w:val="single"/>
        </w:rPr>
      </w:pPr>
      <w:bookmarkStart w:id="0" w:name="_GoBack"/>
      <w:r>
        <w:rPr>
          <w:b/>
          <w:noProof/>
          <w:color w:val="000000" w:themeColor="text1"/>
          <w:sz w:val="21"/>
          <w:szCs w:val="21"/>
        </w:rPr>
        <w:drawing>
          <wp:anchor distT="0" distB="0" distL="114300" distR="114300" simplePos="0" relativeHeight="251659264" behindDoc="0" locked="0" layoutInCell="1" allowOverlap="1">
            <wp:simplePos x="0" y="0"/>
            <wp:positionH relativeFrom="column">
              <wp:posOffset>-488950</wp:posOffset>
            </wp:positionH>
            <wp:positionV relativeFrom="paragraph">
              <wp:posOffset>-644525</wp:posOffset>
            </wp:positionV>
            <wp:extent cx="7200000" cy="9619494"/>
            <wp:effectExtent l="0" t="0" r="0" b="0"/>
            <wp:wrapNone/>
            <wp:docPr id="2" name="图片 2" descr="E:\360安全云盘同步版\国标联合审核\202104\沧州海广管件有限公司\新建文件夹 (2)\扫描全能王 2021-04-19 07.14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海广管件有限公司\新建文件夹 (2)\扫描全能王 2021-04-19 07.14_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8352A">
        <w:rPr>
          <w:rFonts w:hint="eastAsia"/>
          <w:b/>
          <w:color w:val="000000" w:themeColor="text1"/>
          <w:sz w:val="21"/>
          <w:szCs w:val="21"/>
        </w:rPr>
        <w:t>合同编号</w:t>
      </w:r>
      <w:r w:rsidR="00B8352A">
        <w:rPr>
          <w:rFonts w:hint="eastAsia"/>
          <w:b/>
          <w:color w:val="000000" w:themeColor="text1"/>
          <w:sz w:val="21"/>
          <w:szCs w:val="21"/>
        </w:rPr>
        <w:t>:</w:t>
      </w:r>
      <w:bookmarkStart w:id="1" w:name="合同编号"/>
      <w:r w:rsidR="00B8352A">
        <w:rPr>
          <w:b/>
          <w:bCs/>
          <w:color w:val="000000" w:themeColor="text1"/>
          <w:sz w:val="21"/>
          <w:szCs w:val="21"/>
          <w:u w:val="single"/>
        </w:rPr>
        <w:t>0298-2021-Q</w:t>
      </w:r>
      <w:bookmarkEnd w:id="1"/>
    </w:p>
    <w:p w:rsidR="00FB5842" w:rsidRDefault="00B8352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8352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8352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沧州海广管件有限公司</w:t>
      </w:r>
      <w:bookmarkEnd w:id="2"/>
    </w:p>
    <w:p w:rsidR="00FB5842" w:rsidRDefault="00B8352A" w:rsidP="00EA13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spellStart"/>
      <w:proofErr w:type="gramStart"/>
      <w:r w:rsidR="00DC2D4F" w:rsidRPr="00DC2D4F">
        <w:rPr>
          <w:b/>
          <w:color w:val="000000" w:themeColor="text1"/>
          <w:sz w:val="22"/>
          <w:szCs w:val="22"/>
        </w:rPr>
        <w:t>Cangzhou</w:t>
      </w:r>
      <w:proofErr w:type="spellEnd"/>
      <w:r w:rsidR="00DC2D4F" w:rsidRPr="00DC2D4F">
        <w:rPr>
          <w:b/>
          <w:color w:val="000000" w:themeColor="text1"/>
          <w:sz w:val="22"/>
          <w:szCs w:val="22"/>
        </w:rPr>
        <w:t xml:space="preserve"> </w:t>
      </w:r>
      <w:proofErr w:type="spellStart"/>
      <w:r w:rsidR="00DC2D4F" w:rsidRPr="00DC2D4F">
        <w:rPr>
          <w:b/>
          <w:color w:val="000000" w:themeColor="text1"/>
          <w:sz w:val="22"/>
          <w:szCs w:val="22"/>
        </w:rPr>
        <w:t>haiguang</w:t>
      </w:r>
      <w:proofErr w:type="spellEnd"/>
      <w:r w:rsidR="00DC2D4F" w:rsidRPr="00DC2D4F">
        <w:rPr>
          <w:b/>
          <w:color w:val="000000" w:themeColor="text1"/>
          <w:sz w:val="22"/>
          <w:szCs w:val="22"/>
        </w:rPr>
        <w:t xml:space="preserve"> pipe fitting co., ltd</w:t>
      </w:r>
      <w:r w:rsidR="00DC2D4F">
        <w:rPr>
          <w:rFonts w:hint="eastAsia"/>
          <w:b/>
          <w:color w:val="000000" w:themeColor="text1"/>
          <w:sz w:val="22"/>
          <w:szCs w:val="22"/>
        </w:rPr>
        <w:t>.</w:t>
      </w:r>
      <w:proofErr w:type="gramEnd"/>
    </w:p>
    <w:p w:rsidR="00FB5842" w:rsidRDefault="00B8352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孟村回族</w:t>
      </w:r>
      <w:proofErr w:type="gramStart"/>
      <w:r>
        <w:rPr>
          <w:rFonts w:hint="eastAsia"/>
          <w:b/>
          <w:color w:val="000000" w:themeColor="text1"/>
          <w:sz w:val="22"/>
          <w:szCs w:val="22"/>
        </w:rPr>
        <w:t>自治县泊北工业区</w:t>
      </w:r>
      <w:bookmarkEnd w:id="4"/>
      <w:proofErr w:type="gramEnd"/>
      <w:r w:rsidR="00EA13A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061400</w:t>
      </w:r>
      <w:bookmarkEnd w:id="5"/>
    </w:p>
    <w:p w:rsidR="00FB5842" w:rsidRDefault="00B8352A" w:rsidP="00EA13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DC2D4F" w:rsidRPr="00DC2D4F">
        <w:rPr>
          <w:b/>
          <w:color w:val="000000" w:themeColor="text1"/>
          <w:sz w:val="22"/>
          <w:szCs w:val="22"/>
        </w:rPr>
        <w:t>Bobei</w:t>
      </w:r>
      <w:proofErr w:type="spellEnd"/>
      <w:r w:rsidR="00DC2D4F" w:rsidRPr="00DC2D4F">
        <w:rPr>
          <w:b/>
          <w:color w:val="000000" w:themeColor="text1"/>
          <w:sz w:val="22"/>
          <w:szCs w:val="22"/>
        </w:rPr>
        <w:t xml:space="preserve"> Industrial Zone, </w:t>
      </w:r>
      <w:proofErr w:type="spellStart"/>
      <w:r w:rsidR="00DC2D4F" w:rsidRPr="00DC2D4F">
        <w:rPr>
          <w:b/>
          <w:color w:val="000000" w:themeColor="text1"/>
          <w:sz w:val="22"/>
          <w:szCs w:val="22"/>
        </w:rPr>
        <w:t>Mengcunhuizu</w:t>
      </w:r>
      <w:proofErr w:type="spellEnd"/>
      <w:r w:rsidR="00DC2D4F" w:rsidRPr="00DC2D4F">
        <w:rPr>
          <w:b/>
          <w:color w:val="000000" w:themeColor="text1"/>
          <w:sz w:val="22"/>
          <w:szCs w:val="22"/>
        </w:rPr>
        <w:t xml:space="preserve"> Autonomous County</w:t>
      </w:r>
      <w:r w:rsidR="00DC2D4F">
        <w:rPr>
          <w:rFonts w:hint="eastAsia"/>
          <w:b/>
          <w:color w:val="000000" w:themeColor="text1"/>
          <w:sz w:val="22"/>
          <w:szCs w:val="22"/>
        </w:rPr>
        <w:t>.</w:t>
      </w:r>
    </w:p>
    <w:p w:rsidR="00FB5842" w:rsidRDefault="00B8352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孟村回族</w:t>
      </w:r>
      <w:proofErr w:type="gramStart"/>
      <w:r>
        <w:rPr>
          <w:rFonts w:hint="eastAsia"/>
          <w:b/>
          <w:color w:val="000000" w:themeColor="text1"/>
          <w:sz w:val="22"/>
          <w:szCs w:val="22"/>
        </w:rPr>
        <w:t>自治县泊北工业区</w:t>
      </w:r>
      <w:bookmarkEnd w:id="6"/>
      <w:proofErr w:type="gramEnd"/>
      <w:r w:rsidR="00EA13A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061400</w:t>
      </w:r>
      <w:bookmarkEnd w:id="7"/>
    </w:p>
    <w:p w:rsidR="00FB5842" w:rsidRDefault="00B8352A" w:rsidP="00EA13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DC2D4F" w:rsidRPr="00DC2D4F">
        <w:rPr>
          <w:b/>
          <w:color w:val="000000" w:themeColor="text1"/>
          <w:sz w:val="22"/>
          <w:szCs w:val="22"/>
        </w:rPr>
        <w:t>Bobei</w:t>
      </w:r>
      <w:proofErr w:type="spellEnd"/>
      <w:r w:rsidR="00DC2D4F" w:rsidRPr="00DC2D4F">
        <w:rPr>
          <w:b/>
          <w:color w:val="000000" w:themeColor="text1"/>
          <w:sz w:val="22"/>
          <w:szCs w:val="22"/>
        </w:rPr>
        <w:t xml:space="preserve"> Industrial Zone, </w:t>
      </w:r>
      <w:proofErr w:type="spellStart"/>
      <w:r w:rsidR="00DC2D4F" w:rsidRPr="00DC2D4F">
        <w:rPr>
          <w:b/>
          <w:color w:val="000000" w:themeColor="text1"/>
          <w:sz w:val="22"/>
          <w:szCs w:val="22"/>
        </w:rPr>
        <w:t>Mengcunhuizu</w:t>
      </w:r>
      <w:proofErr w:type="spellEnd"/>
      <w:r w:rsidR="00DC2D4F" w:rsidRPr="00DC2D4F">
        <w:rPr>
          <w:b/>
          <w:color w:val="000000" w:themeColor="text1"/>
          <w:sz w:val="22"/>
          <w:szCs w:val="22"/>
        </w:rPr>
        <w:t xml:space="preserve"> Autonomous County</w:t>
      </w:r>
      <w:r w:rsidR="00DC2D4F">
        <w:rPr>
          <w:rFonts w:hint="eastAsia"/>
          <w:b/>
          <w:color w:val="000000" w:themeColor="text1"/>
          <w:sz w:val="22"/>
          <w:szCs w:val="22"/>
        </w:rPr>
        <w:t>.</w:t>
      </w:r>
    </w:p>
    <w:p w:rsidR="00FB5842" w:rsidRDefault="00B8352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8352A" w:rsidP="00EA13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8352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91130930550421096K</w:t>
      </w:r>
      <w:bookmarkEnd w:id="8"/>
      <w:r w:rsidR="00EA13A8">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13832781848</w:t>
      </w:r>
      <w:bookmarkEnd w:id="10"/>
    </w:p>
    <w:p w:rsidR="00FB5842" w:rsidRDefault="00B8352A"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郭桂香</w:t>
      </w:r>
      <w:bookmarkEnd w:id="11"/>
      <w:r w:rsidR="00DC2D4F">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王连义</w:t>
      </w:r>
      <w:bookmarkEnd w:id="12"/>
      <w:r w:rsidR="00EA13A8">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40</w:t>
      </w:r>
      <w:bookmarkEnd w:id="13"/>
    </w:p>
    <w:p w:rsidR="00735F9E" w:rsidRDefault="00B8352A"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B8352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A13A8" w:rsidRDefault="00EA13A8"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EA13A8" w:rsidRDefault="00B8352A" w:rsidP="0015041A">
      <w:pPr>
        <w:pStyle w:val="a3"/>
        <w:spacing w:line="240" w:lineRule="auto"/>
        <w:ind w:firstLine="0"/>
        <w:rPr>
          <w:b/>
          <w:color w:val="000000" w:themeColor="text1"/>
          <w:sz w:val="22"/>
          <w:szCs w:val="22"/>
        </w:rPr>
      </w:pPr>
      <w:r>
        <w:rPr>
          <w:rFonts w:hint="eastAsia"/>
          <w:b/>
          <w:color w:val="000000" w:themeColor="text1"/>
          <w:sz w:val="22"/>
          <w:szCs w:val="22"/>
        </w:rPr>
        <w:t>卷管、常压法兰、常压管件的加工及销售；管材、阀门、螺栓、防腐保温管材、管件的销售</w:t>
      </w:r>
      <w:bookmarkEnd w:id="16"/>
    </w:p>
    <w:p w:rsidR="00EA13A8" w:rsidRDefault="00EA13A8" w:rsidP="0015041A">
      <w:pPr>
        <w:pStyle w:val="a3"/>
        <w:spacing w:line="240" w:lineRule="auto"/>
        <w:ind w:firstLine="0"/>
        <w:rPr>
          <w:b/>
          <w:color w:val="000000" w:themeColor="text1"/>
          <w:sz w:val="22"/>
          <w:szCs w:val="22"/>
        </w:rPr>
      </w:pPr>
    </w:p>
    <w:p w:rsidR="00FB5842" w:rsidRDefault="00B8352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roofErr w:type="gramStart"/>
      <w:r w:rsidR="00DC2D4F" w:rsidRPr="00DC2D4F">
        <w:rPr>
          <w:b/>
          <w:color w:val="000000" w:themeColor="text1"/>
          <w:sz w:val="22"/>
          <w:szCs w:val="22"/>
        </w:rPr>
        <w:t>Processing and sales of coiled pipes, atmospheric flanges and atmospheric pipe fittings; Sales of pipes, valves, bolts, anticorrosion and insulation pipes and pipe fittings</w:t>
      </w:r>
      <w:r w:rsidR="00DC2D4F">
        <w:rPr>
          <w:rFonts w:hint="eastAsia"/>
          <w:b/>
          <w:color w:val="000000" w:themeColor="text1"/>
          <w:sz w:val="22"/>
          <w:szCs w:val="22"/>
        </w:rPr>
        <w:t>.</w:t>
      </w:r>
      <w:proofErr w:type="gramEnd"/>
    </w:p>
    <w:p w:rsidR="00FB5842" w:rsidRDefault="00FB38CB" w:rsidP="0015041A">
      <w:pPr>
        <w:pStyle w:val="a3"/>
        <w:spacing w:line="240" w:lineRule="auto"/>
        <w:ind w:firstLine="0"/>
        <w:rPr>
          <w:b/>
          <w:color w:val="000000" w:themeColor="text1"/>
          <w:sz w:val="22"/>
          <w:szCs w:val="22"/>
          <w:u w:val="single"/>
        </w:rPr>
      </w:pPr>
    </w:p>
    <w:p w:rsidR="00FB5842" w:rsidRDefault="00B8352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FB38CB" w:rsidP="0015041A">
      <w:pPr>
        <w:pStyle w:val="a3"/>
        <w:spacing w:line="240" w:lineRule="auto"/>
        <w:ind w:firstLine="0"/>
        <w:rPr>
          <w:b/>
          <w:color w:val="000000" w:themeColor="text1"/>
          <w:sz w:val="22"/>
          <w:szCs w:val="22"/>
          <w:u w:val="single"/>
        </w:rPr>
      </w:pPr>
    </w:p>
    <w:p w:rsidR="00FB5842" w:rsidRDefault="00B8352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FB38CB" w:rsidP="0015041A">
      <w:pPr>
        <w:pStyle w:val="a3"/>
        <w:spacing w:line="240" w:lineRule="auto"/>
        <w:ind w:firstLine="0"/>
        <w:rPr>
          <w:b/>
          <w:color w:val="000000" w:themeColor="text1"/>
          <w:sz w:val="22"/>
          <w:szCs w:val="22"/>
          <w:u w:val="single"/>
        </w:rPr>
      </w:pPr>
    </w:p>
    <w:p w:rsidR="00B57969" w:rsidRDefault="00B8352A"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7" w:name="Q勾选"/>
      <w:r w:rsidR="00DC2D4F">
        <w:rPr>
          <w:rFonts w:hint="eastAsia"/>
          <w:sz w:val="21"/>
          <w:szCs w:val="21"/>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B8352A"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FB38CB">
      <w:pPr>
        <w:pStyle w:val="a3"/>
        <w:spacing w:line="360" w:lineRule="exact"/>
        <w:ind w:firstLine="0"/>
        <w:rPr>
          <w:b/>
          <w:color w:val="000000" w:themeColor="text1"/>
          <w:sz w:val="22"/>
          <w:szCs w:val="22"/>
        </w:rPr>
      </w:pPr>
    </w:p>
    <w:p w:rsidR="00DC2D4F" w:rsidRDefault="00DC2D4F">
      <w:pPr>
        <w:pStyle w:val="a3"/>
        <w:spacing w:line="360" w:lineRule="exact"/>
        <w:ind w:firstLine="0"/>
        <w:rPr>
          <w:b/>
          <w:color w:val="000000" w:themeColor="text1"/>
          <w:sz w:val="22"/>
          <w:szCs w:val="22"/>
        </w:rPr>
      </w:pPr>
    </w:p>
    <w:p w:rsidR="00FB5842" w:rsidRDefault="00B8352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DC2D4F">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DC2D4F" w:rsidRDefault="00DC2D4F">
      <w:pPr>
        <w:pStyle w:val="a3"/>
        <w:spacing w:line="360" w:lineRule="exact"/>
        <w:ind w:firstLine="0"/>
        <w:rPr>
          <w:b/>
          <w:color w:val="000000" w:themeColor="text1"/>
          <w:sz w:val="22"/>
          <w:szCs w:val="22"/>
        </w:rPr>
      </w:pPr>
    </w:p>
    <w:p w:rsidR="00DC2D4F" w:rsidRDefault="00DC2D4F">
      <w:pPr>
        <w:pStyle w:val="a3"/>
        <w:spacing w:line="360" w:lineRule="exact"/>
        <w:ind w:firstLine="0"/>
        <w:rPr>
          <w:b/>
          <w:color w:val="000000" w:themeColor="text1"/>
          <w:sz w:val="22"/>
          <w:szCs w:val="22"/>
        </w:rPr>
      </w:pPr>
    </w:p>
    <w:p w:rsidR="00FB5842" w:rsidRDefault="00B8352A" w:rsidP="00DC2D4F">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DC2D4F">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DC2D4F" w:rsidRDefault="00DC2D4F" w:rsidP="00DC2D4F">
      <w:pPr>
        <w:pStyle w:val="a3"/>
        <w:spacing w:line="360" w:lineRule="exact"/>
        <w:ind w:firstLineChars="900" w:firstLine="1988"/>
        <w:rPr>
          <w:b/>
          <w:color w:val="000000" w:themeColor="text1"/>
          <w:sz w:val="22"/>
          <w:szCs w:val="22"/>
        </w:rPr>
      </w:pPr>
    </w:p>
    <w:p w:rsidR="00FB5842" w:rsidRDefault="00B8352A">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B8352A" w:rsidP="001240C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8CB" w:rsidRDefault="00FB38CB">
      <w:r>
        <w:separator/>
      </w:r>
    </w:p>
  </w:endnote>
  <w:endnote w:type="continuationSeparator" w:id="0">
    <w:p w:rsidR="00FB38CB" w:rsidRDefault="00FB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8CB" w:rsidRDefault="00FB38CB">
      <w:r>
        <w:separator/>
      </w:r>
    </w:p>
  </w:footnote>
  <w:footnote w:type="continuationSeparator" w:id="0">
    <w:p w:rsidR="00FB38CB" w:rsidRDefault="00FB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8352A" w:rsidP="00EA13A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B38C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8352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8352A" w:rsidRPr="00390345">
      <w:rPr>
        <w:rStyle w:val="CharChar1"/>
        <w:rFonts w:hint="default"/>
        <w:w w:val="90"/>
      </w:rPr>
      <w:t xml:space="preserve">Beijing International Standard united Certification </w:t>
    </w:r>
    <w:proofErr w:type="spellStart"/>
    <w:r w:rsidR="00B8352A" w:rsidRPr="00390345">
      <w:rPr>
        <w:rStyle w:val="CharChar1"/>
        <w:rFonts w:hint="default"/>
        <w:w w:val="90"/>
      </w:rPr>
      <w:t>Co.</w:t>
    </w:r>
    <w:proofErr w:type="gramStart"/>
    <w:r w:rsidR="00B8352A" w:rsidRPr="00390345">
      <w:rPr>
        <w:rStyle w:val="CharChar1"/>
        <w:rFonts w:hint="default"/>
        <w:w w:val="90"/>
      </w:rPr>
      <w:t>,Ltd</w:t>
    </w:r>
    <w:proofErr w:type="spellEnd"/>
    <w:proofErr w:type="gramEnd"/>
    <w:r w:rsidR="00B8352A" w:rsidRPr="00390345">
      <w:rPr>
        <w:rStyle w:val="CharChar1"/>
        <w:rFonts w:hint="default"/>
        <w:w w:val="90"/>
      </w:rPr>
      <w:t>.</w:t>
    </w:r>
  </w:p>
  <w:p w:rsidR="00A66DF0" w:rsidRDefault="00FB38C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40CF"/>
    <w:rsid w:val="001240CF"/>
    <w:rsid w:val="00B8352A"/>
    <w:rsid w:val="00C9208D"/>
    <w:rsid w:val="00DC2D4F"/>
    <w:rsid w:val="00EA13A8"/>
    <w:rsid w:val="00FB38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186</Words>
  <Characters>1065</Characters>
  <Application>Microsoft Office Word</Application>
  <DocSecurity>0</DocSecurity>
  <Lines>8</Lines>
  <Paragraphs>2</Paragraphs>
  <ScaleCrop>false</ScaleCrop>
  <Company>微软中国</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2021-04-19T00:54:00Z</cp:lastPrinted>
  <dcterms:created xsi:type="dcterms:W3CDTF">2016-02-16T02:49:00Z</dcterms:created>
  <dcterms:modified xsi:type="dcterms:W3CDTF">2021-04-19T00:54:00Z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