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9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万物石油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30日 上午至2019年10月3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