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1A6886" w:rsidP="00417BC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2E75CFF9" wp14:editId="78B83FD9">
            <wp:simplePos x="0" y="0"/>
            <wp:positionH relativeFrom="column">
              <wp:posOffset>-463550</wp:posOffset>
            </wp:positionH>
            <wp:positionV relativeFrom="paragraph">
              <wp:posOffset>-655955</wp:posOffset>
            </wp:positionV>
            <wp:extent cx="7199630" cy="9740265"/>
            <wp:effectExtent l="0" t="0" r="0" b="0"/>
            <wp:wrapNone/>
            <wp:docPr id="2" name="图片 2" descr="E:\360安全云盘同步版\国标联合审核\202104\沧州安德云科供应链管理服务有限公司\新建文件夹\扫描全能王 2021-04-19 11.4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4\沧州安德云科供应链管理服务有限公司\新建文件夹\扫描全能王 2021-04-19 11.46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7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63B61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57048D">
        <w:trPr>
          <w:cantSplit/>
          <w:trHeight w:val="915"/>
        </w:trPr>
        <w:tc>
          <w:tcPr>
            <w:tcW w:w="1368" w:type="dxa"/>
          </w:tcPr>
          <w:p w:rsidR="009961FF" w:rsidRDefault="00063B6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063B61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1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2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3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3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063B61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ZB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57048D" w:rsidRPr="006F26AB" w:rsidRDefault="00063B61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 w:rsidR="0057048D" w:rsidRPr="006F26AB" w:rsidRDefault="00063B61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4"/>
          </w:p>
        </w:tc>
      </w:tr>
      <w:tr w:rsidR="0057048D">
        <w:trPr>
          <w:cantSplit/>
        </w:trPr>
        <w:tc>
          <w:tcPr>
            <w:tcW w:w="1368" w:type="dxa"/>
          </w:tcPr>
          <w:p w:rsidR="009961FF" w:rsidRDefault="00063B6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CF0BE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5" w:name="组织名称"/>
            <w:r>
              <w:rPr>
                <w:rFonts w:hint="eastAsia"/>
                <w:szCs w:val="21"/>
              </w:rPr>
              <w:t>沧州安德云</w:t>
            </w:r>
            <w:proofErr w:type="gramStart"/>
            <w:r>
              <w:rPr>
                <w:rFonts w:hint="eastAsia"/>
                <w:szCs w:val="21"/>
              </w:rPr>
              <w:t>科供应</w:t>
            </w:r>
            <w:proofErr w:type="gramEnd"/>
            <w:r>
              <w:rPr>
                <w:rFonts w:hint="eastAsia"/>
                <w:szCs w:val="21"/>
              </w:rPr>
              <w:t>链管理服务有限公司</w:t>
            </w:r>
            <w:bookmarkEnd w:id="5"/>
          </w:p>
        </w:tc>
      </w:tr>
      <w:tr w:rsidR="0057048D">
        <w:trPr>
          <w:cantSplit/>
        </w:trPr>
        <w:tc>
          <w:tcPr>
            <w:tcW w:w="1368" w:type="dxa"/>
          </w:tcPr>
          <w:p w:rsidR="009961FF" w:rsidRDefault="00063B6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EE3B9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供销部</w:t>
            </w:r>
          </w:p>
        </w:tc>
        <w:tc>
          <w:tcPr>
            <w:tcW w:w="1236" w:type="dxa"/>
          </w:tcPr>
          <w:p w:rsidR="009961FF" w:rsidRDefault="00063B6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CF0BE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高鹏</w:t>
            </w:r>
          </w:p>
        </w:tc>
      </w:tr>
      <w:tr w:rsidR="00417BCC">
        <w:trPr>
          <w:trHeight w:val="4138"/>
        </w:trPr>
        <w:tc>
          <w:tcPr>
            <w:tcW w:w="10035" w:type="dxa"/>
            <w:gridSpan w:val="4"/>
          </w:tcPr>
          <w:p w:rsidR="00417BCC" w:rsidRDefault="00417BCC" w:rsidP="006F690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不符合实描述:</w:t>
            </w:r>
          </w:p>
          <w:p w:rsidR="00417BCC" w:rsidRDefault="00417BCC" w:rsidP="006F690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17BCC" w:rsidRPr="0098047B" w:rsidRDefault="00417BCC" w:rsidP="001A6886">
            <w:pPr>
              <w:spacing w:before="120" w:line="360" w:lineRule="auto"/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proofErr w:type="gramStart"/>
            <w:r w:rsidRPr="0098047B">
              <w:rPr>
                <w:rFonts w:asciiTheme="minorEastAsia" w:eastAsiaTheme="minorEastAsia" w:hAnsiTheme="minorEastAsia" w:hint="eastAsia"/>
                <w:sz w:val="24"/>
              </w:rPr>
              <w:t>查公司</w:t>
            </w:r>
            <w:proofErr w:type="gramEnd"/>
            <w:r w:rsidR="00085171" w:rsidRPr="0098047B">
              <w:rPr>
                <w:rFonts w:asciiTheme="minorEastAsia" w:eastAsiaTheme="minorEastAsia" w:hAnsiTheme="minorEastAsia" w:hint="eastAsia"/>
                <w:sz w:val="24"/>
              </w:rPr>
              <w:t>未能提供</w:t>
            </w:r>
            <w:r w:rsidR="009A3C82">
              <w:rPr>
                <w:rFonts w:asciiTheme="minorEastAsia" w:eastAsiaTheme="minorEastAsia" w:hAnsiTheme="minorEastAsia" w:hint="eastAsia"/>
                <w:sz w:val="24"/>
              </w:rPr>
              <w:t>供方评价准则及</w:t>
            </w:r>
            <w:r w:rsidR="00085171" w:rsidRPr="0098047B">
              <w:rPr>
                <w:rFonts w:asciiTheme="minorEastAsia" w:eastAsiaTheme="minorEastAsia" w:hAnsiTheme="minorEastAsia" w:hint="eastAsia"/>
                <w:sz w:val="24"/>
              </w:rPr>
              <w:t>对</w:t>
            </w:r>
            <w:r w:rsidR="00CE444E" w:rsidRPr="00CE444E">
              <w:rPr>
                <w:rFonts w:asciiTheme="minorEastAsia" w:eastAsiaTheme="minorEastAsia" w:hAnsiTheme="minorEastAsia" w:hint="eastAsia"/>
                <w:sz w:val="24"/>
              </w:rPr>
              <w:t>建筑材料供方伟诚防火科技</w:t>
            </w:r>
            <w:r w:rsidR="002D150F" w:rsidRPr="002D150F">
              <w:rPr>
                <w:rFonts w:asciiTheme="minorEastAsia" w:eastAsiaTheme="minorEastAsia" w:hAnsiTheme="minorEastAsia" w:hint="eastAsia"/>
                <w:sz w:val="24"/>
              </w:rPr>
              <w:t>有限公司</w:t>
            </w:r>
            <w:r w:rsidR="00D96778" w:rsidRPr="0098047B">
              <w:rPr>
                <w:rFonts w:asciiTheme="minorEastAsia" w:eastAsiaTheme="minorEastAsia" w:hAnsiTheme="minorEastAsia" w:hint="eastAsia"/>
                <w:sz w:val="24"/>
              </w:rPr>
              <w:t>进行调查评价的证据</w:t>
            </w:r>
            <w:r w:rsidRPr="0098047B">
              <w:rPr>
                <w:rFonts w:asciiTheme="minorEastAsia" w:eastAsiaTheme="minorEastAsia" w:hAnsiTheme="minorEastAsia" w:hint="eastAsia"/>
                <w:sz w:val="24"/>
              </w:rPr>
              <w:t>，也未能提供对该供方施加环境、安全影响的相关证据，不符合要求。</w:t>
            </w:r>
          </w:p>
          <w:p w:rsidR="00417BCC" w:rsidRDefault="00417BCC" w:rsidP="006F690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17BCC" w:rsidRDefault="00417BCC" w:rsidP="006F6904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 w:hint="eastAsia"/>
                <w:b/>
                <w:sz w:val="22"/>
                <w:szCs w:val="22"/>
              </w:rPr>
              <w:t>上述事实不符合</w:t>
            </w:r>
            <w:r>
              <w:rPr>
                <w:rFonts w:hAnsi="宋体" w:hint="eastAsia"/>
                <w:b/>
                <w:sz w:val="20"/>
              </w:rPr>
              <w:t>：</w:t>
            </w:r>
          </w:p>
          <w:p w:rsidR="00417BCC" w:rsidRDefault="00417BCC" w:rsidP="006F690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■GB/T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</w:t>
            </w:r>
            <w:r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 8.4.1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417BCC" w:rsidRDefault="00417BCC" w:rsidP="006F690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   条款:  </w:t>
            </w:r>
          </w:p>
          <w:p w:rsidR="00417BCC" w:rsidRDefault="00417BCC" w:rsidP="001A6886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■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</w:t>
            </w:r>
            <w:r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8.1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417BCC" w:rsidRDefault="00825723" w:rsidP="006F690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="00417BCC">
              <w:rPr>
                <w:rFonts w:ascii="宋体" w:hAnsi="宋体" w:hint="eastAsia"/>
                <w:b/>
                <w:sz w:val="22"/>
                <w:szCs w:val="22"/>
              </w:rPr>
              <w:t xml:space="preserve">GB/T 28001-2011 </w:t>
            </w:r>
            <w:proofErr w:type="spellStart"/>
            <w:r w:rsidR="00417BCC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417BCC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</w:t>
            </w:r>
            <w:r w:rsidR="00417BCC"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 </w:t>
            </w:r>
            <w:r w:rsidR="00417BCC"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</w:t>
            </w:r>
            <w:r w:rsidR="00417BCC">
              <w:rPr>
                <w:rFonts w:ascii="宋体" w:hAnsi="宋体" w:hint="eastAsia"/>
                <w:b/>
                <w:sz w:val="22"/>
                <w:szCs w:val="22"/>
              </w:rPr>
              <w:t xml:space="preserve">  条款</w:t>
            </w:r>
          </w:p>
          <w:p w:rsidR="00417BCC" w:rsidRDefault="00825723" w:rsidP="006F6904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="007C234F">
              <w:rPr>
                <w:rFonts w:ascii="宋体" w:hAnsi="宋体" w:hint="eastAsia"/>
                <w:b/>
                <w:sz w:val="22"/>
                <w:szCs w:val="22"/>
              </w:rPr>
              <w:t>GB/T 45001-20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20 idt</w:t>
            </w:r>
            <w:r w:rsidR="00417BCC">
              <w:rPr>
                <w:rFonts w:ascii="宋体" w:hAnsi="宋体" w:hint="eastAsia"/>
                <w:b/>
                <w:sz w:val="22"/>
                <w:szCs w:val="22"/>
              </w:rPr>
              <w:t>ISO45001：2018标准</w:t>
            </w:r>
            <w:r w:rsidR="00417BCC"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  <w:u w:val="single"/>
              </w:rPr>
              <w:t>8.1</w:t>
            </w:r>
            <w:r w:rsidR="00061233"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</w:t>
            </w:r>
            <w:r w:rsidR="00417BCC">
              <w:rPr>
                <w:rFonts w:ascii="宋体" w:hAnsi="宋体" w:hint="eastAsia"/>
                <w:b/>
                <w:sz w:val="22"/>
                <w:szCs w:val="22"/>
                <w:u w:val="single"/>
              </w:rPr>
              <w:t xml:space="preserve">  </w:t>
            </w:r>
            <w:r w:rsidR="00417BCC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417BCC" w:rsidRDefault="00417BCC" w:rsidP="006F6904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417BCC" w:rsidRDefault="00417BCC" w:rsidP="006F6904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417BCC" w:rsidRDefault="00417BCC" w:rsidP="006F6904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 w:hint="eastAsia"/>
                <w:b/>
                <w:sz w:val="22"/>
                <w:szCs w:val="22"/>
              </w:rPr>
              <w:t>不符合性质</w:t>
            </w:r>
            <w:r>
              <w:rPr>
                <w:rFonts w:hAnsi="宋体" w:hint="eastAsia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严重　　　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Ansi="宋体" w:hint="eastAsia"/>
                <w:b/>
                <w:sz w:val="22"/>
                <w:szCs w:val="22"/>
              </w:rPr>
              <w:t>一般</w:t>
            </w:r>
          </w:p>
          <w:p w:rsidR="00417BCC" w:rsidRDefault="00417BCC" w:rsidP="006F690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417BCC" w:rsidRDefault="00417BCC" w:rsidP="006F6904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                 审核组长： </w:t>
            </w:r>
            <w:r w:rsidR="00D054AF">
              <w:rPr>
                <w:rFonts w:ascii="方正仿宋简体" w:eastAsia="方正仿宋简体" w:hint="eastAsia"/>
                <w:b/>
                <w:sz w:val="24"/>
              </w:rPr>
              <w:t xml:space="preserve">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417BCC" w:rsidRDefault="00417BCC" w:rsidP="009A692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</w:t>
            </w:r>
            <w:r w:rsidR="009A6922">
              <w:rPr>
                <w:rFonts w:ascii="方正仿宋简体" w:eastAsia="方正仿宋简体" w:hint="eastAsia"/>
                <w:b/>
                <w:sz w:val="24"/>
              </w:rPr>
              <w:t xml:space="preserve">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日    期：</w:t>
            </w:r>
            <w:r w:rsidR="009A6922">
              <w:rPr>
                <w:rFonts w:ascii="方正仿宋简体" w:eastAsia="方正仿宋简体" w:hint="eastAsia"/>
                <w:b/>
                <w:sz w:val="24"/>
              </w:rPr>
              <w:t xml:space="preserve">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 w:rsidR="00D054AF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日    期：</w:t>
            </w:r>
            <w:r w:rsidR="009A6922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417BCC" w:rsidTr="00B96368">
        <w:trPr>
          <w:trHeight w:val="3995"/>
        </w:trPr>
        <w:tc>
          <w:tcPr>
            <w:tcW w:w="10035" w:type="dxa"/>
            <w:gridSpan w:val="4"/>
          </w:tcPr>
          <w:p w:rsidR="00417BCC" w:rsidRDefault="00417BCC" w:rsidP="006F690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417BCC" w:rsidRDefault="00417BCC" w:rsidP="006F690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17BCC" w:rsidRDefault="009A6922" w:rsidP="000B0FF6">
            <w:pPr>
              <w:spacing w:before="120" w:line="360" w:lineRule="auto"/>
              <w:ind w:firstLineChars="300" w:firstLine="632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</w:p>
          <w:p w:rsidR="00417BCC" w:rsidRDefault="00417BCC" w:rsidP="006F690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17BCC" w:rsidRDefault="00417BCC" w:rsidP="006F690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417BCC" w:rsidRDefault="00417BCC" w:rsidP="00CE444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</w:t>
            </w:r>
            <w:r w:rsidR="00CE444E"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 xml:space="preserve">审核员：                 日期：       </w:t>
            </w:r>
          </w:p>
        </w:tc>
      </w:tr>
    </w:tbl>
    <w:p w:rsidR="009961FF" w:rsidRDefault="00063B61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F675F6">
        <w:trPr>
          <w:trHeight w:val="1702"/>
        </w:trPr>
        <w:tc>
          <w:tcPr>
            <w:tcW w:w="10028" w:type="dxa"/>
          </w:tcPr>
          <w:p w:rsidR="00F675F6" w:rsidRPr="00273CF6" w:rsidRDefault="00CE6C7D" w:rsidP="006F6904">
            <w:pPr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4B5B587B" wp14:editId="0A5E50B6">
                  <wp:simplePos x="0" y="0"/>
                  <wp:positionH relativeFrom="column">
                    <wp:posOffset>-381000</wp:posOffset>
                  </wp:positionH>
                  <wp:positionV relativeFrom="paragraph">
                    <wp:posOffset>-984250</wp:posOffset>
                  </wp:positionV>
                  <wp:extent cx="7200000" cy="9644558"/>
                  <wp:effectExtent l="0" t="0" r="0" b="0"/>
                  <wp:wrapNone/>
                  <wp:docPr id="3" name="图片 3" descr="E:\360安全云盘同步版\国标联合审核\202104\沧州安德云科供应链管理服务有限公司\新建文件夹\扫描全能王 2021-04-19 11.46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4\沧州安德云科供应链管理服务有限公司\新建文件夹\扫描全能王 2021-04-19 11.46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4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75F6" w:rsidRPr="00273CF6">
              <w:rPr>
                <w:rFonts w:ascii="楷体" w:eastAsia="楷体" w:hAnsi="楷体" w:hint="eastAsia"/>
                <w:sz w:val="24"/>
              </w:rPr>
              <w:t>不符合项事实摘要：</w:t>
            </w:r>
          </w:p>
          <w:p w:rsidR="00F675F6" w:rsidRPr="00273CF6" w:rsidRDefault="00F675F6" w:rsidP="006F6904">
            <w:pPr>
              <w:rPr>
                <w:rFonts w:ascii="楷体" w:eastAsia="楷体" w:hAnsi="楷体"/>
                <w:sz w:val="24"/>
              </w:rPr>
            </w:pPr>
          </w:p>
          <w:p w:rsidR="00B96368" w:rsidRPr="00273CF6" w:rsidRDefault="00555BEE" w:rsidP="00B96368">
            <w:pPr>
              <w:spacing w:before="120" w:line="360" w:lineRule="auto"/>
              <w:ind w:firstLineChars="300" w:firstLine="720"/>
              <w:rPr>
                <w:rFonts w:ascii="楷体" w:eastAsia="楷体" w:hAnsi="楷体"/>
                <w:sz w:val="24"/>
              </w:rPr>
            </w:pPr>
            <w:r w:rsidRPr="00273CF6">
              <w:rPr>
                <w:rFonts w:ascii="楷体" w:eastAsia="楷体" w:hAnsi="楷体" w:hint="eastAsia"/>
                <w:sz w:val="24"/>
              </w:rPr>
              <w:t>未能提供</w:t>
            </w:r>
            <w:r w:rsidR="005C69D3" w:rsidRPr="00273CF6">
              <w:rPr>
                <w:rFonts w:ascii="楷体" w:eastAsia="楷体" w:hAnsi="楷体" w:hint="eastAsia"/>
                <w:sz w:val="24"/>
              </w:rPr>
              <w:t>供方评价准则及</w:t>
            </w:r>
            <w:r w:rsidRPr="00273CF6">
              <w:rPr>
                <w:rFonts w:ascii="楷体" w:eastAsia="楷体" w:hAnsi="楷体" w:hint="eastAsia"/>
                <w:sz w:val="24"/>
              </w:rPr>
              <w:t>对</w:t>
            </w:r>
            <w:r w:rsidR="00CE444E">
              <w:rPr>
                <w:rFonts w:ascii="楷体" w:eastAsia="楷体" w:hAnsi="楷体" w:hint="eastAsia"/>
                <w:sz w:val="24"/>
              </w:rPr>
              <w:t>建筑材料</w:t>
            </w:r>
            <w:r w:rsidR="00273CF6" w:rsidRPr="00273CF6">
              <w:rPr>
                <w:rFonts w:ascii="楷体" w:eastAsia="楷体" w:hAnsi="楷体" w:hint="eastAsia"/>
                <w:sz w:val="24"/>
              </w:rPr>
              <w:t>供方</w:t>
            </w:r>
            <w:r w:rsidR="00CE444E">
              <w:rPr>
                <w:rFonts w:ascii="楷体" w:eastAsia="楷体" w:hAnsi="楷体" w:hint="eastAsia"/>
                <w:sz w:val="24"/>
              </w:rPr>
              <w:t>伟诚防火科技</w:t>
            </w:r>
            <w:r w:rsidR="00273CF6" w:rsidRPr="00273CF6">
              <w:rPr>
                <w:rFonts w:ascii="楷体" w:eastAsia="楷体" w:hAnsi="楷体" w:hint="eastAsia"/>
                <w:sz w:val="24"/>
              </w:rPr>
              <w:t>有限公司</w:t>
            </w:r>
            <w:r w:rsidRPr="00273CF6">
              <w:rPr>
                <w:rFonts w:ascii="楷体" w:eastAsia="楷体" w:hAnsi="楷体" w:hint="eastAsia"/>
                <w:sz w:val="24"/>
              </w:rPr>
              <w:t>进行调查评价的证据，也未能提供对该供方施加环境、安全影响的相关证据</w:t>
            </w:r>
            <w:r w:rsidR="00B96368" w:rsidRPr="00273CF6">
              <w:rPr>
                <w:rFonts w:ascii="楷体" w:eastAsia="楷体" w:hAnsi="楷体" w:hint="eastAsia"/>
                <w:sz w:val="24"/>
              </w:rPr>
              <w:t>。</w:t>
            </w:r>
          </w:p>
          <w:p w:rsidR="00F675F6" w:rsidRPr="00273CF6" w:rsidRDefault="00F675F6" w:rsidP="00CE6C7D">
            <w:pPr>
              <w:ind w:firstLineChars="200" w:firstLine="480"/>
              <w:rPr>
                <w:rFonts w:ascii="楷体" w:eastAsia="楷体" w:hAnsi="楷体"/>
                <w:sz w:val="24"/>
              </w:rPr>
            </w:pPr>
          </w:p>
          <w:p w:rsidR="00F675F6" w:rsidRPr="00273CF6" w:rsidRDefault="00F675F6" w:rsidP="006F6904">
            <w:pPr>
              <w:rPr>
                <w:rFonts w:ascii="楷体" w:eastAsia="楷体" w:hAnsi="楷体"/>
                <w:sz w:val="24"/>
              </w:rPr>
            </w:pPr>
          </w:p>
        </w:tc>
      </w:tr>
      <w:tr w:rsidR="00F675F6">
        <w:trPr>
          <w:trHeight w:val="1393"/>
        </w:trPr>
        <w:tc>
          <w:tcPr>
            <w:tcW w:w="10028" w:type="dxa"/>
          </w:tcPr>
          <w:p w:rsidR="00F675F6" w:rsidRPr="00273CF6" w:rsidRDefault="00F675F6" w:rsidP="006F6904">
            <w:pPr>
              <w:rPr>
                <w:rFonts w:ascii="楷体" w:eastAsia="楷体" w:hAnsi="楷体"/>
                <w:sz w:val="24"/>
              </w:rPr>
            </w:pPr>
            <w:r w:rsidRPr="00273CF6">
              <w:rPr>
                <w:rFonts w:ascii="楷体" w:eastAsia="楷体" w:hAnsi="楷体" w:hint="eastAsia"/>
                <w:sz w:val="24"/>
              </w:rPr>
              <w:t>纠正情况：</w:t>
            </w:r>
          </w:p>
          <w:p w:rsidR="00F675F6" w:rsidRDefault="00F675F6" w:rsidP="006F6904">
            <w:pPr>
              <w:ind w:firstLineChars="200" w:firstLine="480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 xml:space="preserve"> </w:t>
            </w:r>
          </w:p>
          <w:p w:rsidR="00F675F6" w:rsidRDefault="005C69D3" w:rsidP="006F6904">
            <w:pPr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>编制供方评价准则，</w:t>
            </w:r>
            <w:r w:rsidR="00F675F6">
              <w:rPr>
                <w:rFonts w:ascii="楷体" w:eastAsia="楷体" w:hAnsi="楷体" w:hint="eastAsia"/>
                <w:sz w:val="24"/>
              </w:rPr>
              <w:t>对</w:t>
            </w:r>
            <w:r w:rsidR="00CE444E">
              <w:rPr>
                <w:rFonts w:ascii="楷体" w:eastAsia="楷体" w:hAnsi="楷体" w:hint="eastAsia"/>
                <w:sz w:val="24"/>
              </w:rPr>
              <w:t>建筑材料</w:t>
            </w:r>
            <w:r w:rsidR="00CE444E" w:rsidRPr="00273CF6">
              <w:rPr>
                <w:rFonts w:ascii="楷体" w:eastAsia="楷体" w:hAnsi="楷体" w:hint="eastAsia"/>
                <w:sz w:val="24"/>
              </w:rPr>
              <w:t>供方</w:t>
            </w:r>
            <w:r w:rsidR="00CE444E">
              <w:rPr>
                <w:rFonts w:ascii="楷体" w:eastAsia="楷体" w:hAnsi="楷体" w:hint="eastAsia"/>
                <w:sz w:val="24"/>
              </w:rPr>
              <w:t>伟诚防火科技</w:t>
            </w:r>
            <w:r w:rsidR="00273CF6" w:rsidRPr="00273CF6">
              <w:rPr>
                <w:rFonts w:ascii="楷体" w:eastAsia="楷体" w:hAnsi="楷体" w:hint="eastAsia"/>
                <w:sz w:val="24"/>
              </w:rPr>
              <w:t>有限公司</w:t>
            </w:r>
            <w:r w:rsidR="00B96368">
              <w:rPr>
                <w:rFonts w:ascii="楷体" w:eastAsia="楷体" w:hAnsi="楷体" w:hint="eastAsia"/>
                <w:sz w:val="24"/>
              </w:rPr>
              <w:t>重新调查评价</w:t>
            </w:r>
            <w:r w:rsidR="00F675F6">
              <w:rPr>
                <w:rFonts w:ascii="楷体" w:eastAsia="楷体" w:hAnsi="楷体" w:hint="eastAsia"/>
                <w:sz w:val="24"/>
              </w:rPr>
              <w:t>，安排相关人员对以上相关方发放环境、职业健康安全告知书</w:t>
            </w:r>
            <w:r w:rsidR="009C5CA7">
              <w:rPr>
                <w:rFonts w:ascii="楷体" w:eastAsia="楷体" w:hAnsi="楷体" w:hint="eastAsia"/>
                <w:sz w:val="24"/>
              </w:rPr>
              <w:t>。</w:t>
            </w:r>
          </w:p>
          <w:p w:rsidR="00F675F6" w:rsidRDefault="00F675F6" w:rsidP="006F6904">
            <w:pPr>
              <w:rPr>
                <w:rFonts w:ascii="楷体" w:eastAsia="楷体" w:hAnsi="楷体"/>
                <w:sz w:val="24"/>
              </w:rPr>
            </w:pPr>
          </w:p>
          <w:p w:rsidR="00F675F6" w:rsidRPr="00273CF6" w:rsidRDefault="00F675F6" w:rsidP="006F6904">
            <w:pPr>
              <w:rPr>
                <w:rFonts w:ascii="楷体" w:eastAsia="楷体" w:hAnsi="楷体"/>
                <w:sz w:val="24"/>
              </w:rPr>
            </w:pPr>
          </w:p>
          <w:p w:rsidR="00F675F6" w:rsidRPr="00273CF6" w:rsidRDefault="00F675F6" w:rsidP="006F6904">
            <w:pPr>
              <w:rPr>
                <w:rFonts w:ascii="楷体" w:eastAsia="楷体" w:hAnsi="楷体"/>
                <w:sz w:val="24"/>
              </w:rPr>
            </w:pPr>
          </w:p>
        </w:tc>
      </w:tr>
      <w:tr w:rsidR="00F675F6">
        <w:trPr>
          <w:trHeight w:val="1854"/>
        </w:trPr>
        <w:tc>
          <w:tcPr>
            <w:tcW w:w="10028" w:type="dxa"/>
          </w:tcPr>
          <w:p w:rsidR="00F675F6" w:rsidRDefault="00F675F6" w:rsidP="006F690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F675F6" w:rsidRDefault="00F675F6" w:rsidP="006F6904">
            <w:pPr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 xml:space="preserve"> </w:t>
            </w:r>
          </w:p>
          <w:p w:rsidR="00F675F6" w:rsidRDefault="00F675F6" w:rsidP="006F6904">
            <w:pPr>
              <w:ind w:firstLineChars="200" w:firstLine="480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 xml:space="preserve">企业相关人员对标准GB/T 19001:2016 </w:t>
            </w:r>
            <w:proofErr w:type="spellStart"/>
            <w:r>
              <w:rPr>
                <w:rFonts w:ascii="楷体" w:eastAsia="楷体" w:hAnsi="楷体" w:hint="eastAsia"/>
                <w:sz w:val="24"/>
              </w:rPr>
              <w:t>idt</w:t>
            </w:r>
            <w:proofErr w:type="spellEnd"/>
            <w:r>
              <w:rPr>
                <w:rFonts w:ascii="楷体" w:eastAsia="楷体" w:hAnsi="楷体" w:hint="eastAsia"/>
                <w:sz w:val="24"/>
              </w:rPr>
              <w:t xml:space="preserve"> ISO 9001:2015标准   8.4.1</w:t>
            </w:r>
            <w:r w:rsidR="00555BEE">
              <w:rPr>
                <w:rFonts w:ascii="楷体" w:eastAsia="楷体" w:hAnsi="楷体" w:hint="eastAsia"/>
                <w:sz w:val="24"/>
              </w:rPr>
              <w:t>条款，</w:t>
            </w:r>
            <w:r>
              <w:rPr>
                <w:rFonts w:ascii="楷体" w:eastAsia="楷体" w:hAnsi="楷体" w:hint="eastAsia"/>
                <w:sz w:val="24"/>
              </w:rPr>
              <w:t xml:space="preserve">GB/T 24001-2016 </w:t>
            </w:r>
            <w:proofErr w:type="spellStart"/>
            <w:r>
              <w:rPr>
                <w:rFonts w:ascii="楷体" w:eastAsia="楷体" w:hAnsi="楷体" w:hint="eastAsia"/>
                <w:sz w:val="24"/>
              </w:rPr>
              <w:t>idt</w:t>
            </w:r>
            <w:proofErr w:type="spellEnd"/>
            <w:r>
              <w:rPr>
                <w:rFonts w:ascii="楷体" w:eastAsia="楷体" w:hAnsi="楷体" w:hint="eastAsia"/>
                <w:sz w:val="24"/>
              </w:rPr>
              <w:t xml:space="preserve"> ISO 14001:2015标准  8.1  /ISO45001：2018标准   8.1  条款培训不到位，导致未对以上相关方评价及发放环境、职业健康安全告知书</w:t>
            </w:r>
          </w:p>
          <w:p w:rsidR="00F675F6" w:rsidRDefault="00F675F6" w:rsidP="006F6904">
            <w:pPr>
              <w:rPr>
                <w:rFonts w:eastAsia="方正仿宋简体"/>
                <w:b/>
              </w:rPr>
            </w:pPr>
          </w:p>
        </w:tc>
      </w:tr>
      <w:tr w:rsidR="00F675F6">
        <w:trPr>
          <w:trHeight w:val="1537"/>
        </w:trPr>
        <w:tc>
          <w:tcPr>
            <w:tcW w:w="10028" w:type="dxa"/>
          </w:tcPr>
          <w:p w:rsidR="00F675F6" w:rsidRDefault="00F675F6" w:rsidP="006F690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F675F6" w:rsidRDefault="00F675F6" w:rsidP="006F6904">
            <w:pPr>
              <w:ind w:firstLineChars="200" w:firstLine="480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 xml:space="preserve"> </w:t>
            </w:r>
          </w:p>
          <w:p w:rsidR="00F675F6" w:rsidRDefault="00F675F6" w:rsidP="006F6904">
            <w:pPr>
              <w:ind w:firstLineChars="200" w:firstLine="480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 xml:space="preserve">组织相关人员进行GB/T 19001:2016 </w:t>
            </w:r>
            <w:proofErr w:type="spellStart"/>
            <w:r>
              <w:rPr>
                <w:rFonts w:ascii="楷体" w:eastAsia="楷体" w:hAnsi="楷体" w:hint="eastAsia"/>
                <w:sz w:val="24"/>
              </w:rPr>
              <w:t>idt</w:t>
            </w:r>
            <w:proofErr w:type="spellEnd"/>
            <w:r>
              <w:rPr>
                <w:rFonts w:ascii="楷体" w:eastAsia="楷体" w:hAnsi="楷体" w:hint="eastAsia"/>
                <w:sz w:val="24"/>
              </w:rPr>
              <w:t xml:space="preserve"> ISO 9001:2015标准   8.4.1</w:t>
            </w:r>
            <w:r w:rsidR="00555BEE">
              <w:rPr>
                <w:rFonts w:ascii="楷体" w:eastAsia="楷体" w:hAnsi="楷体" w:hint="eastAsia"/>
                <w:sz w:val="24"/>
              </w:rPr>
              <w:t>条款</w:t>
            </w:r>
            <w:r w:rsidR="009C5CA7">
              <w:rPr>
                <w:rFonts w:ascii="楷体" w:eastAsia="楷体" w:hAnsi="楷体" w:hint="eastAsia"/>
                <w:sz w:val="24"/>
              </w:rPr>
              <w:t>、</w:t>
            </w:r>
            <w:r>
              <w:rPr>
                <w:rFonts w:ascii="楷体" w:eastAsia="楷体" w:hAnsi="楷体" w:hint="eastAsia"/>
                <w:sz w:val="24"/>
              </w:rPr>
              <w:t xml:space="preserve">GB/T 24001-2016 </w:t>
            </w:r>
            <w:proofErr w:type="spellStart"/>
            <w:r>
              <w:rPr>
                <w:rFonts w:ascii="楷体" w:eastAsia="楷体" w:hAnsi="楷体" w:hint="eastAsia"/>
                <w:sz w:val="24"/>
              </w:rPr>
              <w:t>idt</w:t>
            </w:r>
            <w:proofErr w:type="spellEnd"/>
            <w:r>
              <w:rPr>
                <w:rFonts w:ascii="楷体" w:eastAsia="楷体" w:hAnsi="楷体" w:hint="eastAsia"/>
                <w:sz w:val="24"/>
              </w:rPr>
              <w:t xml:space="preserve"> ISO 14001:2015标准  8.1</w:t>
            </w:r>
            <w:r w:rsidR="009C5CA7">
              <w:rPr>
                <w:rFonts w:ascii="楷体" w:eastAsia="楷体" w:hAnsi="楷体" w:hint="eastAsia"/>
                <w:sz w:val="24"/>
              </w:rPr>
              <w:t>、</w:t>
            </w:r>
            <w:r w:rsidR="00D873EC">
              <w:rPr>
                <w:rFonts w:ascii="楷体" w:eastAsia="楷体" w:hAnsi="楷体" w:hint="eastAsia"/>
                <w:sz w:val="24"/>
              </w:rPr>
              <w:t>ISO45001：2018</w:t>
            </w:r>
            <w:r>
              <w:rPr>
                <w:rFonts w:ascii="楷体" w:eastAsia="楷体" w:hAnsi="楷体" w:hint="eastAsia"/>
                <w:sz w:val="24"/>
              </w:rPr>
              <w:t>标准</w:t>
            </w:r>
            <w:r w:rsidR="00D873EC">
              <w:rPr>
                <w:rFonts w:ascii="楷体" w:eastAsia="楷体" w:hAnsi="楷体" w:hint="eastAsia"/>
                <w:sz w:val="24"/>
              </w:rPr>
              <w:t>8.1</w:t>
            </w:r>
            <w:r>
              <w:rPr>
                <w:rFonts w:ascii="楷体" w:eastAsia="楷体" w:hAnsi="楷体" w:hint="eastAsia"/>
                <w:sz w:val="24"/>
              </w:rPr>
              <w:t xml:space="preserve"> 条款再次培训。</w:t>
            </w:r>
            <w:r w:rsidR="00BB0391">
              <w:rPr>
                <w:rFonts w:ascii="楷体" w:eastAsia="楷体" w:hAnsi="楷体" w:hint="eastAsia"/>
                <w:sz w:val="24"/>
              </w:rPr>
              <w:t>学习相关方控制程序的要求。</w:t>
            </w:r>
          </w:p>
          <w:p w:rsidR="00F675F6" w:rsidRDefault="00F675F6" w:rsidP="006F6904">
            <w:pPr>
              <w:ind w:firstLineChars="200" w:firstLine="480"/>
              <w:rPr>
                <w:rFonts w:ascii="楷体" w:eastAsia="楷体" w:hAnsi="楷体"/>
                <w:sz w:val="24"/>
              </w:rPr>
            </w:pPr>
          </w:p>
          <w:p w:rsidR="00F675F6" w:rsidRDefault="00F675F6" w:rsidP="006F6904">
            <w:pPr>
              <w:rPr>
                <w:rFonts w:eastAsia="方正仿宋简体"/>
                <w:b/>
              </w:rPr>
            </w:pPr>
          </w:p>
          <w:p w:rsidR="00F675F6" w:rsidRDefault="00F675F6" w:rsidP="00CF0BED">
            <w:pPr>
              <w:ind w:firstLineChars="100" w:firstLine="211"/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</w:t>
            </w:r>
            <w:r w:rsidR="00D873EC">
              <w:rPr>
                <w:rFonts w:ascii="方正仿宋简体" w:eastAsia="方正仿宋简体" w:hint="eastAsia"/>
                <w:b/>
              </w:rPr>
              <w:t>2</w:t>
            </w:r>
            <w:r w:rsidR="00CF0BED">
              <w:rPr>
                <w:rFonts w:ascii="方正仿宋简体" w:eastAsia="方正仿宋简体" w:hint="eastAsia"/>
                <w:b/>
              </w:rPr>
              <w:t>1</w:t>
            </w:r>
            <w:r>
              <w:rPr>
                <w:rFonts w:ascii="方正仿宋简体" w:eastAsia="方正仿宋简体" w:hint="eastAsia"/>
                <w:b/>
              </w:rPr>
              <w:t>年</w:t>
            </w:r>
            <w:r w:rsidR="00CF0BED">
              <w:rPr>
                <w:rFonts w:ascii="方正仿宋简体" w:eastAsia="方正仿宋简体" w:hint="eastAsia"/>
                <w:b/>
              </w:rPr>
              <w:t>4</w:t>
            </w:r>
            <w:r>
              <w:rPr>
                <w:rFonts w:ascii="方正仿宋简体" w:eastAsia="方正仿宋简体" w:hint="eastAsia"/>
                <w:b/>
              </w:rPr>
              <w:t>月</w:t>
            </w:r>
            <w:r w:rsidR="00CF0BED">
              <w:rPr>
                <w:rFonts w:ascii="方正仿宋简体" w:eastAsia="方正仿宋简体" w:hint="eastAsia"/>
                <w:b/>
              </w:rPr>
              <w:t>3</w:t>
            </w:r>
            <w:r w:rsidR="00E12465">
              <w:rPr>
                <w:rFonts w:ascii="方正仿宋简体" w:eastAsia="方正仿宋简体" w:hint="eastAsia"/>
                <w:b/>
              </w:rPr>
              <w:t>0</w:t>
            </w:r>
            <w:r>
              <w:rPr>
                <w:rFonts w:ascii="方正仿宋简体" w:eastAsia="方正仿宋简体" w:hint="eastAsia"/>
                <w:b/>
              </w:rPr>
              <w:t>日前</w:t>
            </w:r>
          </w:p>
        </w:tc>
      </w:tr>
      <w:tr w:rsidR="00F675F6">
        <w:trPr>
          <w:trHeight w:val="1699"/>
        </w:trPr>
        <w:tc>
          <w:tcPr>
            <w:tcW w:w="10028" w:type="dxa"/>
          </w:tcPr>
          <w:p w:rsidR="00F675F6" w:rsidRDefault="00F675F6" w:rsidP="006F690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F675F6" w:rsidRDefault="00F675F6" w:rsidP="006F6904">
            <w:pPr>
              <w:rPr>
                <w:rFonts w:eastAsia="方正仿宋简体"/>
                <w:b/>
              </w:rPr>
            </w:pPr>
          </w:p>
          <w:p w:rsidR="00F675F6" w:rsidRDefault="00F675F6" w:rsidP="006F6904">
            <w:pPr>
              <w:ind w:firstLineChars="200" w:firstLine="480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>检查管理体系其他环节是否有类似事件发生，经检查，无类似不符合发生。</w:t>
            </w:r>
          </w:p>
          <w:p w:rsidR="00F675F6" w:rsidRDefault="00F675F6" w:rsidP="006F6904">
            <w:pPr>
              <w:rPr>
                <w:rFonts w:eastAsia="方正仿宋简体"/>
                <w:b/>
              </w:rPr>
            </w:pPr>
          </w:p>
        </w:tc>
      </w:tr>
      <w:tr w:rsidR="00F675F6" w:rsidTr="009C5CA7">
        <w:trPr>
          <w:trHeight w:val="2084"/>
        </w:trPr>
        <w:tc>
          <w:tcPr>
            <w:tcW w:w="10028" w:type="dxa"/>
          </w:tcPr>
          <w:p w:rsidR="00F675F6" w:rsidRDefault="00F675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F675F6" w:rsidRDefault="00F675F6">
            <w:pPr>
              <w:rPr>
                <w:rFonts w:eastAsia="方正仿宋简体"/>
                <w:b/>
              </w:rPr>
            </w:pPr>
          </w:p>
          <w:p w:rsidR="00F675F6" w:rsidRDefault="00F675F6" w:rsidP="00F675F6">
            <w:pPr>
              <w:ind w:firstLineChars="200" w:firstLine="422"/>
              <w:rPr>
                <w:rFonts w:ascii="楷体" w:eastAsia="楷体" w:hAnsi="楷体"/>
                <w:sz w:val="24"/>
              </w:rPr>
            </w:pPr>
            <w:r>
              <w:rPr>
                <w:rFonts w:eastAsia="方正仿宋简体"/>
                <w:b/>
              </w:rPr>
              <w:tab/>
            </w:r>
            <w:r>
              <w:rPr>
                <w:rFonts w:ascii="楷体" w:eastAsia="楷体" w:hAnsi="楷体" w:hint="eastAsia"/>
                <w:sz w:val="24"/>
              </w:rPr>
              <w:t>纠正措施有效。</w:t>
            </w:r>
          </w:p>
          <w:p w:rsidR="00F675F6" w:rsidRDefault="00F675F6" w:rsidP="00F675F6">
            <w:pPr>
              <w:rPr>
                <w:rFonts w:eastAsia="方正仿宋简体"/>
                <w:b/>
              </w:rPr>
            </w:pPr>
          </w:p>
          <w:p w:rsidR="00F675F6" w:rsidRDefault="00F675F6">
            <w:pPr>
              <w:rPr>
                <w:rFonts w:eastAsia="方正仿宋简体"/>
                <w:b/>
              </w:rPr>
            </w:pPr>
          </w:p>
          <w:p w:rsidR="00F675F6" w:rsidRDefault="00F675F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</w:t>
            </w:r>
            <w:r w:rsidR="009A6922">
              <w:rPr>
                <w:rFonts w:eastAsia="方正仿宋简体" w:hint="eastAsia"/>
                <w:b/>
              </w:rPr>
              <w:t xml:space="preserve">  </w:t>
            </w:r>
            <w:r w:rsidR="009C5CA7">
              <w:rPr>
                <w:rFonts w:eastAsia="方正仿宋简体" w:hint="eastAsia"/>
                <w:b/>
              </w:rPr>
              <w:t xml:space="preserve">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C5CA7" w:rsidRDefault="009C5CA7">
      <w:pPr>
        <w:rPr>
          <w:rFonts w:eastAsia="方正仿宋简体"/>
          <w:b/>
        </w:rPr>
      </w:pPr>
    </w:p>
    <w:p w:rsidR="009961FF" w:rsidRDefault="00063B61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 w:rsidR="00417BCC">
        <w:rPr>
          <w:rFonts w:eastAsia="方正仿宋简体" w:hint="eastAsia"/>
          <w:b/>
        </w:rPr>
        <w:t xml:space="preserve">           </w:t>
      </w:r>
      <w:r w:rsidR="009A6922">
        <w:rPr>
          <w:rFonts w:eastAsia="方正仿宋简体" w:hint="eastAsia"/>
          <w:b/>
        </w:rPr>
        <w:t xml:space="preserve">   </w:t>
      </w:r>
      <w:r w:rsidR="009C5CA7">
        <w:rPr>
          <w:rFonts w:eastAsia="方正仿宋简体" w:hint="eastAsia"/>
          <w:b/>
        </w:rPr>
        <w:t xml:space="preserve">         </w:t>
      </w:r>
      <w:r>
        <w:rPr>
          <w:rFonts w:eastAsia="方正仿宋简体" w:hint="eastAsia"/>
          <w:b/>
        </w:rPr>
        <w:t>日期</w:t>
      </w:r>
      <w:r w:rsidR="009C5CA7">
        <w:rPr>
          <w:rFonts w:eastAsia="方正仿宋简体" w:hint="eastAsia"/>
          <w:b/>
        </w:rPr>
        <w:t>：</w:t>
      </w: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1E06EBD" wp14:editId="0A050C2D">
            <wp:simplePos x="0" y="0"/>
            <wp:positionH relativeFrom="column">
              <wp:posOffset>-495300</wp:posOffset>
            </wp:positionH>
            <wp:positionV relativeFrom="paragraph">
              <wp:posOffset>-706755</wp:posOffset>
            </wp:positionV>
            <wp:extent cx="7200000" cy="101816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D617B00" wp14:editId="7FB89B0B">
            <wp:simplePos x="0" y="0"/>
            <wp:positionH relativeFrom="column">
              <wp:posOffset>-438150</wp:posOffset>
            </wp:positionH>
            <wp:positionV relativeFrom="paragraph">
              <wp:posOffset>-662305</wp:posOffset>
            </wp:positionV>
            <wp:extent cx="7200000" cy="101816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EDC6CDF" wp14:editId="70602537">
            <wp:simplePos x="0" y="0"/>
            <wp:positionH relativeFrom="column">
              <wp:posOffset>-406400</wp:posOffset>
            </wp:positionH>
            <wp:positionV relativeFrom="paragraph">
              <wp:posOffset>-636905</wp:posOffset>
            </wp:positionV>
            <wp:extent cx="7200000" cy="101816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24125D9" wp14:editId="1855A1F8">
            <wp:simplePos x="0" y="0"/>
            <wp:positionH relativeFrom="column">
              <wp:posOffset>-260350</wp:posOffset>
            </wp:positionH>
            <wp:positionV relativeFrom="paragraph">
              <wp:posOffset>-560705</wp:posOffset>
            </wp:positionV>
            <wp:extent cx="7200000" cy="10181667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CE6C7D" w:rsidRDefault="00CE6C7D">
      <w:pPr>
        <w:rPr>
          <w:rFonts w:eastAsia="方正仿宋简体"/>
          <w:b/>
        </w:rPr>
      </w:pPr>
    </w:p>
    <w:p w:rsidR="00D92F10" w:rsidRDefault="00D92F10">
      <w:pPr>
        <w:rPr>
          <w:rFonts w:eastAsia="方正仿宋简体"/>
          <w:b/>
        </w:rPr>
      </w:pPr>
    </w:p>
    <w:sectPr w:rsidR="00D92F10" w:rsidSect="009961FF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DE3" w:rsidRDefault="00855DE3">
      <w:r>
        <w:separator/>
      </w:r>
    </w:p>
  </w:endnote>
  <w:endnote w:type="continuationSeparator" w:id="0">
    <w:p w:rsidR="00855DE3" w:rsidRDefault="00855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063B61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DE3" w:rsidRDefault="00855DE3">
      <w:r>
        <w:separator/>
      </w:r>
    </w:p>
  </w:footnote>
  <w:footnote w:type="continuationSeparator" w:id="0">
    <w:p w:rsidR="00855DE3" w:rsidRDefault="00855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063B61" w:rsidP="00417BCC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855DE3" w:rsidP="00417BCC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063B61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063B61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855DE3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855DE3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6928963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35D0DAE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78A4C73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1080790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7CE84D5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EF6086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A068525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A20166C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7EEA688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7048D"/>
    <w:rsid w:val="00021639"/>
    <w:rsid w:val="00061233"/>
    <w:rsid w:val="00063B61"/>
    <w:rsid w:val="00070F0A"/>
    <w:rsid w:val="00085171"/>
    <w:rsid w:val="000B0FF6"/>
    <w:rsid w:val="001762FE"/>
    <w:rsid w:val="001905B4"/>
    <w:rsid w:val="001A6886"/>
    <w:rsid w:val="001F1498"/>
    <w:rsid w:val="00273CF6"/>
    <w:rsid w:val="002D150F"/>
    <w:rsid w:val="003418E5"/>
    <w:rsid w:val="00371E26"/>
    <w:rsid w:val="003D6E9D"/>
    <w:rsid w:val="00417BCC"/>
    <w:rsid w:val="00541118"/>
    <w:rsid w:val="00555BEE"/>
    <w:rsid w:val="0057048D"/>
    <w:rsid w:val="005A38F2"/>
    <w:rsid w:val="005C69D3"/>
    <w:rsid w:val="006306AE"/>
    <w:rsid w:val="006D769C"/>
    <w:rsid w:val="00786F8C"/>
    <w:rsid w:val="007C234F"/>
    <w:rsid w:val="008072D1"/>
    <w:rsid w:val="00825723"/>
    <w:rsid w:val="00855DE3"/>
    <w:rsid w:val="008D0EC5"/>
    <w:rsid w:val="0090382F"/>
    <w:rsid w:val="0098047B"/>
    <w:rsid w:val="009A3C82"/>
    <w:rsid w:val="009A6922"/>
    <w:rsid w:val="009C5CA7"/>
    <w:rsid w:val="00A378A9"/>
    <w:rsid w:val="00A64F4F"/>
    <w:rsid w:val="00A90D9B"/>
    <w:rsid w:val="00AB6692"/>
    <w:rsid w:val="00B67028"/>
    <w:rsid w:val="00B96368"/>
    <w:rsid w:val="00BB0391"/>
    <w:rsid w:val="00BE789C"/>
    <w:rsid w:val="00BF0B4D"/>
    <w:rsid w:val="00C020B7"/>
    <w:rsid w:val="00CE30B3"/>
    <w:rsid w:val="00CE444E"/>
    <w:rsid w:val="00CE6C7D"/>
    <w:rsid w:val="00CF0BED"/>
    <w:rsid w:val="00D054AF"/>
    <w:rsid w:val="00D873EC"/>
    <w:rsid w:val="00D92F10"/>
    <w:rsid w:val="00D96778"/>
    <w:rsid w:val="00DA60A1"/>
    <w:rsid w:val="00DF0ED7"/>
    <w:rsid w:val="00E12465"/>
    <w:rsid w:val="00E92987"/>
    <w:rsid w:val="00EE3B91"/>
    <w:rsid w:val="00F67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D769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D769C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0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6</Pages>
  <Words>225</Words>
  <Characters>1288</Characters>
  <Application>Microsoft Office Word</Application>
  <DocSecurity>0</DocSecurity>
  <Lines>10</Lines>
  <Paragraphs>3</Paragraphs>
  <ScaleCrop>false</ScaleCrop>
  <Company>微软中国</Company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74</cp:revision>
  <cp:lastPrinted>2021-04-25T01:21:00Z</cp:lastPrinted>
  <dcterms:created xsi:type="dcterms:W3CDTF">2015-06-17T14:39:00Z</dcterms:created>
  <dcterms:modified xsi:type="dcterms:W3CDTF">2021-04-25T01:29:00Z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