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0589-2019-EO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嘉兴跃枫管业有限公司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Jiaxing Yuefeng Pipe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浙江省嘉兴市嘉善县天凝镇诚康路118号内1号厂房第5车间</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314100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浙江省嘉兴市嘉善县天凝镇诚康路118号内1号厂房第5车间</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314100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91330421069246711M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0573-84951715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季明跃</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季明跃</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24001-2016/ISO14001:2015,O：ISO 45001：2018,Q：GB/T19001-2016/ISO9001:2015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E:补充,O:补充,Q:补充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E：聚乙烯管（塑钢缠绕管、缠绕结构壁管）的生产及其所涉及的环境管理活动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O：聚乙烯（塑钢缠绕管、缠绕结构壁管）的生产及其所涉及的职业健康安全管理活动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Q：聚乙烯管（塑钢缠绕管、缠绕结构壁管）的生产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