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97"/>
        <w:gridCol w:w="91"/>
        <w:gridCol w:w="697"/>
        <w:gridCol w:w="728"/>
        <w:gridCol w:w="1155"/>
        <w:gridCol w:w="143"/>
        <w:gridCol w:w="1571"/>
        <w:gridCol w:w="6"/>
        <w:gridCol w:w="573"/>
        <w:gridCol w:w="1148"/>
        <w:gridCol w:w="108"/>
        <w:gridCol w:w="77"/>
        <w:gridCol w:w="696"/>
        <w:gridCol w:w="265"/>
        <w:gridCol w:w="43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射洪永山橡塑有限责任公司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射洪县武安开发区磨嘴村九组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董英明</w:t>
            </w:r>
            <w:bookmarkEnd w:id="2"/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13508388057</w:t>
            </w:r>
            <w:bookmarkEnd w:id="3"/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田永山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0232-2020-Q-2021</w:t>
            </w:r>
            <w:bookmarkEnd w:id="5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0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橡胶件的制造</w:t>
            </w:r>
            <w:bookmarkEnd w:id="8"/>
          </w:p>
        </w:tc>
        <w:tc>
          <w:tcPr>
            <w:tcW w:w="9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14.01.02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2021年04月09日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2021年04月09日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43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1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43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5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64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64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2021.04.05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64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2021.04.05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2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5"/>
        <w:gridCol w:w="1279"/>
        <w:gridCol w:w="6805"/>
        <w:gridCol w:w="104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7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80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104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7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8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  <w:bookmarkStart w:id="18" w:name="_GoBack"/>
            <w:bookmarkEnd w:id="18"/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ind w:firstLine="420" w:firstLineChars="200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张心、李林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A3CD7"/>
    <w:rsid w:val="117C4352"/>
    <w:rsid w:val="11D978D1"/>
    <w:rsid w:val="1FB72F95"/>
    <w:rsid w:val="218B1973"/>
    <w:rsid w:val="25B321F3"/>
    <w:rsid w:val="27183591"/>
    <w:rsid w:val="29202A61"/>
    <w:rsid w:val="3098233F"/>
    <w:rsid w:val="38237CD8"/>
    <w:rsid w:val="3FF90648"/>
    <w:rsid w:val="41825D24"/>
    <w:rsid w:val="51C21B70"/>
    <w:rsid w:val="523E16B5"/>
    <w:rsid w:val="5EAD71B7"/>
    <w:rsid w:val="6390113E"/>
    <w:rsid w:val="653C6221"/>
    <w:rsid w:val="73A73F27"/>
    <w:rsid w:val="7B344EC8"/>
    <w:rsid w:val="7FCD59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2021-04-10T02:14:56Z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E983C6685E0C4296B08A2C91004CC8A1</vt:lpwstr>
  </property>
</Properties>
</file>