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8074C5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074C5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184"/>
        <w:gridCol w:w="1276"/>
        <w:gridCol w:w="1701"/>
        <w:gridCol w:w="1134"/>
        <w:gridCol w:w="2129"/>
      </w:tblGrid>
      <w:tr w:rsidR="00AE32BF" w:rsidTr="0058609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074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61" w:type="dxa"/>
            <w:gridSpan w:val="3"/>
            <w:vAlign w:val="center"/>
          </w:tcPr>
          <w:p w:rsidR="00BF25A4" w:rsidRDefault="008074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菏泽峥艳电力科技有限公司</w:t>
            </w:r>
            <w:bookmarkEnd w:id="3"/>
          </w:p>
        </w:tc>
        <w:tc>
          <w:tcPr>
            <w:tcW w:w="1134" w:type="dxa"/>
            <w:vAlign w:val="center"/>
          </w:tcPr>
          <w:p w:rsidR="00BF25A4" w:rsidRDefault="008074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8074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29" w:type="dxa"/>
            <w:vAlign w:val="center"/>
          </w:tcPr>
          <w:p w:rsidR="00BF25A4" w:rsidRDefault="008074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19.05.01;19.09.02</w:t>
            </w:r>
          </w:p>
          <w:p w:rsidR="00BF25A4" w:rsidRDefault="008074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19.05.01;19.09.02</w:t>
            </w:r>
            <w:bookmarkEnd w:id="4"/>
          </w:p>
        </w:tc>
      </w:tr>
      <w:tr w:rsidR="00AE32BF" w:rsidTr="00586091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074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4" w:type="dxa"/>
            <w:vAlign w:val="center"/>
          </w:tcPr>
          <w:p w:rsidR="00BF25A4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76" w:type="dxa"/>
            <w:vAlign w:val="center"/>
          </w:tcPr>
          <w:p w:rsidR="00BF25A4" w:rsidRDefault="008074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01" w:type="dxa"/>
            <w:vAlign w:val="center"/>
          </w:tcPr>
          <w:p w:rsidR="00BF25A4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19.05.01;19.09.02</w:t>
            </w:r>
          </w:p>
        </w:tc>
        <w:tc>
          <w:tcPr>
            <w:tcW w:w="1134" w:type="dxa"/>
            <w:vAlign w:val="center"/>
          </w:tcPr>
          <w:p w:rsidR="00BF25A4" w:rsidRDefault="008074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29" w:type="dxa"/>
            <w:vAlign w:val="center"/>
          </w:tcPr>
          <w:p w:rsidR="00BF25A4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86091" w:rsidTr="0058609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460" w:type="dxa"/>
            <w:gridSpan w:val="2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701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9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091" w:rsidTr="0058609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460" w:type="dxa"/>
            <w:gridSpan w:val="2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19.05.01;19.09.02</w:t>
            </w:r>
          </w:p>
        </w:tc>
        <w:tc>
          <w:tcPr>
            <w:tcW w:w="1701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9" w:type="dxa"/>
            <w:vAlign w:val="center"/>
          </w:tcPr>
          <w:p w:rsidR="00586091" w:rsidRDefault="005860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09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86091" w:rsidRDefault="005860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0A29D0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被</w:t>
            </w:r>
            <w:r w:rsidRPr="007528B2">
              <w:rPr>
                <w:rFonts w:ascii="宋体" w:hAnsi="宋体" w:hint="eastAsia"/>
                <w:szCs w:val="24"/>
              </w:rPr>
              <w:t>料→焊接→组装→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586091" w:rsidTr="00586091">
        <w:trPr>
          <w:cantSplit/>
          <w:trHeight w:val="11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86091" w:rsidRDefault="005860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86091" w:rsidRPr="008B4140" w:rsidRDefault="005860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0A29D0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586091" w:rsidRPr="007528B2" w:rsidRDefault="00586091" w:rsidP="000A29D0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586091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0A29D0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586091" w:rsidRPr="007528B2" w:rsidRDefault="00586091" w:rsidP="000A29D0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8609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0A29D0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586091" w:rsidRPr="007528B2" w:rsidRDefault="00586091" w:rsidP="000A29D0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5860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586091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586091">
              <w:rPr>
                <w:rFonts w:ascii="宋体" w:hAnsi="宋体" w:hint="eastAsia"/>
                <w:spacing w:val="-8"/>
                <w:szCs w:val="24"/>
              </w:rPr>
              <w:t>低压成套开关设备和控制设备</w:t>
            </w:r>
            <w:r w:rsidRPr="00586091">
              <w:rPr>
                <w:rFonts w:ascii="宋体" w:hAnsi="宋体" w:hint="eastAsia"/>
                <w:spacing w:val="-8"/>
                <w:szCs w:val="24"/>
              </w:rPr>
              <w:tab/>
              <w:t>GB7251.3-2006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586091">
              <w:rPr>
                <w:rFonts w:ascii="宋体" w:hAnsi="宋体" w:hint="eastAsia"/>
                <w:spacing w:val="-8"/>
                <w:szCs w:val="24"/>
              </w:rPr>
              <w:t>成套电力开关设备</w:t>
            </w:r>
            <w:r w:rsidRPr="00586091">
              <w:rPr>
                <w:rFonts w:ascii="宋体" w:hAnsi="宋体" w:hint="eastAsia"/>
                <w:spacing w:val="-8"/>
                <w:szCs w:val="24"/>
              </w:rPr>
              <w:tab/>
              <w:t>GB7251.12-2013</w:t>
            </w:r>
          </w:p>
        </w:tc>
      </w:tr>
      <w:tr w:rsidR="0058609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86091" w:rsidRPr="007528B2" w:rsidRDefault="00586091" w:rsidP="000A29D0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，无</w:t>
            </w:r>
            <w:r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58609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091" w:rsidRDefault="0058609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586091" w:rsidRPr="007528B2" w:rsidRDefault="00586091" w:rsidP="000A29D0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BF25A4" w:rsidRDefault="008074C5">
      <w:pPr>
        <w:snapToGrid w:val="0"/>
        <w:rPr>
          <w:rFonts w:ascii="宋体"/>
          <w:b/>
          <w:sz w:val="22"/>
          <w:szCs w:val="22"/>
        </w:rPr>
      </w:pPr>
    </w:p>
    <w:p w:rsidR="00BF25A4" w:rsidRDefault="008074C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 w:rsidRPr="00586091">
        <w:rPr>
          <w:rFonts w:ascii="宋体" w:hint="eastAsia"/>
          <w:b/>
          <w:sz w:val="22"/>
          <w:szCs w:val="22"/>
        </w:rPr>
        <w:t>：</w:t>
      </w:r>
      <w:r w:rsidR="00586091" w:rsidRPr="00586091">
        <w:rPr>
          <w:rFonts w:ascii="宋体" w:hint="eastAsia"/>
          <w:b/>
          <w:sz w:val="22"/>
          <w:szCs w:val="22"/>
        </w:rPr>
        <w:t xml:space="preserve">姜海军  </w:t>
      </w:r>
      <w:r w:rsidR="00586091">
        <w:rPr>
          <w:rFonts w:ascii="宋体" w:hint="eastAsia"/>
          <w:b/>
          <w:sz w:val="22"/>
          <w:szCs w:val="22"/>
        </w:rPr>
        <w:t xml:space="preserve">  </w:t>
      </w:r>
      <w:bookmarkStart w:id="5" w:name="_GoBack"/>
      <w:bookmarkEnd w:id="5"/>
      <w:r w:rsidRPr="00586091">
        <w:rPr>
          <w:rFonts w:ascii="宋体" w:hint="eastAsia"/>
          <w:b/>
          <w:sz w:val="22"/>
          <w:szCs w:val="22"/>
        </w:rPr>
        <w:t>日期</w:t>
      </w:r>
      <w:r w:rsidRPr="00586091">
        <w:rPr>
          <w:rFonts w:ascii="宋体" w:hint="eastAsia"/>
          <w:b/>
          <w:sz w:val="22"/>
          <w:szCs w:val="22"/>
        </w:rPr>
        <w:t>：</w:t>
      </w:r>
      <w:r w:rsidR="00586091">
        <w:rPr>
          <w:rFonts w:ascii="宋体" w:hint="eastAsia"/>
          <w:b/>
          <w:sz w:val="22"/>
          <w:szCs w:val="22"/>
        </w:rPr>
        <w:t>2021.4.9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 w:rsidRPr="00586091">
        <w:rPr>
          <w:rFonts w:ascii="宋体" w:hint="eastAsia"/>
          <w:b/>
          <w:sz w:val="22"/>
          <w:szCs w:val="22"/>
        </w:rPr>
        <w:t>：</w:t>
      </w:r>
      <w:r w:rsidR="00586091" w:rsidRPr="00586091">
        <w:rPr>
          <w:rFonts w:ascii="宋体" w:hint="eastAsia"/>
          <w:b/>
          <w:sz w:val="22"/>
          <w:szCs w:val="22"/>
        </w:rPr>
        <w:t>姜海军</w:t>
      </w:r>
      <w:r w:rsidRPr="00586091">
        <w:rPr>
          <w:rFonts w:ascii="宋体" w:hint="eastAsia"/>
          <w:b/>
          <w:sz w:val="22"/>
          <w:szCs w:val="22"/>
        </w:rPr>
        <w:t xml:space="preserve">    </w:t>
      </w:r>
      <w:r w:rsidRPr="00586091">
        <w:rPr>
          <w:rFonts w:ascii="宋体" w:hint="eastAsia"/>
          <w:b/>
          <w:sz w:val="22"/>
          <w:szCs w:val="22"/>
        </w:rPr>
        <w:t>日期</w:t>
      </w:r>
      <w:r w:rsidRPr="00586091">
        <w:rPr>
          <w:rFonts w:ascii="宋体" w:hint="eastAsia"/>
          <w:b/>
          <w:sz w:val="22"/>
          <w:szCs w:val="22"/>
        </w:rPr>
        <w:t>：</w:t>
      </w:r>
      <w:r w:rsidR="00586091">
        <w:rPr>
          <w:rFonts w:ascii="宋体" w:hint="eastAsia"/>
          <w:b/>
          <w:sz w:val="22"/>
          <w:szCs w:val="22"/>
        </w:rPr>
        <w:t>2021.4.9</w:t>
      </w:r>
    </w:p>
    <w:p w:rsidR="00BF25A4" w:rsidRDefault="008074C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8074C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C5" w:rsidRDefault="008074C5">
      <w:r>
        <w:separator/>
      </w:r>
    </w:p>
  </w:endnote>
  <w:endnote w:type="continuationSeparator" w:id="0">
    <w:p w:rsidR="008074C5" w:rsidRDefault="0080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C5" w:rsidRDefault="008074C5">
      <w:r>
        <w:separator/>
      </w:r>
    </w:p>
  </w:footnote>
  <w:footnote w:type="continuationSeparator" w:id="0">
    <w:p w:rsidR="008074C5" w:rsidRDefault="0080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074C5" w:rsidP="005860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074C5" w:rsidP="0058609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074C5" w:rsidP="0058609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074C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2BF"/>
    <w:rsid w:val="00586091"/>
    <w:rsid w:val="008074C5"/>
    <w:rsid w:val="00A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</cp:revision>
  <dcterms:created xsi:type="dcterms:W3CDTF">2015-06-17T11:40:00Z</dcterms:created>
  <dcterms:modified xsi:type="dcterms:W3CDTF">2021-04-06T14:36:00Z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