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E53A3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-642620</wp:posOffset>
            </wp:positionV>
            <wp:extent cx="7200000" cy="9619494"/>
            <wp:effectExtent l="0" t="0" r="0" b="0"/>
            <wp:wrapNone/>
            <wp:docPr id="1" name="图片 1" descr="C:\Users\DELL\AppData\Local\Microsoft\Windows\INetCache\Content.Word\扫描全能王 2021-04-12 15.3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4-12 15.33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78B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5C178B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15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993"/>
        <w:gridCol w:w="567"/>
        <w:gridCol w:w="1417"/>
        <w:gridCol w:w="734"/>
        <w:gridCol w:w="967"/>
        <w:gridCol w:w="753"/>
        <w:gridCol w:w="1379"/>
      </w:tblGrid>
      <w:tr w:rsidR="00651992" w:rsidTr="009F4F3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山东圣哲石油装备有限公司</w:t>
            </w:r>
            <w:bookmarkEnd w:id="5"/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3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</w:t>
            </w:r>
            <w:r w:rsidR="00BA205C">
              <w:rPr>
                <w:b/>
                <w:sz w:val="20"/>
              </w:rPr>
              <w:t>;34.06.00</w:t>
            </w:r>
          </w:p>
          <w:p w:rsidR="00AE4B04" w:rsidRDefault="005C17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  <w:bookmarkEnd w:id="6"/>
          </w:p>
        </w:tc>
      </w:tr>
      <w:tr w:rsidR="00651992" w:rsidTr="00C9406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vAlign w:val="center"/>
          </w:tcPr>
          <w:p w:rsidR="00AE4B04" w:rsidRDefault="009F4F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李小军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993" w:type="dxa"/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685" w:type="dxa"/>
            <w:gridSpan w:val="4"/>
            <w:vAlign w:val="center"/>
          </w:tcPr>
          <w:p w:rsidR="009F4F3E" w:rsidRDefault="009F4F3E" w:rsidP="009F4F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9F4F3E" w:rsidRDefault="009F4F3E" w:rsidP="009F4F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AE4B04" w:rsidRDefault="009F4F3E" w:rsidP="009F4F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</w:tc>
        <w:tc>
          <w:tcPr>
            <w:tcW w:w="753" w:type="dxa"/>
            <w:vAlign w:val="center"/>
          </w:tcPr>
          <w:p w:rsidR="00AE4B04" w:rsidRDefault="005C17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F4F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C94069" w:rsidTr="003D3B1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94069" w:rsidRDefault="00C9406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325" w:type="dxa"/>
            <w:gridSpan w:val="5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>、</w:t>
            </w:r>
            <w:r w:rsidR="003F4B43">
              <w:rPr>
                <w:b/>
                <w:sz w:val="20"/>
              </w:rPr>
              <w:t>李小军</w:t>
            </w:r>
          </w:p>
        </w:tc>
        <w:tc>
          <w:tcPr>
            <w:tcW w:w="1720" w:type="dxa"/>
            <w:gridSpan w:val="2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94069" w:rsidTr="00100B2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94069" w:rsidRDefault="00C940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5325" w:type="dxa"/>
            <w:gridSpan w:val="5"/>
            <w:vAlign w:val="center"/>
          </w:tcPr>
          <w:p w:rsidR="00C94069" w:rsidRDefault="00C94069" w:rsidP="009F4F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C94069" w:rsidRDefault="00C94069" w:rsidP="009F4F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18.05.02;18.05.07;19.05.01;34.06.00</w:t>
            </w:r>
          </w:p>
        </w:tc>
        <w:tc>
          <w:tcPr>
            <w:tcW w:w="1720" w:type="dxa"/>
            <w:gridSpan w:val="2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94069" w:rsidRDefault="00C9406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97576" w:rsidTr="00C94069">
        <w:trPr>
          <w:cantSplit/>
          <w:trHeight w:val="9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97576" w:rsidRDefault="00197576" w:rsidP="00921DDC">
            <w:pPr>
              <w:snapToGrid w:val="0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197576" w:rsidRDefault="00C14F45" w:rsidP="00921DDC">
            <w:pPr>
              <w:spacing w:line="26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生产流程：</w:t>
            </w:r>
            <w:r w:rsidR="00197576" w:rsidRPr="007528B2">
              <w:rPr>
                <w:rFonts w:ascii="宋体" w:hAnsi="宋体" w:hint="eastAsia"/>
                <w:szCs w:val="24"/>
              </w:rPr>
              <w:t>下料→机加工（外包）→焊接（外包）→组装→试压→喷漆（外包）→仪表安装→检验→交付→服务；</w:t>
            </w:r>
          </w:p>
          <w:p w:rsidR="00C14F45" w:rsidRPr="007528B2" w:rsidRDefault="00C14F45" w:rsidP="00921DDC">
            <w:pPr>
              <w:spacing w:line="260" w:lineRule="exact"/>
              <w:rPr>
                <w:b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技术服务流程：</w:t>
            </w:r>
            <w:r w:rsidR="002B440C">
              <w:rPr>
                <w:rFonts w:ascii="宋体" w:hAnsi="宋体" w:hint="eastAsia"/>
                <w:szCs w:val="24"/>
              </w:rPr>
              <w:t>合同签订</w:t>
            </w:r>
            <w:r w:rsidR="002B440C" w:rsidRPr="007528B2">
              <w:rPr>
                <w:rFonts w:ascii="宋体" w:hAnsi="宋体" w:hint="eastAsia"/>
                <w:szCs w:val="24"/>
              </w:rPr>
              <w:t>→</w:t>
            </w:r>
            <w:r w:rsidR="002B440C">
              <w:rPr>
                <w:rFonts w:ascii="宋体" w:hAnsi="宋体" w:hint="eastAsia"/>
                <w:szCs w:val="24"/>
              </w:rPr>
              <w:t>项目调查</w:t>
            </w:r>
            <w:r w:rsidR="002B440C" w:rsidRPr="007528B2">
              <w:rPr>
                <w:rFonts w:ascii="宋体" w:hAnsi="宋体" w:hint="eastAsia"/>
                <w:szCs w:val="24"/>
              </w:rPr>
              <w:t>→</w:t>
            </w:r>
            <w:r w:rsidR="002B440C">
              <w:rPr>
                <w:rFonts w:ascii="宋体" w:hAnsi="宋体" w:hint="eastAsia"/>
                <w:szCs w:val="24"/>
              </w:rPr>
              <w:t>方案制定</w:t>
            </w:r>
            <w:r w:rsidR="002B440C" w:rsidRPr="007528B2">
              <w:rPr>
                <w:rFonts w:ascii="宋体" w:hAnsi="宋体" w:hint="eastAsia"/>
                <w:szCs w:val="24"/>
              </w:rPr>
              <w:t>→</w:t>
            </w:r>
            <w:r w:rsidR="002B440C">
              <w:rPr>
                <w:rFonts w:ascii="宋体" w:hAnsi="宋体" w:hint="eastAsia"/>
                <w:szCs w:val="24"/>
              </w:rPr>
              <w:t>交付</w:t>
            </w:r>
            <w:r w:rsidR="0034342E" w:rsidRPr="007528B2">
              <w:rPr>
                <w:rFonts w:ascii="宋体" w:hAnsi="宋体" w:hint="eastAsia"/>
                <w:szCs w:val="24"/>
              </w:rPr>
              <w:t>→服务</w:t>
            </w:r>
            <w:r w:rsidR="0034342E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197576" w:rsidTr="00F066D5">
        <w:trPr>
          <w:cantSplit/>
          <w:trHeight w:val="75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97576" w:rsidRPr="00095E63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关键控制点：焊接、喷涂、</w:t>
            </w:r>
            <w:r w:rsidR="0034342E">
              <w:rPr>
                <w:rFonts w:ascii="宋体" w:hAnsi="宋体" w:hint="eastAsia"/>
                <w:szCs w:val="24"/>
              </w:rPr>
              <w:t>组装、</w:t>
            </w:r>
            <w:r w:rsidRPr="007528B2">
              <w:rPr>
                <w:rFonts w:ascii="宋体" w:hAnsi="宋体" w:hint="eastAsia"/>
                <w:szCs w:val="24"/>
              </w:rPr>
              <w:t>试压</w:t>
            </w:r>
            <w:r w:rsidR="0034342E">
              <w:rPr>
                <w:rFonts w:ascii="宋体" w:hAnsi="宋体" w:hint="eastAsia"/>
                <w:szCs w:val="24"/>
              </w:rPr>
              <w:t>、方案制定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197576" w:rsidRPr="007528B2" w:rsidRDefault="00197576" w:rsidP="0034342E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197576" w:rsidTr="00C94069">
        <w:trPr>
          <w:cantSplit/>
          <w:trHeight w:val="15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重要环境因素：固废排放、火灾、噪声排放；</w:t>
            </w:r>
          </w:p>
          <w:p w:rsidR="00197576" w:rsidRPr="007528B2" w:rsidRDefault="00197576" w:rsidP="00921DDC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97576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重大危险源：火灾、触电、人身伤害、噪声伤害；</w:t>
            </w:r>
          </w:p>
          <w:p w:rsidR="00197576" w:rsidRPr="007528B2" w:rsidRDefault="00197576" w:rsidP="00921DDC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197576" w:rsidTr="00C94069">
        <w:trPr>
          <w:cantSplit/>
          <w:trHeight w:val="15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SYT5612-2007石油钻井液固相控制， JB/T5994-1992装配通用技术要求，中国石油天然气集团公司建设项目环境保护管理办法，中国石油天然气集团公司安全生产管理规定，中国石油化工集团HSE十大禁令，中石油六条禁令</w:t>
            </w:r>
          </w:p>
        </w:tc>
      </w:tr>
      <w:tr w:rsidR="00197576" w:rsidTr="00BA205C">
        <w:trPr>
          <w:cantSplit/>
          <w:trHeight w:val="3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197576" w:rsidRPr="007528B2" w:rsidRDefault="00197576" w:rsidP="00921DDC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试压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  <w:r>
              <w:rPr>
                <w:rFonts w:ascii="宋体" w:hAnsi="宋体" w:hint="eastAsia"/>
                <w:spacing w:val="-8"/>
                <w:szCs w:val="24"/>
              </w:rPr>
              <w:t>，</w:t>
            </w:r>
            <w:r>
              <w:rPr>
                <w:rFonts w:ascii="宋体" w:hAnsi="宋体"/>
                <w:spacing w:val="-8"/>
                <w:szCs w:val="24"/>
              </w:rPr>
              <w:t>无</w:t>
            </w:r>
            <w:r w:rsidRPr="00197576">
              <w:rPr>
                <w:rFonts w:ascii="宋体" w:hAnsi="宋体" w:hint="eastAsia"/>
                <w:spacing w:val="-8"/>
                <w:szCs w:val="24"/>
              </w:rPr>
              <w:t>型式试验要求。</w:t>
            </w:r>
          </w:p>
        </w:tc>
      </w:tr>
      <w:tr w:rsidR="00197576" w:rsidTr="00C94069">
        <w:trPr>
          <w:cantSplit/>
          <w:trHeight w:val="7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97576" w:rsidRDefault="00197576" w:rsidP="00921DDC">
            <w:pPr>
              <w:snapToGrid w:val="0"/>
              <w:spacing w:line="22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197576" w:rsidRPr="007528B2" w:rsidRDefault="00197576" w:rsidP="00921DDC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F066D5" w:rsidRPr="005D5125" w:rsidRDefault="00F066D5" w:rsidP="00F066D5">
      <w:pPr>
        <w:snapToGrid w:val="0"/>
        <w:rPr>
          <w:rFonts w:ascii="宋体"/>
          <w:b/>
          <w:sz w:val="21"/>
          <w:szCs w:val="21"/>
        </w:rPr>
      </w:pPr>
      <w:r w:rsidRPr="005D5125">
        <w:rPr>
          <w:rFonts w:ascii="宋体" w:hint="eastAsia"/>
          <w:b/>
          <w:sz w:val="21"/>
          <w:szCs w:val="21"/>
        </w:rPr>
        <w:t>填表人</w:t>
      </w:r>
      <w:r w:rsidRPr="005D5125">
        <w:rPr>
          <w:rFonts w:ascii="宋体"/>
          <w:b/>
          <w:sz w:val="21"/>
          <w:szCs w:val="21"/>
        </w:rPr>
        <w:t>(</w:t>
      </w:r>
      <w:r w:rsidRPr="005D5125">
        <w:rPr>
          <w:rFonts w:ascii="宋体" w:hint="eastAsia"/>
          <w:b/>
          <w:sz w:val="21"/>
          <w:szCs w:val="21"/>
        </w:rPr>
        <w:t>专业人员</w:t>
      </w:r>
      <w:r w:rsidRPr="005D5125">
        <w:rPr>
          <w:rFonts w:ascii="宋体"/>
          <w:b/>
          <w:sz w:val="21"/>
          <w:szCs w:val="21"/>
        </w:rPr>
        <w:t>)</w:t>
      </w:r>
      <w:r w:rsidRPr="005D5125">
        <w:rPr>
          <w:rFonts w:ascii="宋体" w:hint="eastAsia"/>
          <w:b/>
          <w:sz w:val="21"/>
          <w:szCs w:val="21"/>
        </w:rPr>
        <w:t>： 姜海军</w:t>
      </w:r>
      <w:r w:rsidR="003F4B43">
        <w:rPr>
          <w:rFonts w:ascii="宋体" w:hint="eastAsia"/>
          <w:b/>
          <w:sz w:val="21"/>
          <w:szCs w:val="21"/>
        </w:rPr>
        <w:t>、</w:t>
      </w:r>
      <w:r w:rsidR="003F4B43">
        <w:rPr>
          <w:b/>
          <w:sz w:val="20"/>
        </w:rPr>
        <w:t>李小军</w:t>
      </w:r>
      <w:r w:rsidRPr="005D5125">
        <w:rPr>
          <w:rFonts w:ascii="宋体"/>
          <w:b/>
          <w:sz w:val="21"/>
          <w:szCs w:val="21"/>
        </w:rPr>
        <w:t xml:space="preserve">    </w:t>
      </w:r>
      <w:r w:rsidRPr="005D5125">
        <w:rPr>
          <w:rFonts w:hint="eastAsia"/>
          <w:b/>
          <w:sz w:val="21"/>
          <w:szCs w:val="21"/>
        </w:rPr>
        <w:t>日期：</w:t>
      </w:r>
      <w:r w:rsidRPr="005D5125">
        <w:rPr>
          <w:rFonts w:ascii="宋体"/>
          <w:b/>
          <w:sz w:val="21"/>
          <w:szCs w:val="21"/>
        </w:rPr>
        <w:t xml:space="preserve"> </w:t>
      </w:r>
      <w:r w:rsidRPr="005D5125">
        <w:rPr>
          <w:rFonts w:ascii="宋体" w:hint="eastAsia"/>
          <w:b/>
          <w:sz w:val="21"/>
          <w:szCs w:val="21"/>
        </w:rPr>
        <w:t>20</w:t>
      </w:r>
      <w:r>
        <w:rPr>
          <w:rFonts w:ascii="宋体" w:hint="eastAsia"/>
          <w:b/>
          <w:sz w:val="21"/>
          <w:szCs w:val="21"/>
        </w:rPr>
        <w:t>2</w:t>
      </w:r>
      <w:r w:rsidR="003F4B43">
        <w:rPr>
          <w:rFonts w:ascii="宋体" w:hint="eastAsia"/>
          <w:b/>
          <w:sz w:val="21"/>
          <w:szCs w:val="21"/>
        </w:rPr>
        <w:t>1</w:t>
      </w:r>
      <w:r w:rsidRPr="005D5125">
        <w:rPr>
          <w:rFonts w:ascii="宋体" w:hint="eastAsia"/>
          <w:b/>
          <w:sz w:val="21"/>
          <w:szCs w:val="21"/>
        </w:rPr>
        <w:t>.</w:t>
      </w:r>
      <w:r w:rsidR="003F4B43">
        <w:rPr>
          <w:rFonts w:ascii="宋体" w:hint="eastAsia"/>
          <w:b/>
          <w:sz w:val="21"/>
          <w:szCs w:val="21"/>
        </w:rPr>
        <w:t>4</w:t>
      </w:r>
      <w:r w:rsidRPr="005D5125">
        <w:rPr>
          <w:rFonts w:ascii="宋体" w:hint="eastAsia"/>
          <w:b/>
          <w:sz w:val="21"/>
          <w:szCs w:val="21"/>
        </w:rPr>
        <w:t>.</w:t>
      </w:r>
      <w:r w:rsidR="003F4B43">
        <w:rPr>
          <w:rFonts w:ascii="宋体" w:hint="eastAsia"/>
          <w:b/>
          <w:sz w:val="21"/>
          <w:szCs w:val="21"/>
        </w:rPr>
        <w:t>7</w:t>
      </w:r>
      <w:r w:rsidRPr="005D5125">
        <w:rPr>
          <w:rFonts w:ascii="宋体"/>
          <w:b/>
          <w:sz w:val="21"/>
          <w:szCs w:val="21"/>
        </w:rPr>
        <w:t xml:space="preserve">    </w:t>
      </w:r>
      <w:r w:rsidRPr="005D5125">
        <w:rPr>
          <w:rFonts w:ascii="宋体" w:hint="eastAsia"/>
          <w:b/>
          <w:sz w:val="21"/>
          <w:szCs w:val="21"/>
        </w:rPr>
        <w:t>审核组长：姜海军</w:t>
      </w:r>
      <w:r w:rsidRPr="005D5125">
        <w:rPr>
          <w:rFonts w:ascii="宋体"/>
          <w:b/>
          <w:sz w:val="21"/>
          <w:szCs w:val="21"/>
        </w:rPr>
        <w:t xml:space="preserve">     </w:t>
      </w:r>
      <w:r w:rsidRPr="005D5125">
        <w:rPr>
          <w:rFonts w:hint="eastAsia"/>
          <w:b/>
          <w:sz w:val="21"/>
          <w:szCs w:val="21"/>
        </w:rPr>
        <w:t>日期：</w:t>
      </w:r>
      <w:r w:rsidRPr="005D5125">
        <w:rPr>
          <w:rFonts w:ascii="宋体" w:hint="eastAsia"/>
          <w:b/>
          <w:sz w:val="21"/>
          <w:szCs w:val="21"/>
        </w:rPr>
        <w:t>20</w:t>
      </w:r>
      <w:r>
        <w:rPr>
          <w:rFonts w:ascii="宋体" w:hint="eastAsia"/>
          <w:b/>
          <w:sz w:val="21"/>
          <w:szCs w:val="21"/>
        </w:rPr>
        <w:t>2</w:t>
      </w:r>
      <w:r w:rsidR="003F4B43">
        <w:rPr>
          <w:rFonts w:ascii="宋体" w:hint="eastAsia"/>
          <w:b/>
          <w:sz w:val="21"/>
          <w:szCs w:val="21"/>
        </w:rPr>
        <w:t>1.4</w:t>
      </w:r>
      <w:r w:rsidRPr="005D5125">
        <w:rPr>
          <w:rFonts w:ascii="宋体" w:hint="eastAsia"/>
          <w:b/>
          <w:sz w:val="21"/>
          <w:szCs w:val="21"/>
        </w:rPr>
        <w:t>.</w:t>
      </w:r>
      <w:r w:rsidR="003F4B43">
        <w:rPr>
          <w:rFonts w:ascii="宋体" w:hint="eastAsia"/>
          <w:b/>
          <w:sz w:val="21"/>
          <w:szCs w:val="21"/>
        </w:rPr>
        <w:t>7</w:t>
      </w:r>
    </w:p>
    <w:p w:rsidR="00AE4B04" w:rsidRPr="00F066D5" w:rsidRDefault="00D74B2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5C178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2D" w:rsidRDefault="00D74B2D">
      <w:r>
        <w:separator/>
      </w:r>
    </w:p>
  </w:endnote>
  <w:endnote w:type="continuationSeparator" w:id="0">
    <w:p w:rsidR="00D74B2D" w:rsidRDefault="00D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2D" w:rsidRDefault="00D74B2D">
      <w:r>
        <w:separator/>
      </w:r>
    </w:p>
  </w:footnote>
  <w:footnote w:type="continuationSeparator" w:id="0">
    <w:p w:rsidR="00D74B2D" w:rsidRDefault="00D7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74B2D" w:rsidP="0019757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5C178B" w:rsidRPr="00390345">
      <w:rPr>
        <w:rStyle w:val="CharChar1"/>
        <w:rFonts w:hint="default"/>
      </w:rPr>
      <w:t>北京国标联合认证有限公司</w:t>
    </w:r>
    <w:r w:rsidR="005C178B" w:rsidRPr="00390345">
      <w:rPr>
        <w:rStyle w:val="CharChar1"/>
        <w:rFonts w:hint="default"/>
      </w:rPr>
      <w:tab/>
    </w:r>
    <w:r w:rsidR="005C178B" w:rsidRPr="00390345">
      <w:rPr>
        <w:rStyle w:val="CharChar1"/>
        <w:rFonts w:hint="default"/>
      </w:rPr>
      <w:tab/>
    </w:r>
    <w:r w:rsidR="005C178B">
      <w:rPr>
        <w:rStyle w:val="CharChar1"/>
        <w:rFonts w:hint="default"/>
      </w:rPr>
      <w:tab/>
    </w:r>
  </w:p>
  <w:p w:rsidR="0092500F" w:rsidRDefault="00D74B2D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5C178B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178B" w:rsidRPr="00390345">
      <w:rPr>
        <w:rStyle w:val="CharChar1"/>
        <w:rFonts w:hint="default"/>
      </w:rPr>
      <w:t xml:space="preserve">        </w:t>
    </w:r>
    <w:r w:rsidR="005C178B" w:rsidRPr="00390345">
      <w:rPr>
        <w:rStyle w:val="CharChar1"/>
        <w:rFonts w:hint="default"/>
        <w:w w:val="90"/>
      </w:rPr>
      <w:t>Beijing International Standard united Certification Co.,Ltd.</w:t>
    </w:r>
    <w:r w:rsidR="005C178B">
      <w:rPr>
        <w:rStyle w:val="CharChar1"/>
        <w:rFonts w:hint="default"/>
        <w:w w:val="90"/>
        <w:szCs w:val="21"/>
      </w:rPr>
      <w:t xml:space="preserve">  </w:t>
    </w:r>
    <w:r w:rsidR="005C178B">
      <w:rPr>
        <w:rStyle w:val="CharChar1"/>
        <w:rFonts w:hint="default"/>
        <w:w w:val="90"/>
        <w:sz w:val="20"/>
      </w:rPr>
      <w:t xml:space="preserve"> </w:t>
    </w:r>
    <w:r w:rsidR="005C178B">
      <w:rPr>
        <w:rStyle w:val="CharChar1"/>
        <w:rFonts w:hint="default"/>
        <w:w w:val="90"/>
      </w:rPr>
      <w:t xml:space="preserve">                   </w:t>
    </w:r>
  </w:p>
  <w:p w:rsidR="0092500F" w:rsidRPr="0092500F" w:rsidRDefault="00D74B2D">
    <w:pPr>
      <w:pStyle w:val="a4"/>
    </w:pPr>
  </w:p>
  <w:p w:rsidR="00AE4B04" w:rsidRDefault="00D74B2D" w:rsidP="0019757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1992"/>
    <w:rsid w:val="00197576"/>
    <w:rsid w:val="002B440C"/>
    <w:rsid w:val="0034342E"/>
    <w:rsid w:val="003F4B43"/>
    <w:rsid w:val="00464AA2"/>
    <w:rsid w:val="005C178B"/>
    <w:rsid w:val="00651992"/>
    <w:rsid w:val="007F6920"/>
    <w:rsid w:val="009E73F2"/>
    <w:rsid w:val="009F4F3E"/>
    <w:rsid w:val="00BA205C"/>
    <w:rsid w:val="00C14F45"/>
    <w:rsid w:val="00C94069"/>
    <w:rsid w:val="00CC55AA"/>
    <w:rsid w:val="00D74B2D"/>
    <w:rsid w:val="00EE53A3"/>
    <w:rsid w:val="00F0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3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cp:lastPrinted>2021-04-12T08:31:00Z</cp:lastPrinted>
  <dcterms:created xsi:type="dcterms:W3CDTF">2015-06-17T11:40:00Z</dcterms:created>
  <dcterms:modified xsi:type="dcterms:W3CDTF">2021-04-12T08:33:00Z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