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543D2" w14:textId="77777777" w:rsidR="00CB6E96" w:rsidRDefault="00322A31" w:rsidP="00B61EC7">
      <w:pPr>
        <w:wordWrap w:val="0"/>
        <w:ind w:right="6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0270-2021</w:t>
      </w:r>
      <w:bookmarkEnd w:id="0"/>
    </w:p>
    <w:p w14:paraId="6EE7BDA8" w14:textId="5D872C56" w:rsidR="00CB6E96" w:rsidRDefault="00322A3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365"/>
        <w:gridCol w:w="850"/>
        <w:gridCol w:w="284"/>
        <w:gridCol w:w="1187"/>
        <w:gridCol w:w="655"/>
        <w:gridCol w:w="904"/>
        <w:gridCol w:w="1418"/>
      </w:tblGrid>
      <w:tr w:rsidR="00875A06" w14:paraId="203AE6AA" w14:textId="77777777" w:rsidTr="006A5031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B63C539" w14:textId="77777777" w:rsidR="00CB6E96" w:rsidRDefault="0032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D920AD3" w14:textId="77777777" w:rsidR="00CB6E96" w:rsidRDefault="00322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733" w:type="dxa"/>
            <w:gridSpan w:val="4"/>
            <w:vAlign w:val="center"/>
          </w:tcPr>
          <w:p w14:paraId="76B628CD" w14:textId="6A4DFC08" w:rsidR="00CB6E96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滚道淬火硬度测量过程</w:t>
            </w:r>
          </w:p>
        </w:tc>
        <w:tc>
          <w:tcPr>
            <w:tcW w:w="1471" w:type="dxa"/>
            <w:gridSpan w:val="2"/>
            <w:vAlign w:val="center"/>
          </w:tcPr>
          <w:p w14:paraId="45482CBE" w14:textId="77777777" w:rsidR="00CB6E96" w:rsidRDefault="00322A31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CE960FE" w14:textId="471D0089" w:rsidR="00CB6E96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B61EC7" w14:paraId="4529C387" w14:textId="77777777" w:rsidTr="006A5031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EAFBAF0" w14:textId="77777777" w:rsidR="00B61EC7" w:rsidRDefault="00B6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6A33EFD" w14:textId="77777777" w:rsidR="00B61EC7" w:rsidRDefault="00B6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FB4336C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7F2582F5" w14:textId="1FD41096" w:rsidR="00B61EC7" w:rsidRDefault="001E153F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洛氏硬度（</w:t>
            </w:r>
            <w:r>
              <w:rPr>
                <w:rFonts w:hint="eastAsia"/>
              </w:rPr>
              <w:t>55-62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  <w:r>
              <w:rPr>
                <w:rFonts w:hint="eastAsia"/>
              </w:rPr>
              <w:t>转换成里氏硬度（</w:t>
            </w:r>
            <w:r>
              <w:rPr>
                <w:rFonts w:hint="eastAsia"/>
              </w:rPr>
              <w:t>766-830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5D1DF134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0BB5000" w14:textId="42DFEC49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CF8F05C" w14:textId="4788C2D8" w:rsidR="00B61EC7" w:rsidRDefault="001E153F" w:rsidP="001E153F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  <w:r>
              <w:rPr>
                <w:rFonts w:hint="eastAsia"/>
              </w:rPr>
              <w:t>1</w:t>
            </w:r>
            <w:r>
              <w:t>.3HLD</w:t>
            </w:r>
          </w:p>
        </w:tc>
      </w:tr>
      <w:tr w:rsidR="00B61EC7" w14:paraId="3067E684" w14:textId="77777777" w:rsidTr="006A5031">
        <w:trPr>
          <w:trHeight w:val="464"/>
          <w:jc w:val="center"/>
        </w:trPr>
        <w:tc>
          <w:tcPr>
            <w:tcW w:w="1459" w:type="dxa"/>
            <w:gridSpan w:val="2"/>
            <w:vMerge/>
          </w:tcPr>
          <w:p w14:paraId="6E3EDE2B" w14:textId="77777777" w:rsidR="00B61EC7" w:rsidRDefault="00B61E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CDE0670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15" w:type="dxa"/>
            <w:gridSpan w:val="2"/>
            <w:vMerge/>
            <w:vAlign w:val="center"/>
          </w:tcPr>
          <w:p w14:paraId="6CA9E966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  <w:vMerge/>
            <w:vAlign w:val="center"/>
          </w:tcPr>
          <w:p w14:paraId="4D6BF1DA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2A2584" w14:textId="77777777" w:rsidR="00B61EC7" w:rsidRDefault="00B61EC7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8EE1352" w14:textId="676EA84C" w:rsidR="00B61EC7" w:rsidRDefault="001E153F" w:rsidP="00954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7.1HLD</w:t>
            </w:r>
          </w:p>
        </w:tc>
      </w:tr>
      <w:tr w:rsidR="00875A06" w14:paraId="7A81A120" w14:textId="77777777" w:rsidTr="006A5031">
        <w:trPr>
          <w:trHeight w:val="458"/>
          <w:jc w:val="center"/>
        </w:trPr>
        <w:tc>
          <w:tcPr>
            <w:tcW w:w="1459" w:type="dxa"/>
            <w:gridSpan w:val="2"/>
            <w:vMerge/>
          </w:tcPr>
          <w:p w14:paraId="1D03127F" w14:textId="77777777" w:rsidR="00CB6E96" w:rsidRDefault="00EA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9E962FD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15" w:type="dxa"/>
            <w:gridSpan w:val="2"/>
          </w:tcPr>
          <w:p w14:paraId="29873703" w14:textId="77777777" w:rsidR="00CB6E96" w:rsidRDefault="00EA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  <w:vMerge/>
          </w:tcPr>
          <w:p w14:paraId="43564349" w14:textId="77777777" w:rsidR="00CB6E96" w:rsidRDefault="00EA6A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600F26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3BD26AE" w14:textId="77777777" w:rsidR="00CB6E96" w:rsidRDefault="00EA6AD6">
            <w:pPr>
              <w:rPr>
                <w:rFonts w:ascii="Times New Roman" w:hAnsi="Times New Roman" w:cs="Times New Roman"/>
              </w:rPr>
            </w:pPr>
          </w:p>
        </w:tc>
      </w:tr>
      <w:tr w:rsidR="00875A06" w14:paraId="14C35D49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A0F3725" w14:textId="77777777" w:rsidR="00CB6E96" w:rsidRDefault="00322A3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75A06" w14:paraId="79E68366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5DE8101" w14:textId="77777777" w:rsidR="00CB6E96" w:rsidRDefault="00322A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407C1C7" w14:textId="77777777" w:rsidR="00CB6E96" w:rsidRDefault="00322A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8A1D4E6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3713AB9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75A06" w14:paraId="1AB263D3" w14:textId="77777777" w:rsidTr="001E153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B4BE91A" w14:textId="77777777" w:rsidR="00CB6E96" w:rsidRDefault="00322A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32" w:type="dxa"/>
            <w:gridSpan w:val="2"/>
            <w:vAlign w:val="center"/>
          </w:tcPr>
          <w:p w14:paraId="4A3A4676" w14:textId="77777777" w:rsidR="00CB6E96" w:rsidRDefault="00322A31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34" w:type="dxa"/>
            <w:gridSpan w:val="2"/>
            <w:vAlign w:val="center"/>
          </w:tcPr>
          <w:p w14:paraId="483C8936" w14:textId="77777777" w:rsidR="00B61EC7" w:rsidRDefault="00322A31" w:rsidP="00B6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38AE09AA" w14:textId="63BC41FE" w:rsidR="00CB6E96" w:rsidRDefault="00322A31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2" w:type="dxa"/>
            <w:gridSpan w:val="2"/>
            <w:vAlign w:val="center"/>
          </w:tcPr>
          <w:p w14:paraId="07B58EB6" w14:textId="77777777" w:rsidR="00CB6E96" w:rsidRDefault="00322A31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04" w:type="dxa"/>
            <w:vAlign w:val="center"/>
          </w:tcPr>
          <w:p w14:paraId="2C71A095" w14:textId="77777777" w:rsidR="00B61EC7" w:rsidRDefault="00322A31" w:rsidP="00B61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5B308853" w14:textId="5568B196" w:rsidR="00CB6E96" w:rsidRDefault="00322A31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FEAB86F" w14:textId="1E2D0A25" w:rsidR="00CB6E96" w:rsidRDefault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5A06" w14:paraId="295637C8" w14:textId="77777777" w:rsidTr="001E153F">
        <w:trPr>
          <w:trHeight w:val="340"/>
          <w:jc w:val="center"/>
        </w:trPr>
        <w:tc>
          <w:tcPr>
            <w:tcW w:w="2410" w:type="dxa"/>
            <w:gridSpan w:val="3"/>
          </w:tcPr>
          <w:p w14:paraId="48AC65E6" w14:textId="779602F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61EC7">
              <w:rPr>
                <w:rFonts w:hint="eastAsia"/>
              </w:rPr>
              <w:t xml:space="preserve"> </w:t>
            </w:r>
            <w:r w:rsidR="00B61EC7">
              <w:rPr>
                <w:rFonts w:hint="eastAsia"/>
              </w:rPr>
              <w:t>里氏硬度计</w:t>
            </w:r>
          </w:p>
        </w:tc>
        <w:tc>
          <w:tcPr>
            <w:tcW w:w="1932" w:type="dxa"/>
            <w:gridSpan w:val="2"/>
            <w:vMerge w:val="restart"/>
            <w:vAlign w:val="center"/>
          </w:tcPr>
          <w:p w14:paraId="613EDD2F" w14:textId="77777777" w:rsidR="001E153F" w:rsidRDefault="001E153F" w:rsidP="001A0F1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8-860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LD</w:t>
            </w:r>
          </w:p>
          <w:p w14:paraId="18CE1700" w14:textId="053D974B" w:rsidR="00CB6E96" w:rsidRDefault="008236E0" w:rsidP="001A0F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转换</w:t>
            </w:r>
            <w:r w:rsidR="00B61EC7">
              <w:rPr>
                <w:rFonts w:hint="eastAsia"/>
              </w:rPr>
              <w:t>洛氏硬度</w:t>
            </w:r>
            <w:r w:rsidR="001A0F16">
              <w:rPr>
                <w:rFonts w:hint="eastAsia"/>
              </w:rPr>
              <w:t>值</w:t>
            </w:r>
            <w:r w:rsidR="00B61EC7">
              <w:rPr>
                <w:rFonts w:hint="eastAsia"/>
              </w:rPr>
              <w:t>（</w:t>
            </w:r>
            <w:r w:rsidR="00B61EC7">
              <w:rPr>
                <w:rFonts w:hint="eastAsia"/>
              </w:rPr>
              <w:t>17.9-68.5</w:t>
            </w:r>
            <w:r w:rsidR="00B61EC7">
              <w:rPr>
                <w:rFonts w:hint="eastAsia"/>
              </w:rPr>
              <w:t>）</w:t>
            </w:r>
            <w:r w:rsidR="00B61EC7">
              <w:rPr>
                <w:rFonts w:hint="eastAsia"/>
              </w:rPr>
              <w:t>HRC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5552ACD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3A689764" w14:textId="77777777" w:rsidR="001E153F" w:rsidRDefault="001E153F" w:rsidP="001E153F">
            <w:pPr>
              <w:jc w:val="center"/>
            </w:pPr>
            <w:r w:rsidRPr="002C37E6">
              <w:rPr>
                <w:rFonts w:ascii="宋体" w:eastAsia="宋体" w:hAnsi="宋体" w:hint="eastAsia"/>
              </w:rPr>
              <w:t>±</w:t>
            </w:r>
            <w:r>
              <w:t>12HLD</w:t>
            </w:r>
          </w:p>
          <w:p w14:paraId="2B28D3BD" w14:textId="77777777" w:rsidR="001E153F" w:rsidRDefault="001E153F" w:rsidP="001E153F">
            <w:pPr>
              <w:jc w:val="center"/>
            </w:pPr>
            <w:r>
              <w:rPr>
                <w:rFonts w:hint="eastAsia"/>
              </w:rPr>
              <w:t>校准结果</w:t>
            </w:r>
          </w:p>
          <w:p w14:paraId="5984AB19" w14:textId="274911FB" w:rsidR="001E153F" w:rsidRDefault="001E153F" w:rsidP="001E153F">
            <w:pPr>
              <w:jc w:val="center"/>
            </w:pPr>
            <w:r>
              <w:rPr>
                <w:rFonts w:hint="eastAsia"/>
              </w:rPr>
              <w:t>795</w:t>
            </w:r>
            <w:r>
              <w:t>HLD</w:t>
            </w:r>
            <w:r>
              <w:rPr>
                <w:rFonts w:hint="eastAsia"/>
              </w:rPr>
              <w:t>时，</w:t>
            </w:r>
          </w:p>
          <w:p w14:paraId="1F57BF1C" w14:textId="51A4BAC4" w:rsidR="00CB6E96" w:rsidRDefault="001E153F" w:rsidP="001E1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示值误差为</w:t>
            </w:r>
            <w:r>
              <w:rPr>
                <w:rFonts w:hint="eastAsia"/>
              </w:rPr>
              <w:t>-3</w:t>
            </w:r>
            <w:r>
              <w:t>HLD</w:t>
            </w:r>
          </w:p>
        </w:tc>
        <w:tc>
          <w:tcPr>
            <w:tcW w:w="904" w:type="dxa"/>
            <w:vAlign w:val="center"/>
          </w:tcPr>
          <w:p w14:paraId="044B5756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96240A1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A06" w14:paraId="09DB127D" w14:textId="77777777" w:rsidTr="001E153F">
        <w:trPr>
          <w:trHeight w:val="340"/>
          <w:jc w:val="center"/>
        </w:trPr>
        <w:tc>
          <w:tcPr>
            <w:tcW w:w="2410" w:type="dxa"/>
            <w:gridSpan w:val="3"/>
          </w:tcPr>
          <w:p w14:paraId="6BA6BE95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32" w:type="dxa"/>
            <w:gridSpan w:val="2"/>
            <w:vMerge/>
            <w:vAlign w:val="center"/>
          </w:tcPr>
          <w:p w14:paraId="76EA4C8B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587586D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0457FEAE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3ED20BB7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B182F4B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A06" w14:paraId="7F9DA46E" w14:textId="77777777" w:rsidTr="001E153F">
        <w:trPr>
          <w:trHeight w:val="340"/>
          <w:jc w:val="center"/>
        </w:trPr>
        <w:tc>
          <w:tcPr>
            <w:tcW w:w="2410" w:type="dxa"/>
            <w:gridSpan w:val="3"/>
          </w:tcPr>
          <w:p w14:paraId="3460E867" w14:textId="77777777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32" w:type="dxa"/>
            <w:gridSpan w:val="2"/>
            <w:vMerge/>
            <w:vAlign w:val="center"/>
          </w:tcPr>
          <w:p w14:paraId="04C08A98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9918E28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1007836E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0B49BFD9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75193BE" w14:textId="77777777" w:rsidR="00CB6E96" w:rsidRDefault="00EA6AD6" w:rsidP="001A0F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1EC7" w14:paraId="40505B97" w14:textId="77777777" w:rsidTr="001A0F1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DBA09F1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51C57AA" w14:textId="6FC33EB7" w:rsidR="00B61EC7" w:rsidRDefault="001A0F16" w:rsidP="001A0F16">
            <w:pPr>
              <w:rPr>
                <w:rFonts w:ascii="Times New Roman" w:hAnsi="Times New Roman" w:cs="Times New Roman"/>
              </w:rPr>
            </w:pPr>
            <w:r w:rsidRPr="001A0F16">
              <w:rPr>
                <w:rFonts w:ascii="Times New Roman" w:hAnsi="Times New Roman" w:cs="Times New Roman"/>
              </w:rPr>
              <w:t>FH/CL-GF-01</w:t>
            </w:r>
          </w:p>
        </w:tc>
        <w:tc>
          <w:tcPr>
            <w:tcW w:w="1418" w:type="dxa"/>
            <w:vAlign w:val="center"/>
          </w:tcPr>
          <w:p w14:paraId="6B5BEAEC" w14:textId="575CB34B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7167B682" w14:textId="77777777" w:rsidTr="001A0F1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5D6936F" w14:textId="77777777" w:rsidR="00B61EC7" w:rsidRDefault="00B61EC7" w:rsidP="00B61EC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3E2F285" w14:textId="29F934C0" w:rsidR="00B61EC7" w:rsidRDefault="001A0F16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里氏硬度计使用说明书</w:t>
            </w:r>
          </w:p>
        </w:tc>
        <w:tc>
          <w:tcPr>
            <w:tcW w:w="1418" w:type="dxa"/>
            <w:vAlign w:val="center"/>
          </w:tcPr>
          <w:p w14:paraId="647ED96A" w14:textId="1A572488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452AE229" w14:textId="77777777" w:rsidTr="001A0F1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2D194DC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D488AAC" w14:textId="7B5723BA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2FCBEA7" w14:textId="1C21388B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1BE8016E" w14:textId="77777777" w:rsidTr="001A0F1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9332267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9BB8549" w14:textId="59028B9B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张雪勤</w:t>
            </w:r>
          </w:p>
        </w:tc>
        <w:tc>
          <w:tcPr>
            <w:tcW w:w="1418" w:type="dxa"/>
            <w:vAlign w:val="center"/>
          </w:tcPr>
          <w:p w14:paraId="09F52062" w14:textId="4182FCBF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7CA95BE8" w14:textId="77777777" w:rsidTr="001A0F1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E8BAAC9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F23A1FC" w14:textId="4EF13A5E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50A0687" w14:textId="5926F377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2385D474" w14:textId="77777777" w:rsidTr="001A0F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837BE95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D9711CD" w14:textId="4CD656C5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92BDBE" w14:textId="46571264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3074F3D1" w14:textId="77777777" w:rsidTr="001A0F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03422FB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B2EE3E7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0EA0442" w14:textId="00A2A0D4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CB25509" w14:textId="15697154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1EC7" w14:paraId="53B66585" w14:textId="77777777" w:rsidTr="001A0F1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1BA5F96" w14:textId="77777777" w:rsidR="00B61EC7" w:rsidRDefault="00B61EC7" w:rsidP="00B61EC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5F1BBFC" w14:textId="7A00A59A" w:rsidR="00B61EC7" w:rsidRDefault="00B61EC7" w:rsidP="001A0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5C578C2" w14:textId="092D65AE" w:rsidR="00B61EC7" w:rsidRDefault="00B61EC7" w:rsidP="001A0F16">
            <w:pPr>
              <w:jc w:val="center"/>
              <w:rPr>
                <w:rFonts w:ascii="Times New Roman" w:hAnsi="Times New Roman" w:cs="Times New Roman"/>
              </w:rPr>
            </w:pPr>
            <w:r w:rsidRPr="00F025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5A06" w14:paraId="5026C0D5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7617E41" w14:textId="77777777" w:rsidR="00CB6E96" w:rsidRDefault="00322A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2353C69" w14:textId="77777777" w:rsidR="00CB6E96" w:rsidRDefault="00322A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1F5B55D9" w14:textId="1E3D6A64" w:rsidR="00CB6E96" w:rsidRDefault="00322A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61EC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DF9272C" w14:textId="1C62BA8B" w:rsidR="00CB6E96" w:rsidRDefault="00322A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61EC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A608573" w14:textId="254CA240" w:rsidR="00CB6E96" w:rsidRDefault="00322A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61EC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3EC44AC" w14:textId="54CF468D" w:rsidR="00CB6E96" w:rsidRDefault="00322A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61EC7">
              <w:rPr>
                <w:rFonts w:ascii="Times New Roman" w:hAnsi="Times New Roman" w:cs="Times New Roman" w:hint="eastAsia"/>
              </w:rPr>
              <w:t>；</w:t>
            </w:r>
          </w:p>
          <w:p w14:paraId="2A1367A8" w14:textId="0B497E2B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61EC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61EC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57C6475" w14:textId="47C14E1C" w:rsidR="00CB6E96" w:rsidRDefault="00322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61EC7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9C08D88" w14:textId="389486C8" w:rsidR="00CB6E96" w:rsidRDefault="00B61EC7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B61EC7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0D65D1E9" wp14:editId="7D8F78B6">
            <wp:simplePos x="0" y="0"/>
            <wp:positionH relativeFrom="column">
              <wp:posOffset>4751342</wp:posOffset>
            </wp:positionH>
            <wp:positionV relativeFrom="paragraph">
              <wp:posOffset>3992</wp:posOffset>
            </wp:positionV>
            <wp:extent cx="756557" cy="38403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57" cy="3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EC7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2C4F07CE" wp14:editId="38A997FF">
            <wp:simplePos x="0" y="0"/>
            <wp:positionH relativeFrom="column">
              <wp:posOffset>2846070</wp:posOffset>
            </wp:positionH>
            <wp:positionV relativeFrom="paragraph">
              <wp:posOffset>30480</wp:posOffset>
            </wp:positionV>
            <wp:extent cx="609600" cy="35623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5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A31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322A3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04</w:t>
      </w:r>
      <w:r w:rsidR="00322A3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22A3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10</w:t>
      </w:r>
      <w:r w:rsidR="00322A31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22A31">
        <w:rPr>
          <w:rFonts w:ascii="Times New Roman" w:eastAsia="宋体" w:hAnsi="Times New Roman" w:cs="Times New Roman" w:hint="eastAsia"/>
          <w:szCs w:val="21"/>
        </w:rPr>
        <w:t>日</w:t>
      </w:r>
      <w:r w:rsidR="00322A3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322A31">
        <w:rPr>
          <w:rFonts w:ascii="Times New Roman" w:eastAsia="宋体" w:hAnsi="Times New Roman" w:cs="Times New Roman" w:hint="eastAsia"/>
          <w:szCs w:val="21"/>
        </w:rPr>
        <w:t>审核员：</w:t>
      </w:r>
      <w:r w:rsidR="00322A31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322A31">
        <w:rPr>
          <w:rFonts w:eastAsia="宋体" w:hint="eastAsia"/>
        </w:rPr>
        <w:t>企业</w:t>
      </w:r>
      <w:r w:rsidR="00322A31">
        <w:rPr>
          <w:rFonts w:hint="eastAsia"/>
        </w:rPr>
        <w:t>部门</w:t>
      </w:r>
      <w:r w:rsidR="00322A3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945BE" w14:textId="77777777" w:rsidR="00EA6AD6" w:rsidRDefault="00EA6AD6">
      <w:r>
        <w:separator/>
      </w:r>
    </w:p>
  </w:endnote>
  <w:endnote w:type="continuationSeparator" w:id="0">
    <w:p w14:paraId="2B59D34D" w14:textId="77777777" w:rsidR="00EA6AD6" w:rsidRDefault="00EA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3B594" w14:textId="77777777" w:rsidR="00EA6AD6" w:rsidRDefault="00EA6AD6">
      <w:r>
        <w:separator/>
      </w:r>
    </w:p>
  </w:footnote>
  <w:footnote w:type="continuationSeparator" w:id="0">
    <w:p w14:paraId="70C92F52" w14:textId="77777777" w:rsidR="00EA6AD6" w:rsidRDefault="00EA6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2B6DE" w14:textId="77777777" w:rsidR="00CB6E96" w:rsidRDefault="00322A3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4637D6" wp14:editId="06D8CA3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FE4136" w14:textId="77777777" w:rsidR="00CB6E96" w:rsidRDefault="00322A3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B1870EF" w14:textId="77777777" w:rsidR="00CB6E96" w:rsidRDefault="00EA6AD6" w:rsidP="00B61EC7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5D144D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136267AA" w14:textId="77777777" w:rsidR="00CB6E96" w:rsidRDefault="00322A3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22A3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322A31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22A31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3B16322" w14:textId="77777777" w:rsidR="00CB6E96" w:rsidRDefault="00EA6AD6">
    <w:pPr>
      <w:rPr>
        <w:sz w:val="18"/>
        <w:szCs w:val="18"/>
      </w:rPr>
    </w:pPr>
    <w:r>
      <w:rPr>
        <w:sz w:val="18"/>
      </w:rPr>
      <w:pict w14:anchorId="0849D44E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A06"/>
    <w:rsid w:val="00000DF2"/>
    <w:rsid w:val="001A0F16"/>
    <w:rsid w:val="001E153F"/>
    <w:rsid w:val="00322A31"/>
    <w:rsid w:val="006A5031"/>
    <w:rsid w:val="008236E0"/>
    <w:rsid w:val="00875A06"/>
    <w:rsid w:val="00954383"/>
    <w:rsid w:val="00B156A1"/>
    <w:rsid w:val="00B61EC7"/>
    <w:rsid w:val="00DB414D"/>
    <w:rsid w:val="00EA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2E10C5"/>
  <w15:docId w15:val="{FF980E61-DAC6-4C8A-9025-69BB4219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597</Characters>
  <Application>Microsoft Office Word</Application>
  <DocSecurity>0</DocSecurity>
  <Lines>4</Lines>
  <Paragraphs>1</Paragraphs>
  <ScaleCrop>false</ScaleCrop>
  <Company>Aliyun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2021-04-13T04:29:00Z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