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75039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7F24E1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503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50395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阿荣旗兴源</w:t>
            </w:r>
            <w:proofErr w:type="gramEnd"/>
            <w:r>
              <w:rPr>
                <w:sz w:val="21"/>
                <w:szCs w:val="21"/>
              </w:rPr>
              <w:t>肉联有限公司</w:t>
            </w:r>
            <w:bookmarkEnd w:id="0"/>
          </w:p>
        </w:tc>
      </w:tr>
      <w:tr w:rsidR="007F24E1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503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5039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0523-2019-Q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7503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75039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7F24E1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503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5039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邵蒙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7503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5039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18347026789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7503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7D0DDB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7F24E1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5039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97E06">
            <w:bookmarkStart w:id="8" w:name="最高管理者"/>
            <w:bookmarkEnd w:id="8"/>
            <w:r>
              <w:t>滕志武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503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Pr="00B97E06" w:rsidRDefault="00B97E06">
            <w:pPr>
              <w:rPr>
                <w:sz w:val="21"/>
                <w:szCs w:val="21"/>
              </w:rPr>
            </w:pPr>
            <w:bookmarkStart w:id="9" w:name="联系人传真"/>
            <w:bookmarkEnd w:id="9"/>
            <w:r w:rsidRPr="00B97E06">
              <w:rPr>
                <w:rFonts w:hint="eastAsia"/>
                <w:sz w:val="21"/>
                <w:szCs w:val="21"/>
              </w:rPr>
              <w:t>13974015418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7D0DDB"/>
        </w:tc>
        <w:tc>
          <w:tcPr>
            <w:tcW w:w="2079" w:type="dxa"/>
            <w:gridSpan w:val="3"/>
            <w:vMerge/>
            <w:vAlign w:val="center"/>
          </w:tcPr>
          <w:p w:rsidR="004A38E5" w:rsidRDefault="007D0DDB"/>
        </w:tc>
      </w:tr>
      <w:tr w:rsidR="007F24E1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5039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5039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750395" w:rsidP="00B97E0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75039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7F24E1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5039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750395">
            <w:bookmarkStart w:id="10" w:name="审核范围"/>
            <w:r>
              <w:t>羊肉、猪肉的加工（限许可范围内）、冷藏、销售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750395">
            <w:r>
              <w:rPr>
                <w:rFonts w:hint="eastAsia"/>
              </w:rPr>
              <w:t>专业</w:t>
            </w:r>
          </w:p>
          <w:p w:rsidR="004A38E5" w:rsidRDefault="0075039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750395">
            <w:bookmarkStart w:id="11" w:name="专业代码"/>
            <w:r>
              <w:t>03.01.01</w:t>
            </w:r>
            <w:bookmarkEnd w:id="11"/>
          </w:p>
        </w:tc>
      </w:tr>
      <w:tr w:rsidR="007F24E1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5039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750395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7F24E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5039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50395" w:rsidP="00B97E0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7F24E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5039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5039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F24E1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50395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7F24E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503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503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7503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7503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503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503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503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7503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7F24E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503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马淑琴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503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7503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503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503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03.01.01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503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13621261449</w:t>
            </w:r>
          </w:p>
        </w:tc>
        <w:tc>
          <w:tcPr>
            <w:tcW w:w="1229" w:type="dxa"/>
            <w:vAlign w:val="center"/>
          </w:tcPr>
          <w:p w:rsidR="004A38E5" w:rsidRDefault="007503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ISC-42317</w:t>
            </w:r>
          </w:p>
        </w:tc>
      </w:tr>
      <w:tr w:rsidR="007F24E1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D0DDB"/>
        </w:tc>
        <w:tc>
          <w:tcPr>
            <w:tcW w:w="780" w:type="dxa"/>
            <w:gridSpan w:val="2"/>
            <w:vAlign w:val="center"/>
          </w:tcPr>
          <w:p w:rsidR="004A38E5" w:rsidRDefault="007D0DDB"/>
        </w:tc>
        <w:tc>
          <w:tcPr>
            <w:tcW w:w="720" w:type="dxa"/>
            <w:vAlign w:val="center"/>
          </w:tcPr>
          <w:p w:rsidR="004A38E5" w:rsidRDefault="007D0DDB"/>
        </w:tc>
        <w:tc>
          <w:tcPr>
            <w:tcW w:w="1141" w:type="dxa"/>
            <w:gridSpan w:val="2"/>
            <w:vAlign w:val="center"/>
          </w:tcPr>
          <w:p w:rsidR="004A38E5" w:rsidRDefault="007D0DDB"/>
        </w:tc>
        <w:tc>
          <w:tcPr>
            <w:tcW w:w="3402" w:type="dxa"/>
            <w:gridSpan w:val="4"/>
            <w:vAlign w:val="center"/>
          </w:tcPr>
          <w:p w:rsidR="004A38E5" w:rsidRDefault="007D0DDB"/>
        </w:tc>
        <w:tc>
          <w:tcPr>
            <w:tcW w:w="1559" w:type="dxa"/>
            <w:gridSpan w:val="4"/>
            <w:vAlign w:val="center"/>
          </w:tcPr>
          <w:p w:rsidR="004A38E5" w:rsidRDefault="007D0DDB"/>
        </w:tc>
        <w:tc>
          <w:tcPr>
            <w:tcW w:w="1229" w:type="dxa"/>
            <w:vAlign w:val="center"/>
          </w:tcPr>
          <w:p w:rsidR="004A38E5" w:rsidRDefault="007D0DDB"/>
        </w:tc>
      </w:tr>
      <w:tr w:rsidR="007F24E1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5039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7F24E1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7503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576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马淑琴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7503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7503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7D0DDB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7503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7503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7D0DDB"/>
        </w:tc>
      </w:tr>
      <w:tr w:rsidR="007F24E1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75039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5760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13621261449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7D0DD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7D0DD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7D0DD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7D0DDB">
            <w:pPr>
              <w:spacing w:line="360" w:lineRule="auto"/>
            </w:pPr>
          </w:p>
        </w:tc>
      </w:tr>
      <w:tr w:rsidR="007F24E1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75039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5760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75039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7D0DD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75039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7D0DDB">
            <w:pPr>
              <w:spacing w:line="360" w:lineRule="auto"/>
            </w:pPr>
          </w:p>
        </w:tc>
      </w:tr>
    </w:tbl>
    <w:p w:rsidR="004A38E5" w:rsidRDefault="007D0DDB">
      <w:pPr>
        <w:widowControl/>
        <w:jc w:val="left"/>
      </w:pPr>
    </w:p>
    <w:p w:rsidR="004A38E5" w:rsidRDefault="007D0DDB" w:rsidP="007D0DD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7D0DDB" w:rsidRDefault="007D0DDB" w:rsidP="007D0DD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7D0DDB" w:rsidRDefault="007D0DDB" w:rsidP="007D0DD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750395" w:rsidP="007D0DDB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7F24E1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75039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7F24E1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75039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 w:rsidRDefault="0075039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 w:rsidRDefault="0075039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7503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7F24E1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BC03B9" w:rsidRDefault="00BC03B9" w:rsidP="00BC03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21</w:t>
            </w:r>
          </w:p>
          <w:p w:rsidR="004A38E5" w:rsidRDefault="007D0DDB" w:rsidP="00BC03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C03B9" w:rsidRDefault="005E7075" w:rsidP="00BC03B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8:00-8</w:t>
            </w:r>
            <w:r w:rsidR="00BC03B9">
              <w:rPr>
                <w:rFonts w:ascii="宋体" w:hAnsi="宋体" w:hint="eastAsia"/>
              </w:rPr>
              <w:t>:30</w:t>
            </w:r>
          </w:p>
          <w:p w:rsidR="004A38E5" w:rsidRDefault="007D0D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 w:rsidRDefault="00BC03B9" w:rsidP="00BC03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5E70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7F24E1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7D0DDB" w:rsidP="0075039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 w:rsidRPr="00750395" w:rsidRDefault="00750395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750395">
              <w:rPr>
                <w:rFonts w:hint="eastAsia"/>
                <w:sz w:val="20"/>
              </w:rPr>
              <w:t>8:00</w:t>
            </w:r>
            <w:r>
              <w:rPr>
                <w:rFonts w:hint="eastAsia"/>
                <w:sz w:val="20"/>
              </w:rPr>
              <w:t>-11:00</w:t>
            </w:r>
          </w:p>
        </w:tc>
        <w:tc>
          <w:tcPr>
            <w:tcW w:w="6665" w:type="dxa"/>
            <w:vAlign w:val="center"/>
          </w:tcPr>
          <w:p w:rsidR="00BC03B9" w:rsidRPr="00857859" w:rsidRDefault="00BC03B9" w:rsidP="00BC03B9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57859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BC03B9" w:rsidRPr="00857859" w:rsidRDefault="00BC03B9" w:rsidP="00BC03B9">
            <w:pPr>
              <w:pStyle w:val="Default"/>
              <w:ind w:firstLine="48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57859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了解公司基本概况，了解公司管理体系策划情况，审查客户理解和实施标准要求的情况，对管理体系的关键绩效及生产过程、目标和运作的识别情况；</w:t>
            </w:r>
          </w:p>
          <w:p w:rsidR="00BC03B9" w:rsidRPr="00857859" w:rsidRDefault="00BC03B9" w:rsidP="00BC03B9">
            <w:pPr>
              <w:pStyle w:val="Default"/>
              <w:ind w:firstLine="48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57859">
              <w:rPr>
                <w:rFonts w:asciiTheme="minorEastAsia" w:eastAsiaTheme="minorEastAsia" w:hAnsiTheme="minorEastAsia" w:hint="eastAsia"/>
                <w:sz w:val="21"/>
                <w:szCs w:val="21"/>
              </w:rPr>
              <w:t>评价客户是否策划和实施了内部审核；</w:t>
            </w:r>
          </w:p>
          <w:p w:rsidR="00BC03B9" w:rsidRPr="00857859" w:rsidRDefault="00BC03B9" w:rsidP="00BC03B9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57859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了解和评审公司是否策划和实施了管理评审</w:t>
            </w:r>
          </w:p>
          <w:p w:rsidR="00BC03B9" w:rsidRPr="00857859" w:rsidRDefault="00BC03B9" w:rsidP="00BC03B9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57859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体系主管部门</w:t>
            </w:r>
          </w:p>
          <w:p w:rsidR="004A38E5" w:rsidRDefault="00BC03B9" w:rsidP="00BC03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857859">
              <w:rPr>
                <w:rFonts w:asciiTheme="minorEastAsia" w:eastAsiaTheme="minorEastAsia" w:hAnsiTheme="minorEastAsia" w:hint="eastAsia"/>
                <w:sz w:val="21"/>
                <w:szCs w:val="21"/>
              </w:rPr>
              <w:t>公司过程识别情况，质量目标的策划和实施情况，策划和实施情况，风险控制措施策划、收集关于客户的管理体系范围的必要信息等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5E70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7F24E1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7D0D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 w:rsidRDefault="0075039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11:00-11:30</w:t>
            </w:r>
          </w:p>
        </w:tc>
        <w:tc>
          <w:tcPr>
            <w:tcW w:w="6665" w:type="dxa"/>
            <w:vAlign w:val="center"/>
          </w:tcPr>
          <w:p w:rsidR="004A38E5" w:rsidRDefault="0075039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楷体_GB2312" w:eastAsia="楷体_GB2312" w:hint="eastAsia"/>
              </w:rPr>
              <w:t>与管理</w:t>
            </w:r>
            <w:proofErr w:type="gramStart"/>
            <w:r>
              <w:rPr>
                <w:rFonts w:ascii="楷体_GB2312" w:eastAsia="楷体_GB2312" w:hint="eastAsia"/>
              </w:rPr>
              <w:t>层交流</w:t>
            </w:r>
            <w:proofErr w:type="gramEnd"/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5E70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7F24E1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7D0D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 w:rsidRDefault="0075039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11:30-12:00</w:t>
            </w:r>
          </w:p>
        </w:tc>
        <w:tc>
          <w:tcPr>
            <w:tcW w:w="6665" w:type="dxa"/>
            <w:vAlign w:val="center"/>
          </w:tcPr>
          <w:p w:rsidR="004A38E5" w:rsidRDefault="0075039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5E70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:rsidR="004A38E5" w:rsidRDefault="007D0DDB" w:rsidP="00B97E06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75039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75039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75039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75039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75039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75039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75039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75039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75039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75039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75039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75039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75039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75039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750395" w:rsidP="00B97E06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750395" w:rsidP="00B97E0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750395" w:rsidP="00B97E0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75039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75039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75039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75039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75039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75039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75039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75039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75039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75039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75039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750395" w:rsidP="00B97E0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7D0DDB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4E1" w:rsidRDefault="007F24E1" w:rsidP="007F24E1">
      <w:r>
        <w:separator/>
      </w:r>
    </w:p>
  </w:endnote>
  <w:endnote w:type="continuationSeparator" w:id="0">
    <w:p w:rsidR="007F24E1" w:rsidRDefault="007F24E1" w:rsidP="007F2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E01062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750395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D0DD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750395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750395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D0DDB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7D0DD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4E1" w:rsidRDefault="007F24E1" w:rsidP="007F24E1">
      <w:r>
        <w:separator/>
      </w:r>
    </w:p>
  </w:footnote>
  <w:footnote w:type="continuationSeparator" w:id="0">
    <w:p w:rsidR="007F24E1" w:rsidRDefault="007F24E1" w:rsidP="007F2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750395" w:rsidP="00B97E0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E01062" w:rsidP="00B97E06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75039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5039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50395">
      <w:rPr>
        <w:rStyle w:val="CharChar1"/>
        <w:rFonts w:hint="default"/>
        <w:w w:val="90"/>
      </w:rPr>
      <w:t>Co.</w:t>
    </w:r>
    <w:proofErr w:type="gramStart"/>
    <w:r w:rsidR="00750395">
      <w:rPr>
        <w:rStyle w:val="CharChar1"/>
        <w:rFonts w:hint="default"/>
        <w:w w:val="90"/>
      </w:rPr>
      <w:t>,Ltd</w:t>
    </w:r>
    <w:proofErr w:type="spellEnd"/>
    <w:proofErr w:type="gramEnd"/>
    <w:r w:rsidR="00750395">
      <w:rPr>
        <w:rStyle w:val="CharChar1"/>
        <w:rFonts w:hint="default"/>
        <w:w w:val="90"/>
      </w:rPr>
      <w:t>.</w:t>
    </w:r>
  </w:p>
  <w:p w:rsidR="004A38E5" w:rsidRDefault="00750395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24E1"/>
    <w:rsid w:val="001E708D"/>
    <w:rsid w:val="005E7075"/>
    <w:rsid w:val="00750395"/>
    <w:rsid w:val="0075760B"/>
    <w:rsid w:val="007D0DDB"/>
    <w:rsid w:val="007F24E1"/>
    <w:rsid w:val="00B97E06"/>
    <w:rsid w:val="00BC03B9"/>
    <w:rsid w:val="00E01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rsid w:val="00BC03B9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238</Words>
  <Characters>1362</Characters>
  <Application>Microsoft Office Word</Application>
  <DocSecurity>0</DocSecurity>
  <Lines>11</Lines>
  <Paragraphs>3</Paragraphs>
  <ScaleCrop>false</ScaleCrop>
  <Company>微软中国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30</cp:revision>
  <cp:lastPrinted>2019-03-27T03:10:00Z</cp:lastPrinted>
  <dcterms:created xsi:type="dcterms:W3CDTF">2015-06-17T12:16:00Z</dcterms:created>
  <dcterms:modified xsi:type="dcterms:W3CDTF">2019-11-10T00:56:00Z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