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0DAD7" w14:textId="607C378D" w:rsidR="007C0B19" w:rsidRPr="00B7104A" w:rsidRDefault="00E76A36" w:rsidP="00B7104A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 w:rsidR="005C6544">
        <w:rPr>
          <w:rFonts w:ascii="Times New Roman" w:hAnsi="Times New Roman" w:cs="Times New Roman" w:hint="eastAsia"/>
        </w:rPr>
        <w:t xml:space="preserve"> </w:t>
      </w:r>
      <w:r w:rsidR="005C65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8D59E6" w:rsidRPr="005630BB">
        <w:rPr>
          <w:rFonts w:ascii="Times New Roman" w:hAnsi="Times New Roman" w:cs="Times New Roman" w:hint="eastAsia"/>
          <w:sz w:val="20"/>
          <w:szCs w:val="24"/>
          <w:u w:val="single"/>
        </w:rPr>
        <w:t>00</w:t>
      </w:r>
      <w:r w:rsidR="008321CE">
        <w:rPr>
          <w:rFonts w:ascii="Times New Roman" w:hAnsi="Times New Roman" w:cs="Times New Roman"/>
          <w:sz w:val="20"/>
          <w:szCs w:val="24"/>
          <w:u w:val="single"/>
        </w:rPr>
        <w:t>71</w:t>
      </w:r>
      <w:r w:rsidR="008D59E6" w:rsidRPr="005630BB"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 w:rsidR="008321CE"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8D59E6" w:rsidRPr="005630BB"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 w:rsidR="008321CE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14:paraId="63B82572" w14:textId="3E7E454A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701"/>
        <w:gridCol w:w="992"/>
        <w:gridCol w:w="425"/>
        <w:gridCol w:w="1418"/>
        <w:gridCol w:w="425"/>
        <w:gridCol w:w="1276"/>
        <w:gridCol w:w="1167"/>
      </w:tblGrid>
      <w:tr w:rsidR="007C0B19" w14:paraId="16C2CC04" w14:textId="77777777" w:rsidTr="00B7104A">
        <w:trPr>
          <w:trHeight w:val="427"/>
        </w:trPr>
        <w:tc>
          <w:tcPr>
            <w:tcW w:w="1526" w:type="dxa"/>
            <w:gridSpan w:val="2"/>
            <w:vAlign w:val="center"/>
          </w:tcPr>
          <w:p w14:paraId="2A818139" w14:textId="77777777"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3E3C84CD" w14:textId="7AB294CD" w:rsidR="00A32EA8" w:rsidRDefault="00A32EA8" w:rsidP="00C75B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多功能</w:t>
            </w:r>
            <w:r w:rsidR="00C75BD0">
              <w:rPr>
                <w:rFonts w:ascii="宋体" w:hAnsi="宋体" w:hint="eastAsia"/>
                <w:szCs w:val="21"/>
              </w:rPr>
              <w:t>电能</w:t>
            </w:r>
            <w:r>
              <w:rPr>
                <w:rFonts w:ascii="宋体" w:hAnsi="宋体" w:hint="eastAsia"/>
                <w:szCs w:val="21"/>
              </w:rPr>
              <w:t>表</w:t>
            </w:r>
          </w:p>
          <w:p w14:paraId="57FE1CCD" w14:textId="32BF7DFF" w:rsidR="007C0B19" w:rsidRPr="00470D6F" w:rsidRDefault="00470D6F" w:rsidP="00A32E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示值</w:t>
            </w:r>
            <w:r w:rsidR="00C75BD0">
              <w:rPr>
                <w:rFonts w:ascii="宋体" w:hAnsi="宋体" w:hint="eastAsia"/>
                <w:szCs w:val="21"/>
              </w:rPr>
              <w:t>误差</w:t>
            </w:r>
            <w:r w:rsidR="005A21E4" w:rsidRPr="00A12E41">
              <w:rPr>
                <w:rFonts w:ascii="宋体" w:hAnsi="宋体" w:hint="eastAsia"/>
                <w:szCs w:val="21"/>
              </w:rPr>
              <w:t>检定过程</w:t>
            </w:r>
          </w:p>
        </w:tc>
        <w:tc>
          <w:tcPr>
            <w:tcW w:w="2268" w:type="dxa"/>
            <w:gridSpan w:val="3"/>
            <w:vAlign w:val="center"/>
          </w:tcPr>
          <w:p w14:paraId="4AA3BE16" w14:textId="77777777"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28B879E2" w14:textId="77777777" w:rsidR="00245C31" w:rsidRDefault="00C75BD0" w:rsidP="00611ECB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C75BD0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（</w:t>
            </w:r>
            <w:r w:rsidR="00F74111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0.05</w:t>
            </w:r>
            <w:r w:rsidR="004F495B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In</w:t>
            </w:r>
            <w:r w:rsidRPr="00C75BD0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≤I≤Imax</w:t>
            </w:r>
            <w:r w:rsidRPr="00C75BD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  <w:r w:rsidR="00245C31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：</w:t>
            </w:r>
          </w:p>
          <w:p w14:paraId="06C03520" w14:textId="48289138" w:rsidR="007C0B19" w:rsidRPr="00C75BD0" w:rsidRDefault="00245C31" w:rsidP="00245C31">
            <w:pPr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 w:rsidR="004F495B">
              <w:rPr>
                <w:rFonts w:ascii="仿宋" w:eastAsia="仿宋" w:hAnsi="仿宋" w:cs="宋体"/>
                <w:color w:val="000000"/>
                <w:sz w:val="18"/>
                <w:szCs w:val="18"/>
              </w:rPr>
              <w:t>0.5</w:t>
            </w:r>
            <w:r w:rsidR="00EB3B04" w:rsidRPr="00C75BD0">
              <w:rPr>
                <w:rFonts w:ascii="仿宋" w:eastAsia="仿宋" w:hAnsi="仿宋" w:cs="宋体"/>
                <w:color w:val="000000"/>
                <w:sz w:val="18"/>
                <w:szCs w:val="18"/>
              </w:rPr>
              <w:t>%</w:t>
            </w:r>
          </w:p>
        </w:tc>
      </w:tr>
      <w:tr w:rsidR="007C0B19" w14:paraId="07E31C5A" w14:textId="77777777" w:rsidTr="00B7104A">
        <w:trPr>
          <w:trHeight w:val="419"/>
        </w:trPr>
        <w:tc>
          <w:tcPr>
            <w:tcW w:w="4219" w:type="dxa"/>
            <w:gridSpan w:val="4"/>
            <w:vAlign w:val="center"/>
          </w:tcPr>
          <w:p w14:paraId="4A19828E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5"/>
            <w:vAlign w:val="center"/>
          </w:tcPr>
          <w:p w14:paraId="4FB257E7" w14:textId="77777777" w:rsidR="007C0B19" w:rsidRDefault="005A21E4">
            <w:r w:rsidRPr="002D3AF3">
              <w:rPr>
                <w:rFonts w:ascii="宋体" w:hAnsi="宋体"/>
                <w:szCs w:val="21"/>
              </w:rPr>
              <w:t>JJG596-2012</w:t>
            </w:r>
          </w:p>
        </w:tc>
      </w:tr>
      <w:tr w:rsidR="007C0B19" w14:paraId="26EE5C50" w14:textId="77777777">
        <w:trPr>
          <w:trHeight w:val="2228"/>
        </w:trPr>
        <w:tc>
          <w:tcPr>
            <w:tcW w:w="8930" w:type="dxa"/>
            <w:gridSpan w:val="9"/>
          </w:tcPr>
          <w:p w14:paraId="2EC35D99" w14:textId="77777777" w:rsidR="00C75BD0" w:rsidRDefault="006C250F">
            <w:r>
              <w:rPr>
                <w:rFonts w:hint="eastAsia"/>
              </w:rPr>
              <w:t>计量要求导出方法</w:t>
            </w:r>
          </w:p>
          <w:p w14:paraId="314273C3" w14:textId="33B61745" w:rsidR="00470D6F" w:rsidRPr="00A32EA8" w:rsidRDefault="00470D6F" w:rsidP="00470D6F">
            <w:pPr>
              <w:spacing w:line="300" w:lineRule="auto"/>
              <w:ind w:firstLineChars="150" w:firstLine="315"/>
              <w:rPr>
                <w:rFonts w:ascii="宋体" w:eastAsia="宋体" w:hAnsi="宋体" w:cs="宋体"/>
                <w:color w:val="000000"/>
                <w:szCs w:val="21"/>
              </w:rPr>
            </w:pPr>
            <w:r w:rsidRPr="00A32EA8">
              <w:rPr>
                <w:rFonts w:ascii="宋体" w:eastAsia="宋体" w:hAnsi="宋体"/>
                <w:szCs w:val="21"/>
              </w:rPr>
              <w:t>JJG596-2012</w:t>
            </w:r>
            <w:r w:rsidRPr="00A32EA8">
              <w:rPr>
                <w:rFonts w:ascii="宋体" w:eastAsia="宋体" w:hAnsi="宋体" w:hint="eastAsia"/>
                <w:szCs w:val="21"/>
              </w:rPr>
              <w:t>规定：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在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参比电压、参比频率下，电流0.05In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≤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I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≤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Imax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基本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误差</w:t>
            </w:r>
            <w:proofErr w:type="gramStart"/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限要求</w:t>
            </w:r>
            <w:proofErr w:type="gramEnd"/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为：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±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0.5%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；</w:t>
            </w:r>
          </w:p>
          <w:p w14:paraId="6BA77C8B" w14:textId="38752142" w:rsidR="00470D6F" w:rsidRPr="00A32EA8" w:rsidRDefault="00470D6F" w:rsidP="00470D6F">
            <w:pPr>
              <w:spacing w:line="300" w:lineRule="auto"/>
              <w:ind w:firstLineChars="150" w:firstLine="315"/>
              <w:rPr>
                <w:rFonts w:ascii="宋体" w:eastAsia="宋体" w:hAnsi="宋体" w:cs="宋体"/>
                <w:color w:val="000000"/>
                <w:szCs w:val="21"/>
              </w:rPr>
            </w:pP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条款6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.2.21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规定了检定装置最大允许误差，被检有功电能表准确等级0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.5S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，检定装置有功测量准确度等级为0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.1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级，即为计量要求。</w:t>
            </w:r>
          </w:p>
          <w:p w14:paraId="18524359" w14:textId="7F2B0A98" w:rsidR="007C0B19" w:rsidRPr="00470D6F" w:rsidRDefault="007C0B19" w:rsidP="00C75BD0">
            <w:pPr>
              <w:ind w:firstLineChars="500" w:firstLine="1050"/>
            </w:pPr>
          </w:p>
        </w:tc>
      </w:tr>
      <w:tr w:rsidR="007C0B19" w14:paraId="5E2CA05E" w14:textId="77777777" w:rsidTr="007632A0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1583EA2" w14:textId="77777777" w:rsidR="00182A50" w:rsidRDefault="00E76A36" w:rsidP="00182A50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516790F6" w14:textId="77777777" w:rsidR="007C0B19" w:rsidRDefault="00E76A36" w:rsidP="00182A50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0D310B7B" w14:textId="77777777" w:rsidR="007C0B19" w:rsidRDefault="00E76A36" w:rsidP="00182A50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14:paraId="2D92268E" w14:textId="77777777" w:rsidR="007C0B19" w:rsidRDefault="00E76A36" w:rsidP="00182A5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14:paraId="5ADDEA41" w14:textId="77777777" w:rsidR="007C0B19" w:rsidRDefault="00E76A36" w:rsidP="00182A5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E70A332" w14:textId="77777777" w:rsidR="007C0B19" w:rsidRDefault="00E76A36" w:rsidP="00182A5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12317801" w14:textId="77777777" w:rsidR="007C0B19" w:rsidRDefault="006F2599" w:rsidP="00182A50">
            <w:pPr>
              <w:jc w:val="center"/>
            </w:pPr>
            <w:r>
              <w:rPr>
                <w:rFonts w:hint="eastAsia"/>
              </w:rPr>
              <w:t>检定</w:t>
            </w:r>
            <w:r w:rsidR="00E76A36">
              <w:rPr>
                <w:rFonts w:hint="eastAsia"/>
              </w:rPr>
              <w:t>证书</w:t>
            </w:r>
          </w:p>
          <w:p w14:paraId="0ED572BE" w14:textId="77777777" w:rsidR="007C0B19" w:rsidRDefault="00E76A36" w:rsidP="00182A5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14:paraId="2D9F953A" w14:textId="77777777" w:rsidR="007C0B19" w:rsidRDefault="006F2599" w:rsidP="00182A50">
            <w:pPr>
              <w:jc w:val="center"/>
            </w:pPr>
            <w:r>
              <w:rPr>
                <w:rFonts w:hint="eastAsia"/>
              </w:rPr>
              <w:t>检定</w:t>
            </w:r>
            <w:r w:rsidR="0034250A">
              <w:rPr>
                <w:rFonts w:hint="eastAsia"/>
              </w:rPr>
              <w:t>日期</w:t>
            </w:r>
          </w:p>
        </w:tc>
      </w:tr>
      <w:tr w:rsidR="007C0B19" w14:paraId="74B47FFF" w14:textId="77777777" w:rsidTr="00F27292">
        <w:trPr>
          <w:trHeight w:val="337"/>
        </w:trPr>
        <w:tc>
          <w:tcPr>
            <w:tcW w:w="1101" w:type="dxa"/>
            <w:vMerge/>
          </w:tcPr>
          <w:p w14:paraId="71112F3B" w14:textId="77777777" w:rsidR="007C0B19" w:rsidRDefault="007C0B19"/>
        </w:tc>
        <w:tc>
          <w:tcPr>
            <w:tcW w:w="2126" w:type="dxa"/>
            <w:gridSpan w:val="2"/>
            <w:vAlign w:val="center"/>
          </w:tcPr>
          <w:p w14:paraId="3385261B" w14:textId="77777777" w:rsidR="007C0B19" w:rsidRDefault="008518D8" w:rsidP="00F27292">
            <w:pPr>
              <w:jc w:val="center"/>
            </w:pPr>
            <w:r>
              <w:rPr>
                <w:rFonts w:hint="eastAsia"/>
              </w:rPr>
              <w:t>三</w:t>
            </w:r>
            <w:r w:rsidR="005A21E4" w:rsidRPr="005A21E4">
              <w:rPr>
                <w:rFonts w:hint="eastAsia"/>
              </w:rPr>
              <w:t>相</w:t>
            </w:r>
            <w:r w:rsidR="00E71BF4">
              <w:rPr>
                <w:rFonts w:hint="eastAsia"/>
              </w:rPr>
              <w:t>电能</w:t>
            </w:r>
            <w:r w:rsidR="00611ECB">
              <w:rPr>
                <w:rFonts w:hint="eastAsia"/>
              </w:rPr>
              <w:t>表检定装置</w:t>
            </w:r>
          </w:p>
          <w:p w14:paraId="3B4DD8A7" w14:textId="161398FA" w:rsidR="00470D6F" w:rsidRPr="005A21E4" w:rsidRDefault="00470D6F" w:rsidP="00F27292">
            <w:pPr>
              <w:jc w:val="center"/>
            </w:pPr>
            <w:r>
              <w:rPr>
                <w:rFonts w:ascii="宋体" w:eastAsia="宋体" w:hAnsi="宋体" w:cs="宋体"/>
                <w:sz w:val="20"/>
                <w:szCs w:val="20"/>
              </w:rPr>
              <w:t>(SD1312458)</w:t>
            </w:r>
          </w:p>
        </w:tc>
        <w:tc>
          <w:tcPr>
            <w:tcW w:w="1417" w:type="dxa"/>
            <w:gridSpan w:val="2"/>
            <w:vAlign w:val="center"/>
          </w:tcPr>
          <w:p w14:paraId="48D8B7F7" w14:textId="612E2887" w:rsidR="007250DE" w:rsidRPr="007632A0" w:rsidRDefault="008518D8" w:rsidP="00A32EA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518D8">
              <w:rPr>
                <w:rFonts w:ascii="宋体" w:eastAsia="宋体" w:hAnsi="宋体" w:cs="宋体"/>
                <w:sz w:val="20"/>
                <w:szCs w:val="20"/>
              </w:rPr>
              <w:t>HS-6303</w:t>
            </w:r>
          </w:p>
        </w:tc>
        <w:tc>
          <w:tcPr>
            <w:tcW w:w="1418" w:type="dxa"/>
            <w:vAlign w:val="center"/>
          </w:tcPr>
          <w:p w14:paraId="3D166203" w14:textId="77777777" w:rsidR="007C0B19" w:rsidRPr="005A21E4" w:rsidRDefault="00BD0304" w:rsidP="00F27292">
            <w:pPr>
              <w:jc w:val="center"/>
            </w:pPr>
            <w:r w:rsidRPr="00C75B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 w:rsidR="008518D8">
              <w:rPr>
                <w:rFonts w:hint="eastAsia"/>
              </w:rPr>
              <w:t>0.</w:t>
            </w:r>
            <w:r w:rsidR="008518D8">
              <w:t>05</w:t>
            </w:r>
            <w:r w:rsidR="007632A0">
              <w:rPr>
                <w:rFonts w:hint="eastAsia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14:paraId="1EBADA6B" w14:textId="77777777" w:rsidR="007C0B19" w:rsidRPr="005A21E4" w:rsidRDefault="007250DE" w:rsidP="00F27292">
            <w:pPr>
              <w:jc w:val="center"/>
            </w:pPr>
            <w:r>
              <w:rPr>
                <w:rFonts w:hint="eastAsia"/>
              </w:rPr>
              <w:t>E</w:t>
            </w:r>
            <w:r>
              <w:t>2021-3008455</w:t>
            </w:r>
          </w:p>
        </w:tc>
        <w:tc>
          <w:tcPr>
            <w:tcW w:w="1167" w:type="dxa"/>
            <w:vAlign w:val="center"/>
          </w:tcPr>
          <w:p w14:paraId="0159FFBC" w14:textId="77777777" w:rsidR="007C0B19" w:rsidRPr="005A21E4" w:rsidRDefault="00C35FFD" w:rsidP="00F27292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-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26</w:t>
            </w:r>
          </w:p>
        </w:tc>
      </w:tr>
      <w:tr w:rsidR="007C0B19" w14:paraId="36C085FE" w14:textId="77777777" w:rsidTr="007632A0">
        <w:trPr>
          <w:trHeight w:val="337"/>
        </w:trPr>
        <w:tc>
          <w:tcPr>
            <w:tcW w:w="1101" w:type="dxa"/>
            <w:vMerge/>
          </w:tcPr>
          <w:p w14:paraId="4B9F5C63" w14:textId="77777777" w:rsidR="007C0B19" w:rsidRDefault="007C0B19"/>
        </w:tc>
        <w:tc>
          <w:tcPr>
            <w:tcW w:w="2126" w:type="dxa"/>
            <w:gridSpan w:val="2"/>
          </w:tcPr>
          <w:p w14:paraId="3BA825FF" w14:textId="2992009C" w:rsidR="007C0B19" w:rsidRPr="005A21E4" w:rsidRDefault="007C0B19"/>
        </w:tc>
        <w:tc>
          <w:tcPr>
            <w:tcW w:w="1417" w:type="dxa"/>
            <w:gridSpan w:val="2"/>
          </w:tcPr>
          <w:p w14:paraId="3CC66DEC" w14:textId="77777777" w:rsidR="007C0B19" w:rsidRPr="005A21E4" w:rsidRDefault="007C0B19"/>
        </w:tc>
        <w:tc>
          <w:tcPr>
            <w:tcW w:w="1418" w:type="dxa"/>
          </w:tcPr>
          <w:p w14:paraId="2373B8C0" w14:textId="77777777" w:rsidR="007C0B19" w:rsidRPr="005A21E4" w:rsidRDefault="007C0B19"/>
        </w:tc>
        <w:tc>
          <w:tcPr>
            <w:tcW w:w="1701" w:type="dxa"/>
            <w:gridSpan w:val="2"/>
          </w:tcPr>
          <w:p w14:paraId="29835234" w14:textId="77777777" w:rsidR="007C0B19" w:rsidRPr="005A21E4" w:rsidRDefault="007C0B19"/>
        </w:tc>
        <w:tc>
          <w:tcPr>
            <w:tcW w:w="1167" w:type="dxa"/>
          </w:tcPr>
          <w:p w14:paraId="2DF54E10" w14:textId="77777777" w:rsidR="007C0B19" w:rsidRPr="005A21E4" w:rsidRDefault="007C0B19"/>
        </w:tc>
      </w:tr>
      <w:tr w:rsidR="007C0B19" w14:paraId="109ED02E" w14:textId="77777777" w:rsidTr="007632A0">
        <w:trPr>
          <w:trHeight w:val="337"/>
        </w:trPr>
        <w:tc>
          <w:tcPr>
            <w:tcW w:w="1101" w:type="dxa"/>
            <w:vMerge/>
          </w:tcPr>
          <w:p w14:paraId="12E1345F" w14:textId="77777777" w:rsidR="007C0B19" w:rsidRDefault="007C0B19"/>
        </w:tc>
        <w:tc>
          <w:tcPr>
            <w:tcW w:w="2126" w:type="dxa"/>
            <w:gridSpan w:val="2"/>
          </w:tcPr>
          <w:p w14:paraId="64A2E4D8" w14:textId="77777777" w:rsidR="007C0B19" w:rsidRDefault="007C0B19"/>
        </w:tc>
        <w:tc>
          <w:tcPr>
            <w:tcW w:w="1417" w:type="dxa"/>
            <w:gridSpan w:val="2"/>
          </w:tcPr>
          <w:p w14:paraId="5832257C" w14:textId="77777777" w:rsidR="007C0B19" w:rsidRDefault="007C0B19"/>
        </w:tc>
        <w:tc>
          <w:tcPr>
            <w:tcW w:w="1418" w:type="dxa"/>
          </w:tcPr>
          <w:p w14:paraId="16D4D8EC" w14:textId="77777777" w:rsidR="007C0B19" w:rsidRDefault="007C0B19"/>
        </w:tc>
        <w:tc>
          <w:tcPr>
            <w:tcW w:w="1701" w:type="dxa"/>
            <w:gridSpan w:val="2"/>
          </w:tcPr>
          <w:p w14:paraId="7E928529" w14:textId="77777777" w:rsidR="007C0B19" w:rsidRDefault="007C0B19"/>
        </w:tc>
        <w:tc>
          <w:tcPr>
            <w:tcW w:w="1167" w:type="dxa"/>
          </w:tcPr>
          <w:p w14:paraId="560B7546" w14:textId="77777777" w:rsidR="007C0B19" w:rsidRDefault="007C0B19"/>
        </w:tc>
      </w:tr>
      <w:tr w:rsidR="007C0B19" w14:paraId="34A3A037" w14:textId="77777777">
        <w:trPr>
          <w:trHeight w:val="3115"/>
        </w:trPr>
        <w:tc>
          <w:tcPr>
            <w:tcW w:w="8930" w:type="dxa"/>
            <w:gridSpan w:val="9"/>
          </w:tcPr>
          <w:p w14:paraId="37A52EB5" w14:textId="77777777" w:rsidR="007C0B19" w:rsidRDefault="00E76A36">
            <w:r>
              <w:rPr>
                <w:rFonts w:hint="eastAsia"/>
              </w:rPr>
              <w:t>计量验证记录</w:t>
            </w:r>
            <w:r w:rsidR="00FC5EE9">
              <w:rPr>
                <w:rFonts w:hint="eastAsia"/>
              </w:rPr>
              <w:t>（另附）</w:t>
            </w:r>
          </w:p>
          <w:p w14:paraId="54EFCDA3" w14:textId="42D5A44D" w:rsidR="00470D6F" w:rsidRDefault="00470D6F" w:rsidP="00470D6F">
            <w:pPr>
              <w:ind w:firstLineChars="200" w:firstLine="420"/>
              <w:rPr>
                <w:rFonts w:ascii="宋体" w:eastAsia="宋体" w:hAnsi="宋体" w:cs="Times New Roman"/>
                <w:bCs/>
                <w:szCs w:val="21"/>
              </w:rPr>
            </w:pPr>
            <w:r w:rsidRPr="002D3AF3">
              <w:rPr>
                <w:rFonts w:ascii="宋体" w:hAnsi="宋体"/>
                <w:szCs w:val="21"/>
              </w:rPr>
              <w:t>JJG596-2012</w:t>
            </w:r>
            <w:r>
              <w:rPr>
                <w:rFonts w:ascii="宋体" w:eastAsia="宋体" w:hAnsi="宋体" w:cs="Times New Roman" w:hint="eastAsia"/>
                <w:szCs w:val="21"/>
              </w:rPr>
              <w:t>《电子式交流电能表》检定规程规定</w:t>
            </w:r>
            <w:r w:rsidR="00A32EA8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检定装置最大允许误差，被检有功电能表准确等级0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.5S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，检定装置有功测量准确度等级为0</w:t>
            </w:r>
            <w:r w:rsidRPr="00A32EA8">
              <w:rPr>
                <w:rFonts w:ascii="宋体" w:eastAsia="宋体" w:hAnsi="宋体" w:cs="宋体"/>
                <w:color w:val="000000"/>
                <w:szCs w:val="21"/>
              </w:rPr>
              <w:t>.1</w:t>
            </w:r>
            <w:r w:rsidRPr="00A32EA8">
              <w:rPr>
                <w:rFonts w:ascii="宋体" w:eastAsia="宋体" w:hAnsi="宋体" w:cs="宋体" w:hint="eastAsia"/>
                <w:color w:val="000000"/>
                <w:szCs w:val="21"/>
              </w:rPr>
              <w:t>级</w:t>
            </w:r>
            <w:r w:rsidRPr="00A32EA8"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，而实际配备的</w:t>
            </w:r>
            <w:r>
              <w:rPr>
                <w:rFonts w:hint="eastAsia"/>
              </w:rPr>
              <w:t>三</w:t>
            </w:r>
            <w:r w:rsidRPr="005A21E4">
              <w:rPr>
                <w:rFonts w:hint="eastAsia"/>
              </w:rPr>
              <w:t>相</w:t>
            </w:r>
            <w:r>
              <w:rPr>
                <w:rFonts w:hint="eastAsia"/>
              </w:rPr>
              <w:t>电能表检定装置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示值误差</w:t>
            </w:r>
            <w:r w:rsidRPr="00C75B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</w:t>
            </w:r>
            <w:r>
              <w:t>05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即</w:t>
            </w:r>
            <w:r>
              <w:rPr>
                <w:rFonts w:hint="eastAsia"/>
              </w:rPr>
              <w:t>0</w:t>
            </w:r>
            <w:r>
              <w:t>.05</w:t>
            </w:r>
            <w:r>
              <w:rPr>
                <w:rFonts w:hint="eastAsia"/>
              </w:rPr>
              <w:t>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，满足计量要求。</w:t>
            </w:r>
          </w:p>
          <w:p w14:paraId="46262674" w14:textId="77777777" w:rsidR="007C0B19" w:rsidRPr="00470D6F" w:rsidRDefault="007C0B19"/>
          <w:p w14:paraId="409E021D" w14:textId="63145DE8" w:rsidR="007C0B19" w:rsidRDefault="00E76A36" w:rsidP="005A21E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F2599" w:rsidRPr="006F2599">
              <w:rPr>
                <w:rFonts w:ascii="Wingdings 2" w:hAnsi="宋体"/>
                <w:sz w:val="24"/>
                <w:szCs w:val="24"/>
              </w:rPr>
              <w:t></w:t>
            </w:r>
            <w:r w:rsidR="00C75BD0" w:rsidRPr="00C75BD0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470D6F">
              <w:rPr>
                <w:rFonts w:hint="eastAsia"/>
                <w:szCs w:val="21"/>
              </w:rPr>
              <w:t xml:space="preserve"> </w:t>
            </w:r>
            <w:r w:rsidR="00470D6F">
              <w:rPr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470D6F">
              <w:rPr>
                <w:rFonts w:hint="eastAsia"/>
                <w:szCs w:val="21"/>
              </w:rPr>
              <w:t xml:space="preserve"> </w:t>
            </w:r>
            <w:r w:rsidR="00470D6F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8C3E170" w14:textId="5EE60611" w:rsidR="007C0B19" w:rsidRDefault="00470D6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67EA6CB1" wp14:editId="741C9F36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15603</wp:posOffset>
                  </wp:positionV>
                  <wp:extent cx="1000125" cy="5118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AC436D" w14:textId="0CBB1B73" w:rsidR="007C0B19" w:rsidRDefault="00E76A36" w:rsidP="0073604D">
            <w:r>
              <w:rPr>
                <w:rFonts w:hint="eastAsia"/>
              </w:rPr>
              <w:t>验证人员签字：</w:t>
            </w:r>
            <w:r w:rsidR="00470D6F">
              <w:rPr>
                <w:rFonts w:hint="eastAsia"/>
              </w:rPr>
              <w:t xml:space="preserve"> </w:t>
            </w:r>
            <w:r w:rsidR="00470D6F">
              <w:t xml:space="preserve">                                      </w:t>
            </w:r>
            <w:r w:rsidR="00470D6F">
              <w:rPr>
                <w:rFonts w:hint="eastAsia"/>
              </w:rPr>
              <w:t>验证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 xml:space="preserve"> 02 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 xml:space="preserve">27  </w:t>
            </w:r>
            <w:r w:rsidR="00470D6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694BD6AD" w14:textId="77777777">
        <w:trPr>
          <w:trHeight w:val="3400"/>
        </w:trPr>
        <w:tc>
          <w:tcPr>
            <w:tcW w:w="8930" w:type="dxa"/>
            <w:gridSpan w:val="9"/>
          </w:tcPr>
          <w:p w14:paraId="04461BE0" w14:textId="2B6822F8" w:rsidR="007C0B19" w:rsidRDefault="00E76A36">
            <w:r>
              <w:rPr>
                <w:rFonts w:hint="eastAsia"/>
              </w:rPr>
              <w:t>认证审核记录：</w:t>
            </w:r>
          </w:p>
          <w:p w14:paraId="10A81534" w14:textId="77777777" w:rsidR="00C75BD0" w:rsidRDefault="00C75BD0" w:rsidP="009915F3">
            <w:pPr>
              <w:ind w:firstLineChars="200" w:firstLine="420"/>
            </w:pPr>
          </w:p>
          <w:p w14:paraId="1B42218B" w14:textId="4F9897DF" w:rsidR="009915F3" w:rsidRPr="00CF5E3B" w:rsidRDefault="009915F3" w:rsidP="009915F3">
            <w:pPr>
              <w:ind w:firstLineChars="200" w:firstLine="420"/>
            </w:pPr>
            <w:r w:rsidRPr="00BD0DB6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530D8712" w14:textId="55124D73" w:rsidR="007C0B19" w:rsidRPr="009915F3" w:rsidRDefault="00470D6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269587CD" wp14:editId="51192222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20683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039282" w14:textId="490B0F8A" w:rsidR="007C0B19" w:rsidRDefault="00E76A36">
            <w:r>
              <w:rPr>
                <w:rFonts w:hint="eastAsia"/>
              </w:rPr>
              <w:t>审核员</w:t>
            </w:r>
            <w:r w:rsidR="00C75BD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9185E51" w14:textId="2EBB3A90" w:rsidR="007C0B19" w:rsidRDefault="007C0B19"/>
          <w:p w14:paraId="26E72225" w14:textId="297B6CBF" w:rsidR="007C0B19" w:rsidRDefault="007C0B19"/>
          <w:p w14:paraId="0C159B51" w14:textId="2F607784" w:rsidR="007C0B19" w:rsidRDefault="00470D6F">
            <w:r w:rsidRPr="00470D6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0DB76AA5" wp14:editId="1BD92CD8">
                  <wp:simplePos x="0" y="0"/>
                  <wp:positionH relativeFrom="column">
                    <wp:posOffset>1240971</wp:posOffset>
                  </wp:positionH>
                  <wp:positionV relativeFrom="paragraph">
                    <wp:posOffset>45266</wp:posOffset>
                  </wp:positionV>
                  <wp:extent cx="756558" cy="45466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86" cy="45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F43CE8" w14:textId="2F2C4169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470D6F">
              <w:rPr>
                <w:rFonts w:hint="eastAsia"/>
                <w:szCs w:val="21"/>
              </w:rPr>
              <w:t xml:space="preserve"> </w:t>
            </w:r>
            <w:r w:rsidR="0038653C">
              <w:rPr>
                <w:rFonts w:hint="eastAsia"/>
                <w:szCs w:val="21"/>
              </w:rPr>
              <w:t xml:space="preserve"> </w:t>
            </w:r>
            <w:r w:rsidR="0038653C">
              <w:rPr>
                <w:szCs w:val="21"/>
              </w:rPr>
              <w:t xml:space="preserve">     </w:t>
            </w:r>
            <w:r w:rsidR="00470D6F"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70D6F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470D6F"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月</w:t>
            </w:r>
            <w:r w:rsidR="00470D6F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  <w:p w14:paraId="3BD158E3" w14:textId="77777777" w:rsidR="007C0B19" w:rsidRDefault="007C0B19">
            <w:pPr>
              <w:rPr>
                <w:szCs w:val="21"/>
              </w:rPr>
            </w:pPr>
          </w:p>
        </w:tc>
      </w:tr>
    </w:tbl>
    <w:p w14:paraId="1D779F5D" w14:textId="77777777" w:rsidR="007C0B19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A70EC" w14:textId="77777777" w:rsidR="007C3BC8" w:rsidRDefault="007C3BC8" w:rsidP="007C0B19">
      <w:r>
        <w:separator/>
      </w:r>
    </w:p>
  </w:endnote>
  <w:endnote w:type="continuationSeparator" w:id="0">
    <w:p w14:paraId="365E13CC" w14:textId="77777777" w:rsidR="007C3BC8" w:rsidRDefault="007C3BC8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B30752B" w14:textId="77777777" w:rsidR="00B7104A" w:rsidRDefault="008A19A2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 w:rsidR="00BD0304">
          <w:rPr>
            <w:noProof/>
            <w:lang w:val="zh-CN"/>
          </w:rPr>
          <w:instrText>PAGE   \* MERGEFORMAT</w:instrText>
        </w:r>
        <w:r>
          <w:rPr>
            <w:noProof/>
            <w:lang w:val="zh-CN"/>
          </w:rPr>
          <w:fldChar w:fldCharType="separate"/>
        </w:r>
        <w:r w:rsidR="007250D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0BF406" w14:textId="77777777" w:rsidR="00B7104A" w:rsidRDefault="00B710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E64BC" w14:textId="77777777" w:rsidR="007C3BC8" w:rsidRDefault="007C3BC8" w:rsidP="007C0B19">
      <w:r>
        <w:separator/>
      </w:r>
    </w:p>
  </w:footnote>
  <w:footnote w:type="continuationSeparator" w:id="0">
    <w:p w14:paraId="2C8398D6" w14:textId="77777777" w:rsidR="007C3BC8" w:rsidRDefault="007C3BC8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4B354" w14:textId="77777777" w:rsidR="00B7104A" w:rsidRDefault="00B7104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123EDC" wp14:editId="3F02381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9A07389" w14:textId="77777777" w:rsidR="00B7104A" w:rsidRDefault="007C3BC8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2DBC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C69C4A3" w14:textId="77777777" w:rsidR="00B7104A" w:rsidRDefault="00B7104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FB488D" w:rsidRPr="00F03DD0">
                  <w:rPr>
                    <w:rFonts w:ascii="Times New Roman" w:hAnsi="Times New Roman" w:cs="Times New Roman"/>
                    <w:szCs w:val="21"/>
                  </w:rPr>
                  <w:t>I</w:t>
                </w:r>
                <w:r w:rsidR="00FB48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FB488D"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FB488D"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30A98CD0" w14:textId="77777777" w:rsidR="00B7104A" w:rsidRDefault="00B7104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710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7D1654" w14:textId="77777777" w:rsidR="00B7104A" w:rsidRDefault="00B7104A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8CE59E6" w14:textId="77777777" w:rsidR="00B7104A" w:rsidRDefault="007C3BC8">
    <w:r>
      <w:pict w14:anchorId="1C9A743B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65B22"/>
    <w:rsid w:val="0010294B"/>
    <w:rsid w:val="00133E54"/>
    <w:rsid w:val="00182A50"/>
    <w:rsid w:val="001E0285"/>
    <w:rsid w:val="001E4C67"/>
    <w:rsid w:val="0023043D"/>
    <w:rsid w:val="00245C31"/>
    <w:rsid w:val="002C78C8"/>
    <w:rsid w:val="002E637F"/>
    <w:rsid w:val="00320EA5"/>
    <w:rsid w:val="0034250A"/>
    <w:rsid w:val="0038653C"/>
    <w:rsid w:val="003C0BC5"/>
    <w:rsid w:val="003C1908"/>
    <w:rsid w:val="00470D6F"/>
    <w:rsid w:val="00490948"/>
    <w:rsid w:val="004A2D30"/>
    <w:rsid w:val="004B5271"/>
    <w:rsid w:val="004F495B"/>
    <w:rsid w:val="005419BD"/>
    <w:rsid w:val="00554315"/>
    <w:rsid w:val="005A21E4"/>
    <w:rsid w:val="005C6544"/>
    <w:rsid w:val="00611ECB"/>
    <w:rsid w:val="00663751"/>
    <w:rsid w:val="006A34AC"/>
    <w:rsid w:val="006A6E9A"/>
    <w:rsid w:val="006C250F"/>
    <w:rsid w:val="006F2599"/>
    <w:rsid w:val="007222B6"/>
    <w:rsid w:val="00723252"/>
    <w:rsid w:val="007250DE"/>
    <w:rsid w:val="0073604D"/>
    <w:rsid w:val="007632A0"/>
    <w:rsid w:val="0078189A"/>
    <w:rsid w:val="00784DEA"/>
    <w:rsid w:val="007C0B19"/>
    <w:rsid w:val="007C3BC8"/>
    <w:rsid w:val="007D5F22"/>
    <w:rsid w:val="00802704"/>
    <w:rsid w:val="0080377F"/>
    <w:rsid w:val="0080524A"/>
    <w:rsid w:val="00817084"/>
    <w:rsid w:val="008321CE"/>
    <w:rsid w:val="008461F0"/>
    <w:rsid w:val="008518D8"/>
    <w:rsid w:val="008526DE"/>
    <w:rsid w:val="00863569"/>
    <w:rsid w:val="00875194"/>
    <w:rsid w:val="008A19A2"/>
    <w:rsid w:val="008C7062"/>
    <w:rsid w:val="008D1B65"/>
    <w:rsid w:val="008D59E6"/>
    <w:rsid w:val="00945CDC"/>
    <w:rsid w:val="009915F3"/>
    <w:rsid w:val="00996EBA"/>
    <w:rsid w:val="009B5D63"/>
    <w:rsid w:val="009C6468"/>
    <w:rsid w:val="009E059D"/>
    <w:rsid w:val="00A32EA8"/>
    <w:rsid w:val="00A47053"/>
    <w:rsid w:val="00A91CDC"/>
    <w:rsid w:val="00AD21F7"/>
    <w:rsid w:val="00AF284A"/>
    <w:rsid w:val="00B13EA2"/>
    <w:rsid w:val="00B7104A"/>
    <w:rsid w:val="00BD0304"/>
    <w:rsid w:val="00BE75F1"/>
    <w:rsid w:val="00BE79E4"/>
    <w:rsid w:val="00C13CCB"/>
    <w:rsid w:val="00C35FFD"/>
    <w:rsid w:val="00C75BD0"/>
    <w:rsid w:val="00D07B46"/>
    <w:rsid w:val="00D772D0"/>
    <w:rsid w:val="00D81949"/>
    <w:rsid w:val="00D87CED"/>
    <w:rsid w:val="00DB3D48"/>
    <w:rsid w:val="00DE2C42"/>
    <w:rsid w:val="00E07265"/>
    <w:rsid w:val="00E3164A"/>
    <w:rsid w:val="00E52A9C"/>
    <w:rsid w:val="00E66BC1"/>
    <w:rsid w:val="00E71BF4"/>
    <w:rsid w:val="00E76A36"/>
    <w:rsid w:val="00EB3B04"/>
    <w:rsid w:val="00F27292"/>
    <w:rsid w:val="00F32A8C"/>
    <w:rsid w:val="00F6099A"/>
    <w:rsid w:val="00F619F4"/>
    <w:rsid w:val="00F74111"/>
    <w:rsid w:val="00FA272C"/>
    <w:rsid w:val="00FB458D"/>
    <w:rsid w:val="00FB488D"/>
    <w:rsid w:val="00FC5EE9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E18952"/>
  <w15:docId w15:val="{306B0558-B394-4E47-A86A-8AA3D228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2019-01-18T05:53:00Z</cp:lastPrinted>
  <dcterms:created xsi:type="dcterms:W3CDTF">2019-01-18T02:36:00Z</dcterms:created>
  <dcterms:modified xsi:type="dcterms:W3CDTF">2021-04-14T10:07:00Z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_DocHome">
    <vt:i4>-1489458139</vt:i4>
  </property>
</Properties>
</file>