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ascii="宋体"/>
                <w:b/>
                <w:sz w:val="18"/>
                <w:szCs w:val="18"/>
              </w:rPr>
              <w:drawing>
                <wp:anchor distT="0" distB="0" distL="114300" distR="114300" simplePos="0" relativeHeight="251660288" behindDoc="0" locked="0" layoutInCell="1" allowOverlap="1">
                  <wp:simplePos x="0" y="0"/>
                  <wp:positionH relativeFrom="column">
                    <wp:posOffset>2310130</wp:posOffset>
                  </wp:positionH>
                  <wp:positionV relativeFrom="paragraph">
                    <wp:posOffset>20320</wp:posOffset>
                  </wp:positionV>
                  <wp:extent cx="783590" cy="367030"/>
                  <wp:effectExtent l="0" t="0" r="16510" b="13970"/>
                  <wp:wrapNone/>
                  <wp:docPr id="2" name="图片 2" descr="傅永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傅永龙"/>
                          <pic:cNvPicPr>
                            <a:picLocks noChangeAspect="1"/>
                          </pic:cNvPicPr>
                        </pic:nvPicPr>
                        <pic:blipFill>
                          <a:blip r:embed="rId10">
                            <a:clrChange>
                              <a:clrFrom>
                                <a:srgbClr val="B8B5B0">
                                  <a:alpha val="100000"/>
                                </a:srgbClr>
                              </a:clrFrom>
                              <a:clrTo>
                                <a:srgbClr val="B8B5B0">
                                  <a:alpha val="100000"/>
                                  <a:alpha val="0"/>
                                </a:srgbClr>
                              </a:clrTo>
                            </a:clrChange>
                            <a:lum bright="6000" contrast="54000"/>
                          </a:blip>
                          <a:stretch>
                            <a:fillRect/>
                          </a:stretch>
                        </pic:blipFill>
                        <pic:spPr>
                          <a:xfrm>
                            <a:off x="0" y="0"/>
                            <a:ext cx="783590" cy="367030"/>
                          </a:xfrm>
                          <a:prstGeom prst="rect">
                            <a:avLst/>
                          </a:prstGeom>
                        </pic:spPr>
                      </pic:pic>
                    </a:graphicData>
                  </a:graphic>
                </wp:anchor>
              </w:drawing>
            </w: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1407795</wp:posOffset>
                  </wp:positionH>
                  <wp:positionV relativeFrom="paragraph">
                    <wp:posOffset>44450</wp:posOffset>
                  </wp:positionV>
                  <wp:extent cx="760730" cy="458470"/>
                  <wp:effectExtent l="0" t="0" r="1270" b="1778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60730" cy="4584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2F60CC"/>
    <w:rsid w:val="53F42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2021-05-24T03:28:37Z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