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A00C5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0851B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00C5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00C5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江西博森家具有限公司</w:t>
            </w:r>
            <w:bookmarkEnd w:id="0"/>
          </w:p>
        </w:tc>
      </w:tr>
      <w:tr w:rsidR="000851B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0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CF6CE4" w:rsidRDefault="00CF6CE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生产地址：江西省南昌县蒋巷镇蒋辉西路6号</w:t>
            </w:r>
          </w:p>
          <w:p w:rsidR="000401FF" w:rsidRDefault="00CF6CE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经营地址：</w:t>
            </w:r>
            <w:r>
              <w:rPr>
                <w:rFonts w:asciiTheme="minorEastAsia" w:eastAsiaTheme="minorEastAsia" w:hAnsiTheme="minorEastAsia"/>
                <w:sz w:val="20"/>
              </w:rPr>
              <w:t>江西省南昌红谷滩新区凤凰中大道890号中央商务区B-12-1-②地块办公楼第十三层1303室（第13层）</w:t>
            </w:r>
            <w:bookmarkEnd w:id="1"/>
          </w:p>
        </w:tc>
      </w:tr>
      <w:tr w:rsidR="000851B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00C5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00C5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徐长武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A00C5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00C5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0791-83860237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A0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00C5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330000</w:t>
            </w:r>
            <w:bookmarkEnd w:id="4"/>
          </w:p>
        </w:tc>
      </w:tr>
      <w:tr w:rsidR="000851B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00C5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73FF5" w:rsidP="0054203A">
            <w:bookmarkStart w:id="5" w:name="最高管理者"/>
            <w:bookmarkEnd w:id="5"/>
            <w:r>
              <w:t>郭春荣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A00C5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C7109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A0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00C5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R="000851B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00C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00C5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0247-2021-QEO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A00C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00C5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851B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00C5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00C5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质量管理体系：再认证</w:t>
            </w:r>
          </w:p>
          <w:p w:rsidR="000851BB" w:rsidRPr="00272FFB" w:rsidRDefault="00A00C52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环境管理体系：再认证</w:t>
            </w:r>
          </w:p>
          <w:p w:rsidR="000851BB" w:rsidRPr="00272FFB" w:rsidRDefault="00A00C52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职业健康安全管理体系：再认证</w:t>
            </w:r>
            <w:bookmarkEnd w:id="12"/>
          </w:p>
        </w:tc>
      </w:tr>
      <w:tr w:rsidR="000851B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0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A00C52" w:rsidP="00285B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285B74" w:rsidP="00285B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A00C52">
              <w:rPr>
                <w:rFonts w:ascii="宋体" w:hAnsi="宋体" w:hint="eastAsia"/>
                <w:b/>
                <w:bCs/>
                <w:sz w:val="20"/>
              </w:rPr>
              <w:t>再认证：验证组织管理体系的符合性和持续有效性，以确定是否推荐保持认证注册资格并换发认证证书。</w:t>
            </w:r>
          </w:p>
          <w:p w:rsidR="00E87A92" w:rsidRDefault="00A00C52" w:rsidP="00285B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00C52" w:rsidP="00285B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00C52" w:rsidP="00285B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00C52" w:rsidP="00285B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00C52" w:rsidP="00285B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F6CE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CF6CE4" w:rsidRDefault="00CF6CE4" w:rsidP="00CF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CF6CE4" w:rsidRDefault="00CF6CE4" w:rsidP="00CF6CE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、圆桌、班前椅、大班椅、演讲台、吊柜、吧台椅、服务台、主席椅、排椅、等候椅、填单台、储物柜、展示柜、矮柜、木制沙发、更衣柜、货架、圆凳、折叠条桌、折叠课桌、床屏、床架、荣誉展示柜、单面书架、双面书架、餐边柜、书包柜、花草隔断柜、吧台、咨询台、化妆台、化妆椅、诊查床、诊查桌、诊查椅）的设计开发、生产、销售及软体家具（布艺沙发、皮革沙发、床垫、接待沙发、真皮沙发、西皮沙发、休闲沙发、异性沙发）的销售</w:t>
            </w:r>
          </w:p>
          <w:p w:rsidR="00CF6CE4" w:rsidRDefault="00CF6CE4" w:rsidP="00CF6CE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、圆桌、班前椅、大班椅、演讲台、吊柜、吧台椅、服务台、主席椅、排椅、等候椅、填单台、储物柜、展示柜、矮柜、木制沙发、更衣柜、货架、圆凳、折叠条桌、折叠课桌、</w:t>
            </w:r>
            <w:r>
              <w:rPr>
                <w:sz w:val="20"/>
              </w:rPr>
              <w:lastRenderedPageBreak/>
              <w:t>床屏、床架、荣誉展示柜、单面书架、双面书架、餐边柜、书包柜、花草隔断柜、吧台、咨询台、化妆台、化妆椅、诊查床、诊查桌、诊查椅）的设计开发、生产、销售及软体家具（布艺沙发、皮革沙发、床垫、接待沙发、真皮沙发、西皮沙发、休闲沙发、异性沙发）的销售所涉及场所的相关环境管理活动</w:t>
            </w:r>
          </w:p>
          <w:p w:rsidR="00CF6CE4" w:rsidRDefault="00CF6CE4" w:rsidP="00CF6CE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、圆桌、班前椅、大班椅、演讲台、吊柜、吧台椅、服务台、主席椅、排椅、等候椅、填单台、储物柜、展示柜、矮柜、木制沙发、更衣柜、货架、圆凳、折叠条桌、折叠课桌、床屏、床架、荣誉展示柜、单面书架、双面书架、餐边柜、书包柜、花草隔断柜、吧台、咨询台、化妆台、化妆椅、诊查床、诊查桌、诊查椅）的设计开发、生产、销售及软体家具（布艺沙发、皮革沙发、床垫、接待沙发、真皮沙发、西皮沙发、休闲沙发、异性沙发）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CF6CE4" w:rsidRDefault="00CF6CE4" w:rsidP="00CF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:rsidR="00CF6CE4" w:rsidRDefault="00CF6CE4" w:rsidP="00CF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CF6CE4" w:rsidRDefault="00CF6CE4" w:rsidP="00CF6CE4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23.01.01;23.01.04;23.06.00;29.10.05</w:t>
            </w:r>
          </w:p>
          <w:p w:rsidR="00CF6CE4" w:rsidRDefault="00CF6CE4" w:rsidP="00CF6CE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23.01.01;23.01.04;23.06.00;29.10.05</w:t>
            </w:r>
          </w:p>
          <w:p w:rsidR="00CF6CE4" w:rsidRDefault="00CF6CE4" w:rsidP="00CF6CE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23.01.01;23.01.04;23.06.00;29.10.05</w:t>
            </w:r>
            <w:bookmarkEnd w:id="14"/>
          </w:p>
        </w:tc>
      </w:tr>
      <w:tr w:rsidR="000851B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A0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00C5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0851B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0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00C52" w:rsidP="00285B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851B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0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85B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00C52">
              <w:rPr>
                <w:rFonts w:hint="eastAsia"/>
                <w:b/>
                <w:sz w:val="20"/>
              </w:rPr>
              <w:t>普通话</w:t>
            </w:r>
            <w:r w:rsidR="00A00C52">
              <w:rPr>
                <w:rFonts w:hint="eastAsia"/>
                <w:sz w:val="20"/>
                <w:lang w:val="de-DE"/>
              </w:rPr>
              <w:t>□</w:t>
            </w:r>
            <w:r w:rsidR="00A00C52">
              <w:rPr>
                <w:rFonts w:hint="eastAsia"/>
                <w:b/>
                <w:sz w:val="20"/>
              </w:rPr>
              <w:t>英语</w:t>
            </w:r>
            <w:r w:rsidR="00A00C52">
              <w:rPr>
                <w:rFonts w:hint="eastAsia"/>
                <w:sz w:val="20"/>
                <w:lang w:val="de-DE"/>
              </w:rPr>
              <w:t>□</w:t>
            </w:r>
            <w:r w:rsidR="00A00C52">
              <w:rPr>
                <w:rFonts w:hint="eastAsia"/>
                <w:b/>
                <w:sz w:val="20"/>
              </w:rPr>
              <w:t>其他</w:t>
            </w:r>
          </w:p>
        </w:tc>
      </w:tr>
      <w:tr w:rsidR="000851BB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A0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851BB" w:rsidTr="00CF6CE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851BB" w:rsidTr="00CF6CE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285B74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 w:rsidR="00CF6CE4" w:rsidRDefault="00CF6CE4" w:rsidP="00CF6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Q:23.01.01,23.01.04,23.06.00,29.10.05</w:t>
            </w:r>
          </w:p>
          <w:p w:rsidR="00CF6CE4" w:rsidRDefault="00CF6CE4" w:rsidP="00CF6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E:23.01.01,23.01.04,23.06.00,29.10.05</w:t>
            </w:r>
          </w:p>
          <w:p w:rsidR="00272FFB" w:rsidRDefault="00CF6CE4" w:rsidP="00CF6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O:23.01.01,23.01.04,23.06.00,29.10.05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0851BB" w:rsidTr="00CF6CE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285B74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E:29.10.05</w:t>
            </w:r>
          </w:p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A0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0851BB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A00C5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851B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0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5B74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0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0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285B74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0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0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DC7109" w:rsidP="00272FFB"/>
        </w:tc>
      </w:tr>
      <w:tr w:rsidR="000851BB" w:rsidTr="00CF6CE4">
        <w:trPr>
          <w:trHeight w:val="432"/>
        </w:trPr>
        <w:tc>
          <w:tcPr>
            <w:tcW w:w="1201" w:type="dxa"/>
            <w:vAlign w:val="center"/>
          </w:tcPr>
          <w:p w:rsidR="00272FFB" w:rsidRDefault="00A0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5B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C710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C710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DC710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DC7109" w:rsidP="00272FFB"/>
        </w:tc>
      </w:tr>
      <w:tr w:rsidR="000851BB" w:rsidTr="00CF6CE4">
        <w:trPr>
          <w:trHeight w:val="397"/>
        </w:trPr>
        <w:tc>
          <w:tcPr>
            <w:tcW w:w="1201" w:type="dxa"/>
            <w:vAlign w:val="center"/>
          </w:tcPr>
          <w:p w:rsidR="00272FFB" w:rsidRDefault="00A0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5B74" w:rsidP="00CF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2021-4-</w:t>
            </w:r>
            <w:r w:rsidR="00CF6CE4">
              <w:rPr>
                <w:rFonts w:hint="eastAsia"/>
                <w:sz w:val="20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0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285B74" w:rsidP="00CF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2021-4-</w:t>
            </w:r>
            <w:r w:rsidR="00CF6CE4">
              <w:rPr>
                <w:rFonts w:hint="eastAsia"/>
                <w:sz w:val="20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0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C7109" w:rsidP="00272FFB"/>
        </w:tc>
      </w:tr>
    </w:tbl>
    <w:p w:rsidR="0061117A" w:rsidRDefault="0061117A" w:rsidP="00BE405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1117A" w:rsidRDefault="0061117A" w:rsidP="00BE405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1117A" w:rsidRDefault="0061117A" w:rsidP="00BE405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A00C52" w:rsidP="00BE405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285B74" w:rsidTr="00727146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85B74" w:rsidRDefault="00285B74" w:rsidP="007271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285B74" w:rsidRDefault="00285B74" w:rsidP="007271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285B74" w:rsidRDefault="00285B74" w:rsidP="007271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285B74" w:rsidRDefault="00285B74" w:rsidP="007271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85B74" w:rsidRDefault="00285B74" w:rsidP="007271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85B74" w:rsidTr="00727146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85B74" w:rsidRPr="00EC3F12" w:rsidRDefault="00285B74" w:rsidP="00285B7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285B74" w:rsidRPr="00EC3F12" w:rsidRDefault="00285B74" w:rsidP="00285B7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285B74" w:rsidRPr="0039331C" w:rsidRDefault="00285B74" w:rsidP="00727146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85B74" w:rsidRPr="0039331C" w:rsidRDefault="00285B74" w:rsidP="007271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285B74" w:rsidTr="00727146">
        <w:trPr>
          <w:cantSplit/>
          <w:trHeight w:val="22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85B74" w:rsidRDefault="00285B74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  <w:p w:rsidR="00285B74" w:rsidRDefault="00285B74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285B74" w:rsidRDefault="00285B74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285B74" w:rsidRDefault="00285B74" w:rsidP="00285B7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285B74" w:rsidRPr="00EC3F12" w:rsidRDefault="00285B74" w:rsidP="00285B7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2021.4.6</w:t>
            </w:r>
          </w:p>
        </w:tc>
        <w:tc>
          <w:tcPr>
            <w:tcW w:w="1559" w:type="dxa"/>
            <w:vAlign w:val="center"/>
          </w:tcPr>
          <w:p w:rsidR="00285B74" w:rsidRDefault="00285B74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285B74" w:rsidRDefault="00285B74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285B74" w:rsidRDefault="00285B74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285B74" w:rsidRDefault="00285B74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285B74" w:rsidRDefault="00285B74" w:rsidP="00285B7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285B74" w:rsidRDefault="00285B74" w:rsidP="00285B7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285B74" w:rsidRPr="00032807" w:rsidRDefault="00285B74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285B74" w:rsidRPr="00571732" w:rsidRDefault="00285B74" w:rsidP="00727146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及现场</w:t>
            </w:r>
          </w:p>
          <w:p w:rsidR="00285B74" w:rsidRPr="00571732" w:rsidRDefault="00285B74" w:rsidP="0072714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85B74" w:rsidRPr="008B6D46" w:rsidRDefault="00285B74" w:rsidP="0072714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B6D46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QMS:5.3组织的岗位、职责和权限、6.2质量目标、7.1.3基础设施、7.1.4过程运行环境、7.1.5监视和测量资源、8.1运行策划和控制、8.3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Pr="008B6D46">
              <w:rPr>
                <w:rFonts w:ascii="宋体" w:hAnsi="宋体" w:cs="Arial" w:hint="eastAsia"/>
                <w:sz w:val="21"/>
                <w:szCs w:val="21"/>
              </w:rPr>
              <w:t>、8.5.1生产和服务提供的控制、8.5.2产品标识和可追朔性、8.5.4产品防护、8.5.6更改控制8.6产品和服务的放行、8.7不合格输出的控制，10.2不合格和纠正措施，</w:t>
            </w:r>
          </w:p>
          <w:p w:rsidR="00285B74" w:rsidRPr="00932309" w:rsidRDefault="00285B74" w:rsidP="00727146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8B6D46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10.2不符合/事件和纠正措施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85B74" w:rsidRPr="00571732" w:rsidRDefault="00285B74" w:rsidP="007271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61117A" w:rsidTr="00727146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2021.4.7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117A" w:rsidRPr="00EC3F12" w:rsidRDefault="0061117A" w:rsidP="007271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Pr="00032807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61117A" w:rsidRPr="00571732" w:rsidRDefault="0061117A" w:rsidP="0072714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61117A" w:rsidRPr="00571732" w:rsidRDefault="0061117A" w:rsidP="0072714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与产品有关要求的更改）、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销售和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8.5.5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  <w:p w:rsidR="0061117A" w:rsidRDefault="0061117A" w:rsidP="00727146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61117A" w:rsidRPr="00571732" w:rsidRDefault="0061117A" w:rsidP="00727146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117A" w:rsidRPr="00571732" w:rsidRDefault="0061117A" w:rsidP="007271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61117A" w:rsidTr="00727146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2021.4.8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117A" w:rsidRPr="00EC3F12" w:rsidRDefault="0061117A" w:rsidP="007271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Pr="00032807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61117A" w:rsidRPr="00571732" w:rsidRDefault="0061117A" w:rsidP="00727146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61117A" w:rsidRPr="00571732" w:rsidRDefault="0061117A" w:rsidP="0072714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1117A" w:rsidRPr="00571732" w:rsidRDefault="0061117A" w:rsidP="0072714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7.1.1（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O</w:t>
            </w: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7.1</w:t>
            </w: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资源总则、7.4信息交流、9.3管理评审、10.1改进、10.3持续改进，</w:t>
            </w:r>
          </w:p>
          <w:p w:rsidR="00502CEB" w:rsidRPr="00571732" w:rsidRDefault="00E6678F" w:rsidP="00B5236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E6678F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117A" w:rsidRPr="00571732" w:rsidRDefault="0061117A" w:rsidP="007271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61117A" w:rsidTr="00727146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117A" w:rsidRPr="00EC3F12" w:rsidRDefault="0061117A" w:rsidP="007271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2021.4.6</w:t>
            </w:r>
          </w:p>
        </w:tc>
        <w:tc>
          <w:tcPr>
            <w:tcW w:w="1559" w:type="dxa"/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61117A" w:rsidRPr="00032807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61117A" w:rsidRPr="00571732" w:rsidRDefault="0061117A" w:rsidP="00727146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b/>
                <w:sz w:val="21"/>
                <w:szCs w:val="21"/>
              </w:rPr>
              <w:t>行政部及厂区</w:t>
            </w:r>
          </w:p>
        </w:tc>
        <w:tc>
          <w:tcPr>
            <w:tcW w:w="5823" w:type="dxa"/>
            <w:vAlign w:val="center"/>
          </w:tcPr>
          <w:p w:rsidR="0061117A" w:rsidRPr="008B6D46" w:rsidRDefault="0061117A" w:rsidP="0072714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B6D46">
              <w:rPr>
                <w:rFonts w:ascii="宋体" w:hAnsi="宋体" w:cs="Arial" w:hint="eastAsia"/>
                <w:sz w:val="21"/>
                <w:szCs w:val="21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</w:t>
            </w:r>
          </w:p>
          <w:p w:rsidR="0061117A" w:rsidRPr="00962089" w:rsidRDefault="0061117A" w:rsidP="0072714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B6D46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117A" w:rsidRPr="00571732" w:rsidRDefault="0061117A" w:rsidP="00285B7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61117A" w:rsidTr="00727146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lastRenderedPageBreak/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2021.4.7</w:t>
            </w:r>
          </w:p>
          <w:p w:rsidR="0061117A" w:rsidRDefault="0061117A" w:rsidP="007271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117A" w:rsidRPr="00EC3F12" w:rsidRDefault="0061117A" w:rsidP="007271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Pr="00032807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61117A" w:rsidRPr="00571732" w:rsidRDefault="0061117A" w:rsidP="0072714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61117A" w:rsidRPr="00571732" w:rsidRDefault="0061117A" w:rsidP="0072714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提供给外部供方的信息），</w:t>
            </w:r>
          </w:p>
          <w:p w:rsidR="0061117A" w:rsidRDefault="0061117A" w:rsidP="00727146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61117A" w:rsidRPr="00571732" w:rsidRDefault="0061117A" w:rsidP="00727146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117A" w:rsidRPr="00571732" w:rsidRDefault="0061117A" w:rsidP="00285B7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 xml:space="preserve"> B</w:t>
            </w:r>
          </w:p>
        </w:tc>
      </w:tr>
      <w:tr w:rsidR="0061117A" w:rsidTr="0061117A">
        <w:trPr>
          <w:cantSplit/>
          <w:trHeight w:val="147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Pr="00EC3F12" w:rsidRDefault="0061117A" w:rsidP="0061117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2021.4.8</w:t>
            </w:r>
          </w:p>
        </w:tc>
        <w:tc>
          <w:tcPr>
            <w:tcW w:w="1559" w:type="dxa"/>
            <w:vAlign w:val="center"/>
          </w:tcPr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117A" w:rsidRDefault="0061117A" w:rsidP="0072714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117A" w:rsidRPr="00032807" w:rsidRDefault="0061117A" w:rsidP="006111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61117A" w:rsidRDefault="0061117A" w:rsidP="0072714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61117A" w:rsidRDefault="0061117A" w:rsidP="0072714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E5341">
              <w:rPr>
                <w:rFonts w:ascii="宋体" w:hAnsi="宋体" w:cs="Arial" w:hint="eastAsia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z w:val="21"/>
                <w:szCs w:val="21"/>
              </w:rPr>
              <w:t>MS /OMS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：5.3组织的岗位、职责和权限、6.1.2环境因素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/危险源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、6.2质量/环境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/职业健康安全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目标及其实现的策划、8.1运行策划和控制，</w:t>
            </w:r>
          </w:p>
          <w:p w:rsidR="0061117A" w:rsidRPr="00571732" w:rsidRDefault="0061117A" w:rsidP="0072714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117A" w:rsidRPr="006E5341" w:rsidRDefault="0061117A" w:rsidP="00285B74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 xml:space="preserve"> B</w:t>
            </w:r>
          </w:p>
        </w:tc>
      </w:tr>
      <w:tr w:rsidR="00285B74" w:rsidTr="00727146">
        <w:trPr>
          <w:cantSplit/>
          <w:trHeight w:val="10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85B74" w:rsidRPr="00EC3F12" w:rsidRDefault="00285B74" w:rsidP="007271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="0061117A"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61117A">
              <w:rPr>
                <w:rFonts w:ascii="宋体" w:hAnsi="宋体" w:cs="Arial" w:hint="eastAsia"/>
                <w:sz w:val="18"/>
                <w:szCs w:val="18"/>
              </w:rPr>
              <w:t>4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61117A"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285B74" w:rsidRPr="00EC3F12" w:rsidRDefault="0061117A" w:rsidP="00727146">
            <w:pPr>
              <w:spacing w:line="240" w:lineRule="exact"/>
              <w:jc w:val="lef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="00285B74">
              <w:rPr>
                <w:rFonts w:ascii="宋体" w:hAnsi="宋体" w:cs="Arial"/>
                <w:sz w:val="18"/>
                <w:szCs w:val="18"/>
              </w:rPr>
              <w:t>:</w:t>
            </w:r>
            <w:r w:rsidR="00285B74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285B74"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="00285B74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285B74"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285B74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="00285B74"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285B74"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285B74" w:rsidRPr="00571732" w:rsidRDefault="00285B74" w:rsidP="0072714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285B74" w:rsidRPr="00571732" w:rsidRDefault="00285B74" w:rsidP="00727146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85B74" w:rsidRPr="00571732" w:rsidRDefault="00285B74" w:rsidP="007271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</w:tbl>
    <w:p w:rsidR="000401FF" w:rsidRDefault="00A00C5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00C5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00C5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00C5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00C5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00C5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109" w:rsidRDefault="00DC7109" w:rsidP="000851BB">
      <w:r>
        <w:separator/>
      </w:r>
    </w:p>
  </w:endnote>
  <w:endnote w:type="continuationSeparator" w:id="1">
    <w:p w:rsidR="00DC7109" w:rsidRDefault="00DC7109" w:rsidP="0008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109" w:rsidRDefault="00DC7109" w:rsidP="000851BB">
      <w:r>
        <w:separator/>
      </w:r>
    </w:p>
  </w:footnote>
  <w:footnote w:type="continuationSeparator" w:id="1">
    <w:p w:rsidR="00DC7109" w:rsidRDefault="00DC7109" w:rsidP="00085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A548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A548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00C52" w:rsidP="00285B7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0C5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0C52" w:rsidRPr="00390345">
      <w:rPr>
        <w:rStyle w:val="CharChar1"/>
        <w:rFonts w:hint="default"/>
      </w:rPr>
      <w:t>北京国标联合认证有限公司</w:t>
    </w:r>
    <w:r w:rsidR="00A00C52" w:rsidRPr="00390345">
      <w:rPr>
        <w:rStyle w:val="CharChar1"/>
        <w:rFonts w:hint="default"/>
      </w:rPr>
      <w:tab/>
    </w:r>
    <w:r w:rsidR="00A00C52" w:rsidRPr="00390345">
      <w:rPr>
        <w:rStyle w:val="CharChar1"/>
        <w:rFonts w:hint="default"/>
      </w:rPr>
      <w:tab/>
    </w:r>
  </w:p>
  <w:p w:rsidR="00BD72F2" w:rsidRPr="00BD72F2" w:rsidRDefault="00A00C5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C71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1BB"/>
    <w:rsid w:val="000851BB"/>
    <w:rsid w:val="000B39FB"/>
    <w:rsid w:val="00103BCC"/>
    <w:rsid w:val="00173FF5"/>
    <w:rsid w:val="00257EF9"/>
    <w:rsid w:val="00285B74"/>
    <w:rsid w:val="00375A2D"/>
    <w:rsid w:val="00502CEB"/>
    <w:rsid w:val="0061117A"/>
    <w:rsid w:val="007466C4"/>
    <w:rsid w:val="00777F76"/>
    <w:rsid w:val="0084240F"/>
    <w:rsid w:val="008953FA"/>
    <w:rsid w:val="00A00C52"/>
    <w:rsid w:val="00AE580B"/>
    <w:rsid w:val="00B5236F"/>
    <w:rsid w:val="00BA5483"/>
    <w:rsid w:val="00BE405D"/>
    <w:rsid w:val="00CF6CE4"/>
    <w:rsid w:val="00DC6B87"/>
    <w:rsid w:val="00DC7109"/>
    <w:rsid w:val="00E165BF"/>
    <w:rsid w:val="00E6678F"/>
    <w:rsid w:val="00FA6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731</Words>
  <Characters>4173</Characters>
  <Application>Microsoft Office Word</Application>
  <DocSecurity>0</DocSecurity>
  <Lines>34</Lines>
  <Paragraphs>9</Paragraphs>
  <ScaleCrop>false</ScaleCrop>
  <Company>微软中国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38</cp:revision>
  <dcterms:created xsi:type="dcterms:W3CDTF">2015-06-17T14:31:00Z</dcterms:created>
  <dcterms:modified xsi:type="dcterms:W3CDTF">2021-04-08T00:08:00Z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