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13"/>
        <w:gridCol w:w="80"/>
        <w:gridCol w:w="1553"/>
        <w:gridCol w:w="6"/>
        <w:gridCol w:w="567"/>
        <w:gridCol w:w="1242"/>
        <w:gridCol w:w="75"/>
        <w:gridCol w:w="101"/>
        <w:gridCol w:w="589"/>
        <w:gridCol w:w="261"/>
        <w:gridCol w:w="314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_GoBack"/>
            <w:bookmarkStart w:id="0" w:name="组织名称"/>
            <w:r>
              <w:rPr>
                <w:sz w:val="21"/>
                <w:szCs w:val="21"/>
              </w:rPr>
              <w:t>十堰市宝迎商务服务有限公司</w:t>
            </w:r>
            <w:bookmarkEnd w:id="17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十堰市茅箭区车站路11号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吴玮</w:t>
            </w:r>
            <w:bookmarkEnd w:id="2"/>
          </w:p>
        </w:tc>
        <w:tc>
          <w:tcPr>
            <w:tcW w:w="16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18995937230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442000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13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吴玮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2443113709@qq.com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0112-2021-QEO</w:t>
            </w:r>
            <w:bookmarkEnd w:id="8"/>
          </w:p>
        </w:tc>
        <w:tc>
          <w:tcPr>
            <w:tcW w:w="163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Q：餐饮服务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E：餐饮服务所涉及场所的相关环境管理活动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O：餐饮服务所涉及场所的相关职业健康安全管理活动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O：30.05.00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 上午至2021年04月0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O:30.05.00</w:t>
            </w:r>
          </w:p>
        </w:tc>
        <w:tc>
          <w:tcPr>
            <w:tcW w:w="134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O:30.05.00</w:t>
            </w:r>
          </w:p>
        </w:tc>
        <w:tc>
          <w:tcPr>
            <w:tcW w:w="134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18612576816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管理层（含员工代表）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S: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办公室（含财务）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Q:5.3/6.1/6.2/7.1.2/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7.1.3/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7.2/7.3/7.4/7.5/9.1.3/9.2/10.2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:5.3/6.1.2/6.1.2/6.1.3/6.2/7.2/7.3/7.4/7.5/8.1/8.2/9.2/10.1/10.2/9.1.2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午餐时间：12：00-13：00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管理部（含餐饮服务场所）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  <w:szCs w:val="22"/>
              </w:rPr>
              <w:t>5</w:t>
            </w:r>
            <w:r>
              <w:rPr>
                <w:rFonts w:ascii="宋体" w:hAnsi="宋体"/>
                <w:color w:val="000000" w:themeColor="text1"/>
                <w:sz w:val="18"/>
              </w:rPr>
              <w:t>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/8.2/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8.4/</w:t>
            </w:r>
            <w:r>
              <w:rPr>
                <w:rFonts w:ascii="宋体" w:hAnsi="宋体"/>
                <w:color w:val="000000" w:themeColor="text1"/>
                <w:sz w:val="18"/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许可范围内劳务派遣、人力资源服务；许可范围内第二类增值电信业务中的信息服务业务（仅限互联网信息服务）、服务记录，以及服务过程中的环境、职业健康安全管理情况的控制等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581081"/>
    <w:rsid w:val="5F904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2021-04-04T10:21:58Z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8E62BF8D3C0246A79FC10F559475DC3B</vt:lpwstr>
  </property>
</Properties>
</file>