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tabs>
                <w:tab w:val="left" w:pos="4118"/>
              </w:tabs>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1386840</wp:posOffset>
                  </wp:positionH>
                  <wp:positionV relativeFrom="paragraph">
                    <wp:posOffset>374015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4085" w:firstLineChars="1857"/>
              <w:rPr>
                <w:sz w:val="21"/>
                <w:szCs w:val="21"/>
              </w:rPr>
            </w:pPr>
            <w:bookmarkStart w:id="0" w:name="_GoBack"/>
            <w:r>
              <w:rPr>
                <w:rFonts w:hint="eastAsia" w:eastAsia="宋体"/>
                <w:sz w:val="22"/>
                <w:szCs w:val="22"/>
                <w:lang w:eastAsia="zh-CN"/>
              </w:rPr>
              <w:drawing>
                <wp:inline distT="0" distB="0" distL="114300" distR="114300">
                  <wp:extent cx="781050" cy="438150"/>
                  <wp:effectExtent l="0" t="0" r="6350" b="6350"/>
                  <wp:docPr id="2" name="图片 2" descr="b93810fb3bb08598a9e81015f526a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3810fb3bb08598a9e81015f526a2a"/>
                          <pic:cNvPicPr>
                            <a:picLocks noChangeAspect="1"/>
                          </pic:cNvPicPr>
                        </pic:nvPicPr>
                        <pic:blipFill>
                          <a:blip r:embed="rId11"/>
                          <a:stretch>
                            <a:fillRect/>
                          </a:stretch>
                        </pic:blipFill>
                        <pic:spPr>
                          <a:xfrm>
                            <a:off x="0" y="0"/>
                            <a:ext cx="781050" cy="438150"/>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FA514C"/>
    <w:rsid w:val="6F7A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2021-03-30T03:30:40Z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4F647CE41C19447695F9AC0693398128</vt:lpwstr>
  </property>
</Properties>
</file>