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成都博世威科技有限公司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0223-2021-E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机构代码"/>
            <w:r>
              <w:rPr>
                <w:rFonts w:hint="eastAsia"/>
                <w:b/>
                <w:color w:val="000000" w:themeColor="text1"/>
                <w:sz w:val="22"/>
                <w:szCs w:val="22"/>
              </w:rPr>
              <w:t>91510132MA61ULB77H</w:t>
            </w:r>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bookmarkStart w:id="3" w:name="_GoBack"/>
            <w:bookmarkEnd w:id="3"/>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3874135</wp:posOffset>
                  </wp:positionH>
                  <wp:positionV relativeFrom="paragraph">
                    <wp:posOffset>45085</wp:posOffset>
                  </wp:positionV>
                  <wp:extent cx="427990" cy="300355"/>
                  <wp:effectExtent l="0" t="0" r="10160" b="4445"/>
                  <wp:wrapNone/>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5"/>
                          <a:stretch>
                            <a:fillRect/>
                          </a:stretch>
                        </pic:blipFill>
                        <pic:spPr>
                          <a:xfrm>
                            <a:off x="0" y="0"/>
                            <a:ext cx="427990" cy="30035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553549"/>
    <w:rsid w:val="24F84476"/>
    <w:rsid w:val="27051EE6"/>
    <w:rsid w:val="2BF50B8C"/>
    <w:rsid w:val="37531839"/>
    <w:rsid w:val="3DA86224"/>
    <w:rsid w:val="3FAC0B1C"/>
    <w:rsid w:val="41594694"/>
    <w:rsid w:val="446C2801"/>
    <w:rsid w:val="54425A74"/>
    <w:rsid w:val="58F72CC8"/>
    <w:rsid w:val="6F2C1B93"/>
    <w:rsid w:val="792903FA"/>
    <w:rsid w:val="7A171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2021-03-25T06:35:29Z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EFC54173FEF94E07870DAD99A4366B49</vt:lpwstr>
  </property>
</Properties>
</file>