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1268095</wp:posOffset>
                  </wp:positionH>
                  <wp:positionV relativeFrom="paragraph">
                    <wp:posOffset>319405</wp:posOffset>
                  </wp:positionV>
                  <wp:extent cx="683895" cy="428625"/>
                  <wp:effectExtent l="0" t="0" r="1905"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83895" cy="42862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3400425</wp:posOffset>
                  </wp:positionH>
                  <wp:positionV relativeFrom="paragraph">
                    <wp:posOffset>80010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2683510</wp:posOffset>
                  </wp:positionH>
                  <wp:positionV relativeFrom="paragraph">
                    <wp:posOffset>42545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1964690</wp:posOffset>
                  </wp:positionH>
                  <wp:positionV relativeFrom="paragraph">
                    <wp:posOffset>47625</wp:posOffset>
                  </wp:positionV>
                  <wp:extent cx="718185" cy="355600"/>
                  <wp:effectExtent l="0" t="0" r="13335" b="1016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3"/>
                          <a:srcRect l="19829" t="27682" r="28673" b="20988"/>
                          <a:stretch>
                            <a:fillRect/>
                          </a:stretch>
                        </pic:blipFill>
                        <pic:spPr>
                          <a:xfrm>
                            <a:off x="0" y="0"/>
                            <a:ext cx="718185" cy="3556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E24E04"/>
    <w:rsid w:val="5E2F2E43"/>
    <w:rsid w:val="6E125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2021-03-30T02:21:36Z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C421636B3AC949B589202D1969FFDD6F</vt:lpwstr>
  </property>
</Properties>
</file>