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重庆联大仪表有限公司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李小雪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现场查见《合格供方名录》内供应法兰的供方“河北洲际重工有限公司”。组织不能提供对其进行了合格供应商评价的证据.不符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合ISO 9001:2015标准 8.4.1  条款：组织应基于外部供方按照要求提供过程 、产品和服务的能力确定并实施对外部供方的评价 、选择、 绩效监视以及再评价的准则 。对于这些活动和由评价引 发的任何必要的措施，组织应保留成文信息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3206750</wp:posOffset>
                  </wp:positionH>
                  <wp:positionV relativeFrom="paragraph">
                    <wp:posOffset>120650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672465</wp:posOffset>
                  </wp:positionH>
                  <wp:positionV relativeFrom="paragraph">
                    <wp:posOffset>73025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2021年03月30日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2021年03月30日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2021年03月30日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8673FB"/>
    <w:rsid w:val="21DC1036"/>
    <w:rsid w:val="61E629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2021-03-30T05:47:37Z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AFC37F9239E043EF84656367D79DA6AB</vt:lpwstr>
  </property>
</Properties>
</file>