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京鸿石油钻采工程技术有限公司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河北省武强县东堤工业区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韩运芳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13831887965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053300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523336443@qq.com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0170-2020-EO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E：井口装置与采油（气）树的加工（限许可范围内）所涉及的相关环境管理活动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O：井口装置与采油（气）树的加工所涉及的职业健康安全管理活动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E：18.05.02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O：18.05.02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2021年04月06日 上午至2021年04月07日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