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0173-2018-2021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运城市鑫工科技有限公司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2021年03月27日 上午至2021年03月27日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EF41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824</Characters>
  <Lines>6</Lines>
  <Paragraphs>1</Paragraphs>
  <TotalTime>84</TotalTime>
  <ScaleCrop>false</ScaleCrop>
  <LinksUpToDate>false</LinksUpToDate>
  <CharactersWithSpaces>967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dcterms:modified xsi:type="dcterms:W3CDTF">2021-03-27T05:56:02Z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