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  No01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QMS    </w:t>
            </w:r>
            <w:bookmarkStart w:id="0" w:name="QJ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1" w:name="S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2" w:name="审核类型"/>
            <w:bookmarkStart w:id="3" w:name="审核类型、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兰州中检科测试技术有限公司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lang w:val="en-US" w:eastAsia="zh-CN"/>
              </w:rPr>
              <w:t>检测室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李清江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12"/>
              <w:spacing w:before="0" w:after="0" w:line="32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危化品库</w:t>
            </w:r>
            <w:r>
              <w:rPr>
                <w:rFonts w:hint="eastAsia"/>
              </w:rPr>
              <w:t>未张贴MSDS</w:t>
            </w:r>
          </w:p>
          <w:p>
            <w:pPr>
              <w:pStyle w:val="12"/>
              <w:spacing w:before="0" w:after="0" w:line="32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现场查看危废库有堆叠现象，未作温湿度管控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5" w:name="_GoBack"/>
            <w:bookmarkEnd w:id="5"/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28001-2011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5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7B03A6"/>
    <w:rsid w:val="34712591"/>
    <w:rsid w:val="379B36B5"/>
    <w:rsid w:val="474E0FA5"/>
    <w:rsid w:val="5E5130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540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firstLine="744"/>
    </w:pPr>
    <w:rPr>
      <w:rFonts w:ascii="宋体" w:hAnsi="宋体"/>
      <w:szCs w:val="24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2021-04-28T02:08:29Z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7F3B521279424933ADAE2F05FC6CAEA7</vt:lpwstr>
  </property>
</Properties>
</file>