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市华友聚氨酯塑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2.04;23.0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