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新名城建材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MA2YR6KK6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新名城建材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惠安县螺阳镇世纪大道1511号4A幢2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阳镇世纪大道1511号4A幢2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材料（不含危险化学品）、塑料制品、五金交电、水暖器材、水泥制品、化工产品（不含危险化学品）、工程管道、机电阀门、厨卫产品、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（不含危险化学品）、塑料制品、五金交电、水暖器材、水泥制品、化工产品（不含危险化学品）、工程管道、机电阀门、厨卫产品、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不含危险化学品）、塑料制品、五金交电、水暖器材、水泥制品、化工产品（不含危险化学品）、工程管道、机电阀门、厨卫产品、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新名城建材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惠安县螺阳镇世纪大道1511号4A幢2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阳镇世纪大道1511号4A幢2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材料（不含危险化学品）、塑料制品、五金交电、水暖器材、水泥制品、化工产品（不含危险化学品）、工程管道、机电阀门、厨卫产品、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（不含危险化学品）、塑料制品、五金交电、水暖器材、水泥制品、化工产品（不含危险化学品）、工程管道、机电阀门、厨卫产品、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不含危险化学品）、塑料制品、五金交电、水暖器材、水泥制品、化工产品（不含危险化学品）、工程管道、机电阀门、厨卫产品、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38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