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963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青县鸿康塑料制品有限公司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65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2025年06月11日下午至2025年06月12日上午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2025年06月11日下午至2025年06月12日上午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304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