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22022-2025-QEO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南宁恩萨特机电设备有限公司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91450100MA5N2TDMXP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南宁恩萨特机电设备有限公司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南宁市高华路2号（高层厂房）13B13号房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广西省南宁市良庆区飞云路9号瀚德大厦1号楼1502至1506室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南宁市污水厂、站、网设施设备更新提效项目(第一批)设备更新提效项目 南宁市污水厂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E:机电一体化系统集成所涉及场所的相关环境管理活动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Q:机电一体化系统集成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O:机电一体化系统集成所涉及场所的相关职业健康安全管理活动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南宁恩萨特机电设备有限公司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南宁市高华路2号（高层厂房）13B13号房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广西省南宁市良庆区飞云路9号瀚德大厦1号楼1502至1506室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南宁市污水厂、站、网设施设备更新提效项目(第一批)设备更新提效项目 南宁市污水厂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E:机电一体化系统集成所涉及场所的相关环境管理活动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Q:机电一体化系统集成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O:机电一体化系统集成所涉及场所的相关职业健康安全管理活动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6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