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江西汇派科技有限公司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91360121MA39RLF194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江西汇派科技有限公司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江西省南昌市南昌县小蓝经济技术开发区玉湖路398号5栋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江西省南昌市南昌县小蓝经济技术开发区玉湖路398号5栋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桥梁智能安全监测服务项目 江西省南昌市安义县万埠大桥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E:计算机信息系统集成，电子产品的销售、物联网设备的组装所涉及场所的相关环境管理活动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Q:计算机信息系统集成，电子产品的销售、物联网设备的组装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O:计算机信息系统集成，电子产品的销售、物联网设备的组装所涉及场所的相关职业健康安全管理活动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江西汇派科技有限公司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江西省南昌市南昌县小蓝经济技术开发区玉湖路398号5栋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江西省南昌市南昌县小蓝经济技术开发区玉湖路398号5栋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桥梁智能安全监测服务项目 江西省南昌市安义县万埠大桥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E:计算机信息系统集成，电子产品的销售、物联网设备的组装所涉及场所的相关环境管理活动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Q:计算机信息系统集成，电子产品的销售、物联网设备的组装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O:计算机信息系统集成，电子产品的销售、物联网设备的组装所涉及场所的相关职业健康安全管理活动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09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