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冷校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911311247216461865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Q:轨道连接线（铁路专用连接线、引接线、跳线）、补偿电容器、调谐设备双体防护盒(含基础支架)、铁路信号用断相保护器、直流保护器、报警主机、报警器的生产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Q:轨道连接线（铁路专用连接线、引接线、跳线）、补偿电容器、调谐设备双体防护盒(含基础支架)、铁路信号用断相保护器、直流保护器、报警主机、报警器的生产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547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