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0181-2021-QEO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hint="eastAsia" w:ascii="楷体" w:hAnsi="楷体" w:eastAsia="楷体"/>
          <w:b/>
          <w:color w:val="000000"/>
          <w:sz w:val="32"/>
          <w:szCs w:val="32"/>
          <w:u w:val="single"/>
          <w:lang w:val="en-US" w:eastAsia="zh-CN"/>
        </w:rPr>
        <w:t>安庆市</w:t>
      </w:r>
      <w:r>
        <w:rPr>
          <w:rFonts w:ascii="楷体" w:hAnsi="楷体" w:eastAsia="楷体"/>
          <w:b/>
          <w:color w:val="000000"/>
          <w:sz w:val="32"/>
          <w:szCs w:val="32"/>
          <w:u w:val="single"/>
        </w:rPr>
        <w:t>鑫华</w:t>
      </w:r>
      <w:r>
        <w:rPr>
          <w:rFonts w:hint="eastAsia" w:ascii="楷体" w:hAnsi="楷体" w:eastAsia="楷体"/>
          <w:b/>
          <w:color w:val="000000"/>
          <w:sz w:val="32"/>
          <w:szCs w:val="32"/>
          <w:u w:val="single"/>
          <w:lang w:val="en-US" w:eastAsia="zh-CN"/>
        </w:rPr>
        <w:t>腈</w:t>
      </w:r>
      <w:r>
        <w:rPr>
          <w:rFonts w:ascii="楷体" w:hAnsi="楷体" w:eastAsia="楷体"/>
          <w:b/>
          <w:color w:val="000000"/>
          <w:sz w:val="32"/>
          <w:szCs w:val="32"/>
          <w:u w:val="single"/>
        </w:rPr>
        <w:t>工贸有限责任公司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伍光华</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Q:17.05.02,17.12.04,29.11.05</w:t>
            </w:r>
          </w:p>
          <w:p>
            <w:pPr>
              <w:spacing w:line="240" w:lineRule="exact"/>
              <w:jc w:val="center"/>
              <w:rPr>
                <w:b/>
                <w:color w:val="000000"/>
                <w:sz w:val="20"/>
                <w:szCs w:val="20"/>
              </w:rPr>
            </w:pPr>
            <w:r>
              <w:rPr>
                <w:b/>
                <w:color w:val="000000"/>
                <w:sz w:val="20"/>
                <w:szCs w:val="20"/>
              </w:rPr>
              <w:t>E:14.02.01,14.02.02,17.05.02,17.12.04,29.11.05</w:t>
            </w:r>
          </w:p>
          <w:p>
            <w:pPr>
              <w:spacing w:line="240" w:lineRule="exact"/>
              <w:jc w:val="center"/>
              <w:rPr>
                <w:b/>
                <w:color w:val="000000"/>
                <w:sz w:val="20"/>
                <w:szCs w:val="20"/>
              </w:rPr>
            </w:pPr>
            <w:r>
              <w:rPr>
                <w:b/>
                <w:color w:val="000000"/>
                <w:sz w:val="20"/>
                <w:szCs w:val="20"/>
              </w:rPr>
              <w:t>O:17.05.02,17.12.04,29.11.05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马佳</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Q:04.02.00,31.04.01</w:t>
            </w:r>
          </w:p>
          <w:p>
            <w:pPr>
              <w:spacing w:line="240" w:lineRule="exact"/>
              <w:jc w:val="center"/>
              <w:rPr>
                <w:b/>
                <w:color w:val="000000"/>
                <w:sz w:val="20"/>
                <w:szCs w:val="20"/>
              </w:rPr>
            </w:pPr>
            <w:r>
              <w:rPr>
                <w:b/>
                <w:color w:val="000000"/>
                <w:sz w:val="20"/>
                <w:szCs w:val="20"/>
              </w:rPr>
              <w:t>E:04.02.00,31.04.01</w:t>
            </w:r>
          </w:p>
          <w:p>
            <w:pPr>
              <w:spacing w:line="240" w:lineRule="exact"/>
              <w:jc w:val="center"/>
              <w:rPr>
                <w:b/>
                <w:color w:val="000000"/>
                <w:sz w:val="20"/>
                <w:szCs w:val="20"/>
              </w:rPr>
            </w:pPr>
            <w:r>
              <w:rPr>
                <w:b/>
                <w:color w:val="000000"/>
                <w:sz w:val="20"/>
                <w:szCs w:val="20"/>
              </w:rPr>
              <w:t>O:04.02.00,31.04.01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张磊</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Q:14.02.01,14.02.02,17.12.04</w:t>
            </w:r>
          </w:p>
          <w:p>
            <w:pPr>
              <w:spacing w:line="240" w:lineRule="exact"/>
              <w:jc w:val="center"/>
              <w:rPr>
                <w:b/>
                <w:color w:val="000000"/>
                <w:sz w:val="20"/>
                <w:szCs w:val="20"/>
              </w:rPr>
            </w:pPr>
            <w:r>
              <w:rPr>
                <w:b/>
                <w:color w:val="000000"/>
                <w:sz w:val="20"/>
                <w:szCs w:val="20"/>
              </w:rPr>
              <w:t>E:14.02.01,14.02.02,17.12.04,29.11.05</w:t>
            </w:r>
          </w:p>
          <w:p>
            <w:pPr>
              <w:spacing w:line="240" w:lineRule="exact"/>
              <w:jc w:val="center"/>
              <w:rPr>
                <w:b/>
                <w:color w:val="000000"/>
                <w:sz w:val="20"/>
                <w:szCs w:val="20"/>
              </w:rPr>
            </w:pPr>
            <w:r>
              <w:rPr>
                <w:b/>
                <w:color w:val="000000"/>
                <w:sz w:val="20"/>
                <w:szCs w:val="20"/>
              </w:rPr>
              <w:t>O:14.02.01,14.02.02,17.12.04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sym w:font="Wingdings 2" w:char="0052"/>
      </w:r>
      <w:r>
        <w:rPr>
          <w:rFonts w:ascii="宋体" w:hAnsi="宋体"/>
          <w:b/>
          <w:color w:val="000000"/>
          <w:sz w:val="20"/>
          <w:szCs w:val="20"/>
          <w:lang w:val="de-DE"/>
        </w:rPr>
        <w:t>GB/</w:t>
      </w:r>
      <w:r>
        <w:rPr>
          <w:rFonts w:hint="eastAsia" w:ascii="宋体" w:hAnsi="宋体"/>
          <w:b/>
          <w:color w:val="000000"/>
          <w:sz w:val="20"/>
          <w:szCs w:val="20"/>
          <w:lang w:val="en-US" w:eastAsia="zh-CN"/>
        </w:rPr>
        <w:t>45</w:t>
      </w:r>
      <w:r>
        <w:rPr>
          <w:rFonts w:ascii="宋体" w:hAnsi="宋体"/>
          <w:b/>
          <w:color w:val="000000"/>
          <w:sz w:val="20"/>
          <w:szCs w:val="20"/>
          <w:lang w:val="de-DE"/>
        </w:rPr>
        <w:t>001-20</w:t>
      </w:r>
      <w:r>
        <w:rPr>
          <w:rFonts w:hint="eastAsia" w:ascii="宋体" w:hAnsi="宋体"/>
          <w:b/>
          <w:color w:val="000000"/>
          <w:sz w:val="20"/>
          <w:szCs w:val="20"/>
          <w:lang w:val="en-US" w:eastAsia="zh-CN"/>
        </w:rPr>
        <w:t>20</w:t>
      </w:r>
      <w:r>
        <w:rPr>
          <w:rFonts w:ascii="宋体" w:hAnsi="宋体"/>
          <w:b/>
          <w:color w:val="000000"/>
          <w:sz w:val="20"/>
          <w:szCs w:val="20"/>
          <w:lang w:val="de-DE"/>
        </w:rPr>
        <w:t xml:space="preserve"> </w:t>
      </w:r>
      <w:r>
        <w:rPr>
          <w:rFonts w:hint="eastAsia" w:ascii="宋体" w:hAnsi="宋体"/>
          <w:b/>
          <w:color w:val="000000"/>
          <w:sz w:val="20"/>
          <w:szCs w:val="20"/>
        </w:rPr>
        <w:sym w:font="Wingdings 2" w:char="0052"/>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w:t>
      </w: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8" w:name="组织名称Add2"/>
            <w:r>
              <w:rPr>
                <w:rFonts w:hint="eastAsia" w:ascii="宋体"/>
                <w:b/>
                <w:color w:val="000000"/>
                <w:sz w:val="20"/>
                <w:szCs w:val="20"/>
                <w:lang w:val="en-US" w:eastAsia="zh-CN"/>
              </w:rPr>
              <w:t>安庆市</w:t>
            </w:r>
            <w:r>
              <w:rPr>
                <w:rFonts w:ascii="宋体"/>
                <w:b/>
                <w:color w:val="000000"/>
                <w:sz w:val="20"/>
                <w:szCs w:val="20"/>
              </w:rPr>
              <w:t>鑫华晴工贸有限责任公司</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9" w:name="注册地址"/>
            <w:r>
              <w:rPr>
                <w:rFonts w:ascii="宋体"/>
                <w:b/>
                <w:color w:val="000000"/>
                <w:sz w:val="20"/>
                <w:szCs w:val="20"/>
              </w:rPr>
              <w:t>安徽省安庆市花亭路11号</w:t>
            </w:r>
            <w:bookmarkEnd w:id="9"/>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0" w:name="注册邮编"/>
            <w:r>
              <w:rPr>
                <w:rFonts w:ascii="宋体"/>
                <w:b/>
                <w:color w:val="000000"/>
                <w:sz w:val="20"/>
                <w:szCs w:val="20"/>
              </w:rPr>
              <w:t>246001</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1" w:name="经营地址"/>
            <w:bookmarkEnd w:id="11"/>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2" w:name="经营邮编"/>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3" w:name="生产地址Add1"/>
            <w:r>
              <w:rPr>
                <w:rFonts w:ascii="宋体"/>
                <w:b/>
                <w:color w:val="000000"/>
                <w:sz w:val="20"/>
                <w:szCs w:val="20"/>
              </w:rPr>
              <w:t>安徽省安庆市大观区黄土坑西路116号</w:t>
            </w:r>
            <w:bookmarkEnd w:id="13"/>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4" w:name="生产邮编Add1"/>
            <w:r>
              <w:rPr>
                <w:rFonts w:ascii="宋体"/>
                <w:b/>
                <w:color w:val="000000"/>
                <w:sz w:val="20"/>
                <w:szCs w:val="20"/>
              </w:rPr>
              <w:t>246001</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5" w:name="联系人Add1"/>
            <w:r>
              <w:rPr>
                <w:rFonts w:ascii="宋体"/>
                <w:b/>
                <w:color w:val="000000"/>
                <w:sz w:val="20"/>
                <w:szCs w:val="20"/>
              </w:rPr>
              <w:t>操共青</w:t>
            </w:r>
            <w:bookmarkEnd w:id="15"/>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6" w:name="联系人电话Add1"/>
            <w:r>
              <w:rPr>
                <w:rFonts w:ascii="宋体"/>
                <w:b/>
                <w:color w:val="000000"/>
                <w:sz w:val="20"/>
                <w:szCs w:val="20"/>
              </w:rPr>
              <w:t>13805563189</w:t>
            </w:r>
            <w:bookmarkEnd w:id="16"/>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7" w:name="联系人传真Add1"/>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8" w:name="法人"/>
            <w:r>
              <w:rPr>
                <w:rFonts w:ascii="宋体"/>
                <w:b/>
                <w:color w:val="000000"/>
                <w:sz w:val="20"/>
                <w:szCs w:val="20"/>
              </w:rPr>
              <w:t>吴军</w:t>
            </w:r>
            <w:bookmarkEnd w:id="18"/>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19" w:name="管理者代表"/>
            <w:r>
              <w:rPr>
                <w:rFonts w:ascii="宋体"/>
                <w:b/>
                <w:color w:val="000000"/>
                <w:sz w:val="20"/>
                <w:szCs w:val="20"/>
              </w:rPr>
              <w:t>王儒亮</w:t>
            </w:r>
            <w:bookmarkEnd w:id="19"/>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0" w:name="联系人邮箱Add1"/>
            <w:r>
              <w:rPr>
                <w:rFonts w:ascii="宋体"/>
                <w:b/>
                <w:color w:val="000000"/>
                <w:sz w:val="20"/>
                <w:szCs w:val="20"/>
              </w:rPr>
              <w:t>3370714553@qq.com</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2020年11月6日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1" w:name="审核范围"/>
            <w:r>
              <w:rPr>
                <w:rFonts w:ascii="宋体" w:hAnsi="宋体"/>
                <w:b/>
                <w:color w:val="000000"/>
                <w:sz w:val="20"/>
                <w:szCs w:val="20"/>
              </w:rPr>
              <w:t>Q：塑料编织袋（食品包装用除外），塑料集装袋、塑料打包带、AX级压力管道金属密封元件（限带加强环型金属缠绕垫片、基本型金属缠绕垫片、金属垫片）、AX级压力管道非金属密封元件（限非金属垫片、复合增强垫片、模压填料、编织填料）、滤袋、滤布的生产销售：道路危险货物运输（3类、4类）；乙</w:t>
            </w:r>
            <w:r>
              <w:rPr>
                <w:rFonts w:hint="eastAsia" w:ascii="宋体" w:hAnsi="宋体"/>
                <w:b/>
                <w:color w:val="000000"/>
                <w:sz w:val="20"/>
                <w:szCs w:val="20"/>
                <w:lang w:val="en-US" w:eastAsia="zh-CN"/>
              </w:rPr>
              <w:t>腈</w:t>
            </w:r>
            <w:r>
              <w:rPr>
                <w:rFonts w:ascii="宋体" w:hAnsi="宋体"/>
                <w:b/>
                <w:color w:val="000000"/>
                <w:sz w:val="20"/>
                <w:szCs w:val="20"/>
              </w:rPr>
              <w:t>的销售（仅限许可范围内）</w:t>
            </w:r>
          </w:p>
          <w:p>
            <w:pPr>
              <w:spacing w:line="400" w:lineRule="exact"/>
              <w:rPr>
                <w:rFonts w:ascii="宋体" w:hAnsi="宋体"/>
                <w:b/>
                <w:color w:val="000000"/>
                <w:sz w:val="20"/>
                <w:szCs w:val="20"/>
              </w:rPr>
            </w:pPr>
            <w:r>
              <w:rPr>
                <w:rFonts w:ascii="宋体" w:hAnsi="宋体"/>
                <w:b/>
                <w:color w:val="000000"/>
                <w:sz w:val="20"/>
                <w:szCs w:val="20"/>
              </w:rPr>
              <w:t>E：塑料编织袋（食品包装用除外），塑料集装袋、塑料打包带、AX级压力管道金属密封元件（限带加强环型金属缠绕垫片、基本型金属缠绕垫片、金属垫片）、AX级压力管道非金属密封元件（限非金属垫片、复合增强垫片、模压填料、编织填料）、滤袋、滤布的生产销售：道路危险货物运输（3类、4类）；乙</w:t>
            </w:r>
            <w:r>
              <w:rPr>
                <w:rFonts w:hint="eastAsia" w:ascii="宋体" w:hAnsi="宋体"/>
                <w:b/>
                <w:color w:val="000000"/>
                <w:sz w:val="20"/>
                <w:szCs w:val="20"/>
                <w:lang w:val="en-US" w:eastAsia="zh-CN"/>
              </w:rPr>
              <w:t>腈</w:t>
            </w:r>
            <w:r>
              <w:rPr>
                <w:rFonts w:ascii="宋体" w:hAnsi="宋体"/>
                <w:b/>
                <w:color w:val="000000"/>
                <w:sz w:val="20"/>
                <w:szCs w:val="20"/>
              </w:rPr>
              <w:t>的销售（仅限许可范围内）所涉及场所的相关环境管理活动</w:t>
            </w:r>
          </w:p>
          <w:p>
            <w:pPr>
              <w:spacing w:line="400" w:lineRule="exact"/>
              <w:rPr>
                <w:rFonts w:ascii="宋体" w:hAnsi="宋体"/>
                <w:b/>
                <w:color w:val="000000"/>
                <w:sz w:val="20"/>
                <w:szCs w:val="20"/>
              </w:rPr>
            </w:pPr>
            <w:r>
              <w:rPr>
                <w:rFonts w:ascii="宋体" w:hAnsi="宋体"/>
                <w:b/>
                <w:color w:val="000000"/>
                <w:sz w:val="20"/>
                <w:szCs w:val="20"/>
              </w:rPr>
              <w:t>O：塑料编织袋（食品包装用除外），塑料集装袋、塑料打包带、AX级压力管道金属密封元件（限带加强环型金属缠绕垫片、基本型金属缠绕垫片、金属垫片）、AX级压力管道非金属密封元件（限非金属垫片、复合增强垫片、模压填料、编织填料）、滤袋、滤布的生产销售：道路危险货物运输（3类、4类）；乙</w:t>
            </w:r>
            <w:r>
              <w:rPr>
                <w:rFonts w:hint="eastAsia" w:ascii="宋体" w:hAnsi="宋体"/>
                <w:b/>
                <w:color w:val="000000"/>
                <w:sz w:val="20"/>
                <w:szCs w:val="20"/>
                <w:lang w:val="en-US" w:eastAsia="zh-CN"/>
              </w:rPr>
              <w:t>腈</w:t>
            </w:r>
            <w:r>
              <w:rPr>
                <w:rFonts w:ascii="宋体" w:hAnsi="宋体"/>
                <w:b/>
                <w:color w:val="000000"/>
                <w:sz w:val="20"/>
                <w:szCs w:val="20"/>
              </w:rPr>
              <w:t>的销售（仅限许可范围内）所涉及场所的相关职业健康安全管理活动</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2" w:name="专业代码"/>
            <w:r>
              <w:rPr>
                <w:rFonts w:ascii="宋体"/>
                <w:b/>
                <w:color w:val="000000"/>
                <w:sz w:val="20"/>
                <w:szCs w:val="20"/>
              </w:rPr>
              <w:t>Q：</w:t>
            </w:r>
            <w:r>
              <w:rPr>
                <w:rFonts w:hint="eastAsia"/>
                <w:szCs w:val="21"/>
              </w:rPr>
              <w:t xml:space="preserve"> </w:t>
            </w:r>
            <w:r>
              <w:rPr>
                <w:szCs w:val="21"/>
              </w:rPr>
              <w:t>04.02.00;14.02.01;14.02.02; 17.12.04；29.11.05;31.04.01</w:t>
            </w:r>
          </w:p>
          <w:p>
            <w:pPr>
              <w:spacing w:line="280" w:lineRule="exact"/>
              <w:rPr>
                <w:rFonts w:ascii="宋体"/>
                <w:b/>
                <w:color w:val="000000"/>
                <w:sz w:val="20"/>
                <w:szCs w:val="20"/>
              </w:rPr>
            </w:pPr>
            <w:r>
              <w:rPr>
                <w:rFonts w:ascii="宋体"/>
                <w:b/>
                <w:color w:val="000000"/>
                <w:sz w:val="20"/>
                <w:szCs w:val="20"/>
              </w:rPr>
              <w:t>E：</w:t>
            </w:r>
            <w:r>
              <w:rPr>
                <w:rFonts w:hint="eastAsia"/>
                <w:szCs w:val="21"/>
              </w:rPr>
              <w:t xml:space="preserve"> </w:t>
            </w:r>
            <w:r>
              <w:rPr>
                <w:szCs w:val="21"/>
              </w:rPr>
              <w:t>04.02.00;14.02.01;14.02.02; 17.12.04；29.11.05;31.04.01</w:t>
            </w:r>
          </w:p>
          <w:p>
            <w:pPr>
              <w:spacing w:line="280" w:lineRule="exact"/>
              <w:rPr>
                <w:rFonts w:ascii="宋体"/>
                <w:b/>
                <w:color w:val="000000"/>
                <w:sz w:val="20"/>
                <w:szCs w:val="20"/>
              </w:rPr>
            </w:pPr>
            <w:r>
              <w:rPr>
                <w:rFonts w:ascii="宋体"/>
                <w:b/>
                <w:color w:val="000000"/>
                <w:sz w:val="20"/>
                <w:szCs w:val="20"/>
              </w:rPr>
              <w:t>O：</w:t>
            </w:r>
            <w:bookmarkEnd w:id="22"/>
            <w:r>
              <w:rPr>
                <w:rFonts w:hint="eastAsia"/>
                <w:szCs w:val="21"/>
              </w:rPr>
              <w:t xml:space="preserve"> </w:t>
            </w:r>
            <w:r>
              <w:rPr>
                <w:szCs w:val="21"/>
              </w:rPr>
              <w:t>04.02.00;14.02.01;14.02.02; 17.12.04；29.11.05;31.04.01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default" w:ascii="宋体" w:eastAsia="宋体"/>
          <w:b/>
          <w:color w:val="000000"/>
          <w:sz w:val="20"/>
          <w:szCs w:val="20"/>
          <w:lang w:val="en-US" w:eastAsia="zh-CN"/>
        </w:rPr>
      </w:pPr>
      <w:r>
        <w:rPr>
          <w:rFonts w:hint="eastAsia" w:ascii="宋体" w:hAnsi="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管理手册、程序文件、法律坔清单，内审、管理评审等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w:t>
      </w:r>
      <w:r>
        <w:rPr>
          <w:rFonts w:hint="eastAsia"/>
          <w:sz w:val="21"/>
          <w:szCs w:val="21"/>
        </w:rPr>
        <w:t>办公室、</w:t>
      </w:r>
      <w:r>
        <w:rPr>
          <w:rFonts w:hint="eastAsia"/>
          <w:sz w:val="21"/>
          <w:szCs w:val="21"/>
          <w:lang w:val="en-US" w:eastAsia="zh-CN"/>
        </w:rPr>
        <w:t>供销</w:t>
      </w:r>
      <w:r>
        <w:rPr>
          <w:rFonts w:hint="eastAsia"/>
          <w:sz w:val="21"/>
          <w:szCs w:val="21"/>
        </w:rPr>
        <w:t>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r>
        <w:rPr>
          <w:rFonts w:hint="eastAsia"/>
          <w:sz w:val="21"/>
          <w:szCs w:val="21"/>
          <w:lang w:val="en-US" w:eastAsia="zh-CN"/>
        </w:rPr>
        <w:t>综合车间、化纤包装厂、运输部</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Lines="50"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8.3</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3168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3168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3168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3168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3168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3168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3168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168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环境</w:t>
            </w:r>
          </w:p>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z w:val="20"/>
                <w:szCs w:val="20"/>
                <w:lang w:val="de-DE"/>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sym w:font="Wingdings 2" w:char="00A3"/>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z w:val="20"/>
                <w:szCs w:val="20"/>
              </w:rPr>
              <w:sym w:font="Wingdings 2" w:char="00A3"/>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t>塑料编织袋（食品包装用除外），塑料集装袋、塑料打包带、AX级压力管道金属密封元件（限带加强环型金属缠绕垫片、基本型金属缠绕垫片、金属垫片）、AX级压力管道非金属密封元件（限非金属垫片、复合增强垫片、模压填料、编织填料）、滤袋、滤布的生产销售：道路危险货物运输（3类、4类）；乙</w:t>
            </w:r>
            <w:r>
              <w:rPr>
                <w:rFonts w:hint="eastAsia"/>
                <w:lang w:val="en-US" w:eastAsia="zh-CN"/>
              </w:rPr>
              <w:t>腈</w:t>
            </w:r>
            <w:r>
              <w:t>的销售（仅限许可范围内）</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spacing w:line="300" w:lineRule="auto"/>
              <w:ind w:firstLine="269" w:firstLineChars="134"/>
              <w:rPr>
                <w:rFonts w:hint="eastAsia"/>
                <w:sz w:val="21"/>
                <w:szCs w:val="21"/>
                <w:lang w:val="en-US" w:eastAsia="zh-CN"/>
              </w:rPr>
            </w:pPr>
            <w:r>
              <w:rPr>
                <w:rFonts w:hint="eastAsia" w:ascii="宋体" w:hAnsi="宋体"/>
                <w:b/>
                <w:color w:val="000000"/>
                <w:sz w:val="20"/>
                <w:szCs w:val="20"/>
              </w:rPr>
              <w:t>公司部门设置：</w:t>
            </w:r>
            <w:r>
              <w:rPr>
                <w:rFonts w:hint="eastAsia"/>
                <w:sz w:val="21"/>
                <w:szCs w:val="21"/>
                <w:lang w:val="en-US" w:eastAsia="zh-CN"/>
              </w:rPr>
              <w:t>办公室</w:t>
            </w:r>
            <w:r>
              <w:rPr>
                <w:rFonts w:hint="eastAsia"/>
                <w:sz w:val="21"/>
                <w:szCs w:val="21"/>
              </w:rPr>
              <w:t>、</w:t>
            </w:r>
            <w:r>
              <w:rPr>
                <w:rFonts w:hint="eastAsia"/>
                <w:sz w:val="21"/>
                <w:szCs w:val="21"/>
                <w:lang w:val="en-US" w:eastAsia="zh-CN"/>
              </w:rPr>
              <w:t>供销</w:t>
            </w:r>
            <w:r>
              <w:rPr>
                <w:rFonts w:hint="eastAsia"/>
                <w:sz w:val="21"/>
                <w:szCs w:val="21"/>
              </w:rPr>
              <w:t>部、</w:t>
            </w:r>
            <w:r>
              <w:rPr>
                <w:rFonts w:hint="eastAsia"/>
                <w:sz w:val="21"/>
                <w:szCs w:val="21"/>
                <w:lang w:val="en-US" w:eastAsia="zh-CN"/>
              </w:rPr>
              <w:t>综合车间、化纤包装厂、运输部</w:t>
            </w:r>
          </w:p>
          <w:p>
            <w:pPr>
              <w:spacing w:line="300" w:lineRule="auto"/>
              <w:ind w:firstLine="269" w:firstLineChars="134"/>
              <w:rPr>
                <w:rFonts w:ascii="宋体"/>
                <w:b/>
                <w:color w:val="000000"/>
                <w:sz w:val="20"/>
                <w:szCs w:val="20"/>
              </w:rPr>
            </w:pPr>
            <w:r>
              <w:rPr>
                <w:rFonts w:hint="eastAsia" w:ascii="宋体" w:hAnsi="宋体"/>
                <w:b/>
                <w:color w:val="000000"/>
                <w:sz w:val="20"/>
                <w:szCs w:val="20"/>
              </w:rPr>
              <w:t>管理体系推进部门：</w:t>
            </w:r>
            <w:r>
              <w:rPr>
                <w:rFonts w:hint="eastAsia"/>
                <w:sz w:val="21"/>
                <w:szCs w:val="21"/>
                <w:lang w:val="en-US" w:eastAsia="zh-CN"/>
              </w:rPr>
              <w:t>办公室</w:t>
            </w:r>
          </w:p>
          <w:p>
            <w:pPr>
              <w:spacing w:line="300" w:lineRule="auto"/>
              <w:ind w:firstLine="269" w:firstLineChars="134"/>
              <w:rPr>
                <w:rFonts w:hint="eastAsia"/>
                <w:sz w:val="21"/>
                <w:szCs w:val="21"/>
                <w:lang w:val="en-US" w:eastAsia="zh-CN"/>
              </w:rPr>
            </w:pPr>
            <w:r>
              <w:rPr>
                <w:rFonts w:hint="eastAsia" w:ascii="宋体" w:hAnsi="宋体"/>
                <w:b/>
                <w:color w:val="000000"/>
                <w:sz w:val="20"/>
                <w:szCs w:val="20"/>
              </w:rPr>
              <w:t>质量管理部门：</w:t>
            </w:r>
            <w:r>
              <w:rPr>
                <w:rFonts w:hint="eastAsia"/>
                <w:sz w:val="21"/>
                <w:szCs w:val="21"/>
                <w:lang w:val="en-US" w:eastAsia="zh-CN"/>
              </w:rPr>
              <w:t>办公室</w:t>
            </w:r>
            <w:r>
              <w:rPr>
                <w:rFonts w:hint="eastAsia"/>
                <w:sz w:val="21"/>
                <w:szCs w:val="21"/>
              </w:rPr>
              <w:t>、</w:t>
            </w:r>
            <w:r>
              <w:rPr>
                <w:rFonts w:hint="eastAsia"/>
                <w:sz w:val="21"/>
                <w:szCs w:val="21"/>
                <w:lang w:val="en-US" w:eastAsia="zh-CN"/>
              </w:rPr>
              <w:t>供销</w:t>
            </w:r>
            <w:r>
              <w:rPr>
                <w:rFonts w:hint="eastAsia"/>
                <w:sz w:val="21"/>
                <w:szCs w:val="21"/>
              </w:rPr>
              <w:t>部、</w:t>
            </w:r>
            <w:r>
              <w:rPr>
                <w:rFonts w:hint="eastAsia"/>
                <w:sz w:val="21"/>
                <w:szCs w:val="21"/>
                <w:lang w:val="en-US" w:eastAsia="zh-CN"/>
              </w:rPr>
              <w:t>综合车间、化纤包装厂、运输部</w:t>
            </w:r>
          </w:p>
          <w:p>
            <w:pPr>
              <w:spacing w:line="300" w:lineRule="auto"/>
              <w:ind w:firstLine="269" w:firstLineChars="134"/>
              <w:rPr>
                <w:rFonts w:ascii="宋体"/>
                <w:b w:val="0"/>
                <w:bCs/>
                <w:color w:val="000000"/>
                <w:sz w:val="20"/>
                <w:szCs w:val="20"/>
              </w:rPr>
            </w:pPr>
            <w:r>
              <w:rPr>
                <w:rFonts w:hint="eastAsia" w:ascii="宋体" w:hAnsi="宋体"/>
                <w:b/>
                <w:color w:val="000000"/>
                <w:sz w:val="20"/>
                <w:szCs w:val="20"/>
              </w:rPr>
              <w:t>环境管理主管部门：</w:t>
            </w:r>
            <w:r>
              <w:rPr>
                <w:rFonts w:hint="eastAsia"/>
                <w:sz w:val="21"/>
                <w:szCs w:val="21"/>
                <w:lang w:val="en-US" w:eastAsia="zh-CN"/>
              </w:rPr>
              <w:t>综合车间、化纤包装厂、运输部</w:t>
            </w:r>
          </w:p>
          <w:p>
            <w:pPr>
              <w:spacing w:line="300" w:lineRule="auto"/>
              <w:ind w:firstLine="269" w:firstLineChars="134"/>
              <w:rPr>
                <w:rFonts w:ascii="宋体"/>
                <w:b/>
                <w:color w:val="000000"/>
                <w:sz w:val="20"/>
                <w:szCs w:val="20"/>
              </w:rPr>
            </w:pPr>
            <w:r>
              <w:rPr>
                <w:rFonts w:hint="eastAsia" w:ascii="宋体" w:hAnsi="宋体"/>
                <w:b/>
                <w:color w:val="000000"/>
                <w:sz w:val="20"/>
                <w:szCs w:val="20"/>
              </w:rPr>
              <w:t>职业健康安全主管部门：</w:t>
            </w:r>
            <w:r>
              <w:rPr>
                <w:rFonts w:hint="eastAsia"/>
                <w:sz w:val="21"/>
                <w:szCs w:val="21"/>
                <w:lang w:val="en-US" w:eastAsia="zh-CN"/>
              </w:rPr>
              <w:t>综合车间、化纤包装厂、运输部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r>
              <w:rPr>
                <w:rFonts w:hint="eastAsia" w:ascii="宋体" w:hAnsi="宋体"/>
                <w:color w:val="000000"/>
                <w:sz w:val="20"/>
                <w:szCs w:val="20"/>
              </w:rPr>
              <w:t>无</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r>
              <w:rPr>
                <w:rFonts w:hint="eastAsia" w:ascii="宋体" w:hAnsi="宋体"/>
                <w:color w:val="000000"/>
                <w:sz w:val="20"/>
                <w:szCs w:val="20"/>
              </w:rPr>
              <w:t>无</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r>
              <w:rPr>
                <w:rFonts w:hint="eastAsia" w:ascii="宋体" w:hAnsi="宋体"/>
                <w:color w:val="000000"/>
                <w:sz w:val="20"/>
                <w:szCs w:val="20"/>
              </w:rPr>
              <w:t>无</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r>
              <w:rPr>
                <w:rFonts w:hint="eastAsia" w:ascii="宋体"/>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bookmarkStart w:id="23" w:name="生产地址"/>
            <w:r>
              <w:t>安徽省安庆市大观区黄土坑西路116号</w:t>
            </w:r>
            <w:bookmarkEnd w:id="23"/>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租用办公用房</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sym w:font="Wingdings 2" w:char="0052"/>
            </w:r>
            <w:r>
              <w:rPr>
                <w:rFonts w:hint="eastAsia" w:ascii="宋体" w:hAnsi="宋体"/>
                <w:color w:val="000000"/>
                <w:sz w:val="20"/>
                <w:szCs w:val="20"/>
              </w:rPr>
              <w:t>有</w:t>
            </w:r>
            <w:r>
              <w:rPr>
                <w:rFonts w:hint="eastAsia" w:ascii="宋体" w:hAnsi="宋体"/>
                <w:color w:val="000000"/>
                <w:spacing w:val="-10"/>
                <w:sz w:val="20"/>
                <w:szCs w:val="20"/>
              </w:rPr>
              <w:t>□</w:t>
            </w:r>
            <w:r>
              <w:rPr>
                <w:rFonts w:hint="eastAsia" w:ascii="宋体" w:hAnsi="宋体"/>
                <w:color w:val="000000"/>
                <w:sz w:val="20"/>
                <w:szCs w:val="20"/>
              </w:rPr>
              <w:t>无</w:t>
            </w:r>
          </w:p>
          <w:p>
            <w:pPr>
              <w:tabs>
                <w:tab w:val="left" w:pos="360"/>
              </w:tabs>
              <w:ind w:left="357" w:hanging="357"/>
              <w:rPr>
                <w:rFonts w:ascii="宋体"/>
                <w:b/>
                <w:color w:val="000000"/>
                <w:sz w:val="24"/>
              </w:rPr>
            </w:pPr>
            <w:r>
              <w:rPr>
                <w:rFonts w:hint="eastAsia" w:ascii="宋体" w:hAnsi="宋体"/>
                <w:b/>
                <w:color w:val="000000"/>
                <w:sz w:val="20"/>
                <w:szCs w:val="20"/>
              </w:rPr>
              <w:t>如有，请描述具体现场：</w:t>
            </w:r>
            <w:r>
              <w:rPr>
                <w:rFonts w:hint="eastAsia" w:ascii="宋体" w:hAnsi="宋体"/>
                <w:b/>
                <w:color w:val="000000"/>
                <w:sz w:val="20"/>
                <w:szCs w:val="20"/>
                <w:lang w:val="en-US" w:eastAsia="zh-CN"/>
              </w:rPr>
              <w:t>公司生产经营地座落在安庆石化厂区内，环境、职业健康安全受安庆石化总体控制。</w:t>
            </w:r>
          </w:p>
        </w:tc>
      </w:tr>
    </w:tbl>
    <w:p>
      <w:pPr>
        <w:spacing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w:t>
            </w:r>
            <w:r>
              <w:rPr>
                <w:rFonts w:hint="eastAsia" w:ascii="宋体" w:hAnsi="宋体"/>
                <w:color w:val="000000"/>
                <w:sz w:val="20"/>
                <w:szCs w:val="20"/>
                <w:lang w:val="en-US" w:eastAsia="zh-CN"/>
              </w:rPr>
              <w:t>1</w:t>
            </w:r>
            <w:r>
              <w:rPr>
                <w:rFonts w:hint="eastAsia" w:ascii="宋体" w:hAnsi="宋体"/>
                <w:color w:val="000000"/>
                <w:sz w:val="20"/>
                <w:szCs w:val="20"/>
              </w:rPr>
              <w:t>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b/>
                <w:color w:val="000000"/>
                <w:sz w:val="20"/>
                <w:szCs w:val="20"/>
                <w:lang w:val="de-DE"/>
              </w:rPr>
              <w:t>■</w:t>
            </w:r>
            <w:r>
              <w:rPr>
                <w:rFonts w:hint="eastAsia" w:ascii="宋体" w:hAnsi="宋体"/>
                <w:color w:val="000000"/>
                <w:sz w:val="20"/>
                <w:szCs w:val="20"/>
              </w:rPr>
              <w:t>白班生产</w:t>
            </w:r>
            <w:r>
              <w:rPr>
                <w:rFonts w:hint="eastAsia" w:ascii="宋体" w:hAnsi="宋体"/>
                <w:color w:val="000000"/>
                <w:spacing w:val="-10"/>
                <w:sz w:val="20"/>
                <w:szCs w:val="20"/>
              </w:rPr>
              <w:sym w:font="Wingdings 2" w:char="00A3"/>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b/>
                <w:color w:val="000000"/>
                <w:sz w:val="20"/>
                <w:szCs w:val="20"/>
                <w:lang w:val="de-DE"/>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b/>
                <w:color w:val="000000"/>
                <w:sz w:val="20"/>
                <w:szCs w:val="20"/>
                <w:lang w:val="de-DE"/>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b/>
                <w:color w:val="000000"/>
                <w:sz w:val="20"/>
                <w:szCs w:val="20"/>
                <w:lang w:val="de-DE"/>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b/>
                <w:color w:val="000000"/>
                <w:sz w:val="20"/>
                <w:szCs w:val="20"/>
                <w:lang w:val="de-DE"/>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b/>
                <w:color w:val="000000"/>
                <w:sz w:val="20"/>
                <w:szCs w:val="20"/>
                <w:lang w:val="de-DE"/>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hint="default" w:ascii="宋体" w:eastAsia="宋体"/>
                <w:color w:val="000000"/>
                <w:sz w:val="20"/>
                <w:szCs w:val="20"/>
                <w:lang w:val="en-US" w:eastAsia="zh-CN"/>
              </w:rPr>
            </w:pPr>
            <w:r>
              <w:rPr>
                <w:rFonts w:hint="eastAsia" w:ascii="宋体"/>
                <w:color w:val="000000"/>
                <w:sz w:val="20"/>
                <w:szCs w:val="20"/>
              </w:rPr>
              <w:t>其他资质：</w:t>
            </w:r>
            <w:r>
              <w:rPr>
                <w:rFonts w:hint="eastAsia" w:ascii="宋体"/>
                <w:color w:val="000000"/>
                <w:sz w:val="20"/>
                <w:szCs w:val="20"/>
                <w:lang w:val="en-US" w:eastAsia="zh-CN"/>
              </w:rPr>
              <w:t>安全生产标准化三级资质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pStyle w:val="6"/>
              <w:keepNext w:val="0"/>
              <w:keepLines w:val="0"/>
              <w:widowControl/>
              <w:suppressLineNumbers w:val="0"/>
              <w:rPr>
                <w:rFonts w:hint="default" w:eastAsia="宋体"/>
                <w:color w:val="auto"/>
                <w:sz w:val="21"/>
                <w:szCs w:val="21"/>
                <w:lang w:val="en-US" w:eastAsia="zh-CN"/>
              </w:rPr>
            </w:pPr>
            <w:r>
              <w:rPr>
                <w:rFonts w:hint="eastAsia" w:ascii="宋体" w:hAnsi="宋体"/>
                <w:b/>
                <w:color w:val="000000"/>
                <w:sz w:val="20"/>
                <w:szCs w:val="20"/>
                <w:lang w:val="de-DE"/>
              </w:rPr>
              <w:t>■</w:t>
            </w:r>
            <w:r>
              <w:rPr>
                <w:rFonts w:hint="eastAsia" w:ascii="宋体" w:hAnsi="宋体"/>
                <w:color w:val="000000"/>
                <w:spacing w:val="-10"/>
                <w:sz w:val="20"/>
                <w:szCs w:val="20"/>
              </w:rPr>
              <w:t>产品技术标准号：</w:t>
            </w:r>
            <w:r>
              <w:rPr>
                <w:rFonts w:hint="eastAsia" w:ascii="宋体" w:hAnsi="宋体"/>
                <w:color w:val="000000"/>
                <w:spacing w:val="-10"/>
                <w:sz w:val="20"/>
                <w:szCs w:val="20"/>
                <w:lang w:val="en-US" w:eastAsia="zh-CN"/>
              </w:rPr>
              <w:t>GBT12625-90袋式除尘器用滤料及滤袋技术条件、GBT4622.3-2007缠绕式垫片技术条件、GB9130-88钢制管法兰连接用金属垫片条件、HG/T20610-2009钢制管法兰连接用非金属垫片、GBT8946-2013塑料编织袋通用技术要求、QBT3811-1999塑料打包带等</w:t>
            </w:r>
          </w:p>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b/>
                <w:color w:val="000000"/>
                <w:sz w:val="20"/>
                <w:szCs w:val="20"/>
                <w:lang w:val="de-DE"/>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b/>
                <w:color w:val="000000"/>
                <w:sz w:val="20"/>
                <w:szCs w:val="20"/>
                <w:lang w:val="de-DE"/>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b/>
                <w:color w:val="000000"/>
                <w:sz w:val="20"/>
                <w:szCs w:val="20"/>
                <w:lang w:val="de-DE"/>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b/>
                <w:color w:val="000000"/>
                <w:sz w:val="20"/>
                <w:szCs w:val="20"/>
                <w:lang w:val="de-DE"/>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b/>
                <w:color w:val="000000"/>
                <w:sz w:val="20"/>
                <w:szCs w:val="20"/>
                <w:lang w:val="de-DE"/>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w:t>
            </w:r>
            <w:r>
              <w:rPr>
                <w:rFonts w:hint="eastAsia" w:ascii="宋体"/>
                <w:color w:val="000000"/>
                <w:sz w:val="20"/>
                <w:szCs w:val="20"/>
                <w:lang w:val="en-US" w:eastAsia="zh-CN"/>
              </w:rPr>
              <w:t>登记</w:t>
            </w:r>
            <w:r>
              <w:rPr>
                <w:rFonts w:hint="eastAsia" w:ascii="宋体"/>
                <w:color w:val="000000"/>
                <w:sz w:val="20"/>
                <w:szCs w:val="20"/>
              </w:rPr>
              <w:t>表</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A3"/>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w:t>
            </w:r>
            <w:r>
              <w:rPr>
                <w:rFonts w:hint="eastAsia" w:ascii="宋体"/>
                <w:color w:val="000000"/>
                <w:sz w:val="20"/>
                <w:szCs w:val="20"/>
                <w:lang w:val="en-US" w:eastAsia="zh-CN"/>
              </w:rPr>
              <w:t>固定污染源</w:t>
            </w:r>
            <w:r>
              <w:rPr>
                <w:rFonts w:hint="eastAsia" w:ascii="宋体"/>
                <w:color w:val="000000"/>
                <w:sz w:val="20"/>
                <w:szCs w:val="20"/>
              </w:rPr>
              <w:t>排污许可证</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A3"/>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环境执行标准：执行标准：污水排入城市下水道水质标准（</w:t>
            </w:r>
            <w:r>
              <w:rPr>
                <w:rFonts w:ascii="宋体"/>
                <w:color w:val="000000"/>
                <w:sz w:val="20"/>
                <w:szCs w:val="20"/>
              </w:rPr>
              <w:t>CJ3082-1999</w:t>
            </w:r>
            <w:r>
              <w:rPr>
                <w:rFonts w:hint="eastAsia" w:ascii="宋体"/>
                <w:color w:val="000000"/>
                <w:sz w:val="20"/>
                <w:szCs w:val="20"/>
              </w:rPr>
              <w:t>）</w:t>
            </w:r>
            <w:r>
              <w:rPr>
                <w:rFonts w:ascii="宋体"/>
                <w:color w:val="000000"/>
                <w:sz w:val="20"/>
                <w:szCs w:val="20"/>
              </w:rPr>
              <w:t xml:space="preserve">   </w:t>
            </w:r>
          </w:p>
          <w:p>
            <w:pPr>
              <w:rPr>
                <w:rFonts w:ascii="宋体"/>
                <w:color w:val="000000"/>
                <w:sz w:val="20"/>
                <w:szCs w:val="20"/>
              </w:rPr>
            </w:pPr>
            <w:r>
              <w:rPr>
                <w:rFonts w:hint="eastAsia" w:ascii="宋体"/>
                <w:color w:val="000000"/>
                <w:sz w:val="20"/>
                <w:szCs w:val="20"/>
                <w:lang w:val="en-US" w:eastAsia="zh-CN"/>
              </w:rPr>
              <w:t>安徽</w:t>
            </w:r>
            <w:r>
              <w:rPr>
                <w:rFonts w:hint="eastAsia" w:ascii="宋体"/>
                <w:color w:val="000000"/>
                <w:sz w:val="20"/>
                <w:szCs w:val="20"/>
              </w:rPr>
              <w:t>省实施《中华人民共和国水污染防治法》办法</w:t>
            </w:r>
            <w:r>
              <w:rPr>
                <w:rFonts w:ascii="宋体"/>
                <w:color w:val="000000"/>
                <w:sz w:val="20"/>
                <w:szCs w:val="20"/>
              </w:rPr>
              <w:t xml:space="preserve"> </w:t>
            </w:r>
          </w:p>
          <w:p>
            <w:pPr>
              <w:rPr>
                <w:rFonts w:ascii="宋体"/>
                <w:color w:val="000000"/>
                <w:sz w:val="20"/>
                <w:szCs w:val="20"/>
              </w:rPr>
            </w:pPr>
            <w:r>
              <w:rPr>
                <w:rFonts w:hint="eastAsia" w:ascii="宋体"/>
                <w:color w:val="000000"/>
                <w:sz w:val="20"/>
                <w:szCs w:val="20"/>
              </w:rPr>
              <w:t>中华人民共和国固体废弃物污染环境防治法</w:t>
            </w:r>
            <w:r>
              <w:rPr>
                <w:rFonts w:ascii="宋体"/>
                <w:color w:val="000000"/>
                <w:sz w:val="20"/>
                <w:szCs w:val="20"/>
              </w:rPr>
              <w:t xml:space="preserve">    </w:t>
            </w:r>
          </w:p>
          <w:p>
            <w:pPr>
              <w:rPr>
                <w:rFonts w:ascii="宋体"/>
                <w:color w:val="000000"/>
                <w:sz w:val="20"/>
                <w:szCs w:val="20"/>
              </w:rPr>
            </w:pPr>
            <w:r>
              <w:rPr>
                <w:rFonts w:hint="eastAsia" w:ascii="宋体"/>
                <w:color w:val="000000"/>
                <w:sz w:val="20"/>
                <w:szCs w:val="20"/>
              </w:rPr>
              <w:t>环境污染治理设施运营资质许可管理办法</w:t>
            </w:r>
            <w:r>
              <w:rPr>
                <w:rFonts w:ascii="宋体"/>
                <w:color w:val="00000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b/>
                <w:color w:val="000000"/>
                <w:sz w:val="20"/>
                <w:szCs w:val="20"/>
                <w:lang w:val="de-DE"/>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b/>
                <w:color w:val="000000"/>
                <w:sz w:val="20"/>
                <w:szCs w:val="20"/>
                <w:lang w:val="de-DE"/>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b/>
                <w:color w:val="000000"/>
                <w:sz w:val="20"/>
                <w:szCs w:val="20"/>
                <w:lang w:val="de-DE"/>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b/>
                <w:color w:val="000000"/>
                <w:sz w:val="20"/>
                <w:szCs w:val="20"/>
                <w:lang w:val="de-DE"/>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b/>
                <w:color w:val="000000"/>
                <w:sz w:val="20"/>
                <w:szCs w:val="20"/>
                <w:lang w:val="de-DE"/>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执行标准：中华人民共和国工伤保险条例</w:t>
            </w:r>
          </w:p>
          <w:p>
            <w:pPr>
              <w:rPr>
                <w:rFonts w:ascii="宋体"/>
                <w:color w:val="000000"/>
                <w:sz w:val="20"/>
                <w:szCs w:val="20"/>
              </w:rPr>
            </w:pPr>
            <w:r>
              <w:rPr>
                <w:rFonts w:hint="eastAsia" w:ascii="宋体"/>
                <w:color w:val="000000"/>
                <w:sz w:val="20"/>
                <w:szCs w:val="20"/>
              </w:rPr>
              <w:t>电气安全管理规程</w:t>
            </w:r>
          </w:p>
          <w:p>
            <w:pPr>
              <w:rPr>
                <w:rFonts w:ascii="宋体"/>
                <w:color w:val="000000"/>
                <w:sz w:val="20"/>
                <w:szCs w:val="20"/>
              </w:rPr>
            </w:pPr>
            <w:r>
              <w:rPr>
                <w:rFonts w:hint="eastAsia" w:ascii="宋体"/>
                <w:color w:val="000000"/>
                <w:sz w:val="20"/>
                <w:szCs w:val="20"/>
              </w:rPr>
              <w:t>重大事故隐患管理规定</w:t>
            </w:r>
          </w:p>
          <w:p>
            <w:pPr>
              <w:rPr>
                <w:rFonts w:ascii="宋体"/>
                <w:color w:val="000000"/>
                <w:sz w:val="20"/>
                <w:szCs w:val="20"/>
              </w:rPr>
            </w:pPr>
            <w:r>
              <w:rPr>
                <w:rFonts w:hint="eastAsia" w:ascii="宋体"/>
                <w:color w:val="000000"/>
                <w:sz w:val="20"/>
                <w:szCs w:val="20"/>
              </w:rPr>
              <w:t>关于重伤事故范围的意见</w:t>
            </w:r>
          </w:p>
          <w:p>
            <w:pPr>
              <w:rPr>
                <w:rFonts w:ascii="宋体"/>
                <w:color w:val="000000"/>
                <w:sz w:val="20"/>
                <w:szCs w:val="20"/>
              </w:rPr>
            </w:pPr>
            <w:r>
              <w:rPr>
                <w:rFonts w:hint="eastAsia" w:ascii="宋体"/>
                <w:color w:val="000000"/>
                <w:sz w:val="20"/>
                <w:szCs w:val="20"/>
              </w:rPr>
              <w:t>企业职工伤亡事故报告和处理规定</w:t>
            </w:r>
          </w:p>
          <w:p>
            <w:pPr>
              <w:rPr>
                <w:rFonts w:ascii="宋体"/>
                <w:color w:val="000000"/>
                <w:sz w:val="20"/>
                <w:szCs w:val="20"/>
              </w:rPr>
            </w:pPr>
            <w:r>
              <w:rPr>
                <w:rFonts w:hint="eastAsia" w:ascii="宋体"/>
                <w:color w:val="000000"/>
                <w:sz w:val="20"/>
                <w:szCs w:val="20"/>
              </w:rPr>
              <w:t>职业健康监护管理办法</w:t>
            </w:r>
          </w:p>
          <w:p>
            <w:pPr>
              <w:rPr>
                <w:rFonts w:ascii="宋体"/>
                <w:color w:val="000000"/>
                <w:sz w:val="20"/>
                <w:szCs w:val="20"/>
              </w:rPr>
            </w:pPr>
            <w:r>
              <w:rPr>
                <w:rFonts w:hint="eastAsia" w:ascii="宋体"/>
                <w:color w:val="000000"/>
                <w:sz w:val="20"/>
                <w:szCs w:val="20"/>
              </w:rPr>
              <w:t>生产安全事故应急预案管理办法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b/>
                <w:color w:val="000000"/>
                <w:sz w:val="20"/>
                <w:szCs w:val="20"/>
                <w:lang w:val="de-DE"/>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b/>
                <w:color w:val="000000"/>
                <w:sz w:val="20"/>
                <w:szCs w:val="20"/>
                <w:lang w:val="de-DE"/>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b/>
                <w:color w:val="000000"/>
                <w:sz w:val="20"/>
                <w:szCs w:val="20"/>
                <w:lang w:val="de-DE"/>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b/>
                <w:color w:val="000000"/>
                <w:sz w:val="20"/>
                <w:szCs w:val="20"/>
                <w:lang w:val="de-DE"/>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b/>
                <w:color w:val="000000"/>
                <w:sz w:val="20"/>
                <w:szCs w:val="20"/>
                <w:lang w:val="de-DE"/>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hint="eastAsia" w:ascii="宋体" w:eastAsia="宋体"/>
                <w:color w:val="000000"/>
                <w:sz w:val="20"/>
                <w:szCs w:val="20"/>
                <w:lang w:val="en-US" w:eastAsia="zh-CN"/>
              </w:rPr>
            </w:pPr>
            <w:r>
              <w:drawing>
                <wp:inline distT="0" distB="0" distL="114300" distR="114300">
                  <wp:extent cx="4127500" cy="666750"/>
                  <wp:effectExtent l="0" t="0" r="0" b="635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6"/>
                          <a:stretch>
                            <a:fillRect/>
                          </a:stretch>
                        </pic:blipFill>
                        <pic:spPr>
                          <a:xfrm>
                            <a:off x="0" y="0"/>
                            <a:ext cx="4127500" cy="666750"/>
                          </a:xfrm>
                          <a:prstGeom prst="rect">
                            <a:avLst/>
                          </a:prstGeom>
                          <a:noFill/>
                          <a:ln>
                            <a:noFill/>
                          </a:ln>
                        </pic:spPr>
                      </pic:pic>
                    </a:graphicData>
                  </a:graphic>
                </wp:inline>
              </w:drawing>
            </w:r>
            <w:r>
              <w:rPr>
                <w:rFonts w:hint="eastAsia"/>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关键过程有：</w:t>
            </w:r>
            <w:r>
              <w:rPr>
                <w:rFonts w:hint="eastAsia" w:ascii="宋体" w:hAnsi="宋体"/>
                <w:color w:val="000000"/>
                <w:sz w:val="20"/>
                <w:szCs w:val="20"/>
                <w:lang w:val="en-US" w:eastAsia="zh-CN"/>
              </w:rPr>
              <w:t>金属和非金属垫片的下料过程；缠绕为特殊过程；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需要确认过程：</w:t>
            </w:r>
            <w:r>
              <w:rPr>
                <w:rFonts w:hint="eastAsia" w:ascii="宋体" w:hAnsi="宋体"/>
                <w:color w:val="000000"/>
                <w:sz w:val="20"/>
                <w:szCs w:val="20"/>
                <w:lang w:val="en-US" w:eastAsia="zh-CN"/>
              </w:rPr>
              <w:t>销售过程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无</w:t>
            </w:r>
            <w:bookmarkStart w:id="24" w:name="_GoBack"/>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主要设备：</w:t>
            </w:r>
            <w:r>
              <w:rPr>
                <w:rFonts w:hint="eastAsia" w:ascii="宋体" w:hAnsi="宋体" w:cs="宋体"/>
                <w:color w:val="auto"/>
                <w:sz w:val="21"/>
                <w:szCs w:val="21"/>
                <w:lang w:val="en-US" w:eastAsia="zh-CN"/>
              </w:rPr>
              <w:t>切割机、电动剪刀机、砂轮机、缝纫机、危险化学品运输车等</w:t>
            </w:r>
            <w:r>
              <w:rPr>
                <w:rFonts w:hint="eastAsia"/>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b/>
                <w:color w:val="000000"/>
                <w:sz w:val="20"/>
                <w:szCs w:val="20"/>
                <w:lang w:val="de-DE"/>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jc w:val="both"/>
              <w:rPr>
                <w:rFonts w:hint="eastAsia" w:ascii="宋体" w:eastAsia="宋体"/>
                <w:color w:val="000000"/>
                <w:sz w:val="20"/>
                <w:szCs w:val="20"/>
                <w:lang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危险化学品运输车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w:t>
            </w:r>
            <w:r>
              <w:rPr>
                <w:rFonts w:hint="eastAsia" w:ascii="宋体" w:hAnsi="宋体"/>
                <w:color w:val="00000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default" w:ascii="宋体" w:eastAsia="宋体"/>
                <w:color w:val="000000"/>
                <w:sz w:val="20"/>
                <w:szCs w:val="20"/>
                <w:lang w:val="en-US" w:eastAsia="zh-CN"/>
              </w:rPr>
            </w:pPr>
            <w:r>
              <w:rPr>
                <w:rFonts w:hint="eastAsia" w:ascii="宋体"/>
                <w:color w:val="000000"/>
                <w:sz w:val="20"/>
                <w:szCs w:val="20"/>
              </w:rPr>
              <w:t>监视和测量设备（请简述主要监视和测量设备）：</w:t>
            </w:r>
            <w:r>
              <w:rPr>
                <w:rFonts w:hint="eastAsia" w:ascii="宋体"/>
                <w:color w:val="000000"/>
                <w:sz w:val="20"/>
                <w:szCs w:val="20"/>
                <w:lang w:val="en-US" w:eastAsia="zh-CN"/>
              </w:rPr>
              <w:t>手持式XRF分析仪、电子万能实验机、平面测量仪、外径千分尺、尖头千分尺、游标卡尺、电子数显卡尺、游标万能角度尺、钢直尺、钢卷尺、电子台秤等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hAnsi="宋体"/>
                <w:b/>
                <w:color w:val="000000"/>
                <w:sz w:val="20"/>
                <w:szCs w:val="20"/>
                <w:lang w:val="de-DE"/>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color w:val="000000"/>
                <w:sz w:val="20"/>
                <w:szCs w:val="20"/>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r>
              <w:rPr>
                <w:rFonts w:hint="eastAsia"/>
                <w:szCs w:val="21"/>
              </w:rPr>
              <w:t>潜在火灾、固废排放、</w:t>
            </w:r>
            <w:r>
              <w:rPr>
                <w:rFonts w:hint="eastAsia"/>
                <w:szCs w:val="21"/>
                <w:lang w:val="en-US" w:eastAsia="zh-CN"/>
              </w:rPr>
              <w:t>能源的消耗、危险化学品的泄漏</w:t>
            </w: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hAnsi="宋体"/>
                <w:b/>
                <w:color w:val="000000"/>
                <w:sz w:val="20"/>
                <w:szCs w:val="20"/>
                <w:lang w:val="de-DE"/>
              </w:rPr>
              <w:t>■</w:t>
            </w:r>
            <w:r>
              <w:rPr>
                <w:rFonts w:hint="eastAsia" w:ascii="宋体"/>
                <w:color w:val="000000"/>
                <w:sz w:val="20"/>
                <w:szCs w:val="20"/>
              </w:rPr>
              <w:t>是□否，识别是否充分</w:t>
            </w:r>
            <w:r>
              <w:rPr>
                <w:rFonts w:hint="eastAsia" w:ascii="宋体" w:hAnsi="宋体"/>
                <w:b/>
                <w:color w:val="000000"/>
                <w:sz w:val="20"/>
                <w:szCs w:val="20"/>
                <w:lang w:val="de-DE"/>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hAnsi="宋体"/>
                <w:b/>
                <w:color w:val="000000"/>
                <w:sz w:val="20"/>
                <w:szCs w:val="20"/>
                <w:lang w:val="de-DE"/>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hAnsi="宋体"/>
                <w:b/>
                <w:color w:val="000000"/>
                <w:sz w:val="20"/>
                <w:szCs w:val="20"/>
                <w:lang w:val="de-DE"/>
              </w:rPr>
              <w:t>■</w:t>
            </w:r>
            <w:r>
              <w:rPr>
                <w:rFonts w:hint="eastAsia" w:ascii="宋体"/>
                <w:color w:val="000000"/>
                <w:sz w:val="20"/>
                <w:szCs w:val="20"/>
              </w:rPr>
              <w:t>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应急预案有：《应急准备和响应控制程序》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pStyle w:val="15"/>
              <w:tabs>
                <w:tab w:val="left" w:pos="312"/>
              </w:tabs>
              <w:rPr>
                <w:rFonts w:ascii="宋体"/>
                <w:color w:val="000000"/>
                <w:sz w:val="20"/>
                <w:szCs w:val="20"/>
              </w:rPr>
            </w:pPr>
            <w:r>
              <w:rPr>
                <w:rFonts w:hint="eastAsia" w:ascii="宋体"/>
                <w:color w:val="000000"/>
                <w:sz w:val="20"/>
                <w:szCs w:val="20"/>
              </w:rPr>
              <w:t>不可接受风险有：</w:t>
            </w:r>
            <w:r>
              <w:rPr>
                <w:rFonts w:hint="eastAsia"/>
                <w:bCs w:val="0"/>
                <w:spacing w:val="0"/>
                <w:szCs w:val="21"/>
              </w:rPr>
              <w:t>潜在火灾、</w:t>
            </w:r>
            <w:r>
              <w:rPr>
                <w:rFonts w:hint="eastAsia"/>
                <w:bCs w:val="0"/>
                <w:spacing w:val="0"/>
                <w:szCs w:val="21"/>
                <w:lang w:val="en-US" w:eastAsia="zh-CN"/>
              </w:rPr>
              <w:t>危化品泄漏</w:t>
            </w:r>
            <w:r>
              <w:rPr>
                <w:rFonts w:hint="eastAsia"/>
                <w:bCs w:val="0"/>
                <w:spacing w:val="0"/>
                <w:szCs w:val="21"/>
              </w:rPr>
              <w:t>、触电、机械伤害等。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hAnsi="宋体"/>
                <w:b/>
                <w:color w:val="000000"/>
                <w:sz w:val="20"/>
                <w:szCs w:val="20"/>
                <w:lang w:val="de-DE"/>
              </w:rPr>
              <w:t>■</w:t>
            </w:r>
            <w:r>
              <w:rPr>
                <w:rFonts w:hint="eastAsia" w:ascii="宋体"/>
                <w:color w:val="000000"/>
                <w:sz w:val="20"/>
                <w:szCs w:val="20"/>
              </w:rPr>
              <w:t>是□否，识别是否充分</w:t>
            </w:r>
            <w:r>
              <w:rPr>
                <w:rFonts w:hint="eastAsia" w:ascii="宋体" w:hAnsi="宋体"/>
                <w:b/>
                <w:color w:val="000000"/>
                <w:sz w:val="20"/>
                <w:szCs w:val="20"/>
                <w:lang w:val="de-DE"/>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hAnsi="宋体"/>
                <w:b/>
                <w:color w:val="000000"/>
                <w:sz w:val="20"/>
                <w:szCs w:val="20"/>
                <w:lang w:val="de-DE"/>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hAnsi="宋体"/>
                <w:b/>
                <w:color w:val="000000"/>
                <w:sz w:val="20"/>
                <w:szCs w:val="20"/>
                <w:lang w:val="de-DE"/>
              </w:rPr>
              <w:t>■</w:t>
            </w:r>
            <w:r>
              <w:rPr>
                <w:rFonts w:hint="eastAsia" w:ascii="宋体"/>
                <w:color w:val="000000"/>
                <w:sz w:val="20"/>
                <w:szCs w:val="20"/>
              </w:rPr>
              <w:t>是□否□充分□需完善</w:t>
            </w:r>
          </w:p>
        </w:tc>
      </w:tr>
    </w:tbl>
    <w:p>
      <w:pPr>
        <w:spacing w:beforeLines="50"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auto"/>
                <w:sz w:val="20"/>
                <w:szCs w:val="20"/>
                <w:lang w:val="en-US" w:eastAsia="zh-CN"/>
              </w:rPr>
              <w:t>36</w:t>
            </w:r>
            <w:r>
              <w:rPr>
                <w:rFonts w:hint="eastAsia" w:ascii="宋体"/>
                <w:color w:val="auto"/>
                <w:sz w:val="20"/>
                <w:szCs w:val="20"/>
              </w:rPr>
              <w:t>人，其中管理人员：</w:t>
            </w:r>
            <w:r>
              <w:rPr>
                <w:rFonts w:hint="eastAsia" w:ascii="宋体"/>
                <w:color w:val="auto"/>
                <w:sz w:val="20"/>
                <w:szCs w:val="20"/>
                <w:lang w:val="en-US" w:eastAsia="zh-CN"/>
              </w:rPr>
              <w:t>10</w:t>
            </w:r>
            <w:r>
              <w:rPr>
                <w:rFonts w:hint="eastAsia" w:ascii="宋体"/>
                <w:color w:val="auto"/>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sym w:font="Wingdings 2" w:char="00A3"/>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按审核方案执行</w:t>
            </w:r>
          </w:p>
          <w:p>
            <w:pPr>
              <w:spacing w:line="360" w:lineRule="auto"/>
              <w:rPr>
                <w:rFonts w:hint="default" w:ascii="宋体" w:eastAsia="宋体"/>
                <w:b/>
                <w:color w:val="000000"/>
                <w:szCs w:val="21"/>
                <w:lang w:val="en-US" w:eastAsia="zh-CN"/>
              </w:rPr>
            </w:pPr>
            <w:r>
              <w:rPr>
                <w:rFonts w:hint="eastAsia" w:ascii="宋体" w:hAnsi="宋体"/>
                <w:b/>
                <w:color w:val="000000"/>
                <w:szCs w:val="21"/>
              </w:rPr>
              <w:sym w:font="Wingdings 2" w:char="0052"/>
            </w:r>
            <w:r>
              <w:rPr>
                <w:rFonts w:hint="eastAsia" w:ascii="宋体"/>
                <w:b/>
                <w:color w:val="000000"/>
                <w:szCs w:val="21"/>
              </w:rPr>
              <w:t>调整审核方案的理由：</w:t>
            </w:r>
            <w:r>
              <w:rPr>
                <w:rFonts w:hint="eastAsia" w:ascii="宋体"/>
                <w:b/>
                <w:color w:val="000000"/>
                <w:szCs w:val="21"/>
                <w:lang w:val="en-US" w:eastAsia="zh-CN"/>
              </w:rPr>
              <w:t>企业名称、认证范围与实际不符。</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sym w:font="Wingdings 2" w:char="00A3"/>
            </w:r>
            <w:r>
              <w:rPr>
                <w:rFonts w:hint="eastAsia" w:ascii="宋体"/>
                <w:b/>
                <w:color w:val="000000"/>
                <w:szCs w:val="21"/>
              </w:rPr>
              <w:t>增加审核人日</w:t>
            </w:r>
          </w:p>
        </w:tc>
      </w:tr>
    </w:tbl>
    <w:p>
      <w:pPr>
        <w:spacing w:beforeLines="50" w:line="360" w:lineRule="exact"/>
        <w:ind w:left="31680"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sz w:val="21"/>
                <w:szCs w:val="21"/>
                <w:lang w:val="en-US" w:eastAsia="zh-CN"/>
              </w:rPr>
              <w:t>综合车间、化纤包装厂、运输部</w:t>
            </w:r>
            <w:r>
              <w:rPr>
                <w:rFonts w:hint="eastAsia"/>
                <w:sz w:val="21"/>
                <w:szCs w:val="21"/>
              </w:rPr>
              <w:t>。</w:t>
            </w:r>
          </w:p>
          <w:p>
            <w:pPr>
              <w:spacing w:line="360" w:lineRule="auto"/>
              <w:rPr>
                <w:rFonts w:ascii="宋体"/>
                <w:b/>
                <w:color w:val="000000"/>
                <w:sz w:val="20"/>
                <w:szCs w:val="20"/>
              </w:rPr>
            </w:pPr>
            <w:r>
              <w:rPr>
                <w:rFonts w:hint="eastAsia" w:ascii="宋体" w:hAnsi="宋体"/>
                <w:b/>
                <w:color w:val="000000"/>
                <w:sz w:val="20"/>
                <w:szCs w:val="20"/>
              </w:rPr>
              <w:t>重点审核过程：</w:t>
            </w:r>
            <w:r>
              <w:rPr>
                <w:rFonts w:hint="eastAsia" w:ascii="宋体" w:hAnsi="宋体"/>
                <w:color w:val="000000"/>
                <w:sz w:val="20"/>
                <w:szCs w:val="20"/>
                <w:lang w:val="en-US" w:eastAsia="zh-CN"/>
              </w:rPr>
              <w:t>金属和非金属垫片的下料过程；缠绕和热处理过程</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生产场所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sz w:val="21"/>
                <w:szCs w:val="21"/>
                <w:lang w:val="en-US" w:eastAsia="zh-CN"/>
              </w:rPr>
              <w:t>综合车间、化纤包装厂、运输部</w:t>
            </w:r>
            <w:r>
              <w:rPr>
                <w:rFonts w:hint="eastAsia"/>
                <w:sz w:val="21"/>
                <w:szCs w:val="21"/>
              </w:rPr>
              <w:t>。</w:t>
            </w:r>
          </w:p>
          <w:p>
            <w:pPr>
              <w:spacing w:line="360" w:lineRule="auto"/>
              <w:rPr>
                <w:rFonts w:hint="eastAsia" w:ascii="宋体" w:eastAsia="宋体"/>
                <w:b/>
                <w:color w:val="000000"/>
                <w:sz w:val="20"/>
                <w:szCs w:val="20"/>
                <w:lang w:eastAsia="zh-CN"/>
              </w:rPr>
            </w:pPr>
            <w:r>
              <w:rPr>
                <w:rFonts w:hint="eastAsia" w:ascii="宋体" w:hAnsi="宋体"/>
                <w:b/>
                <w:color w:val="000000"/>
                <w:sz w:val="20"/>
                <w:szCs w:val="20"/>
              </w:rPr>
              <w:t>重点审核场所：生产</w:t>
            </w:r>
            <w:r>
              <w:rPr>
                <w:rFonts w:hint="eastAsia" w:ascii="宋体" w:hAnsi="宋体"/>
                <w:b/>
                <w:color w:val="000000"/>
                <w:sz w:val="20"/>
                <w:szCs w:val="20"/>
                <w:lang w:val="en-US" w:eastAsia="zh-CN"/>
              </w:rPr>
              <w:t>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sz w:val="21"/>
                <w:szCs w:val="21"/>
                <w:lang w:val="en-US" w:eastAsia="zh-CN"/>
              </w:rPr>
              <w:t>综合车间、化纤包装厂、运输部</w:t>
            </w:r>
            <w:r>
              <w:rPr>
                <w:rFonts w:hint="eastAsia"/>
                <w:sz w:val="21"/>
                <w:szCs w:val="21"/>
              </w:rPr>
              <w:t>。</w:t>
            </w:r>
          </w:p>
          <w:p>
            <w:pPr>
              <w:spacing w:line="360" w:lineRule="auto"/>
              <w:rPr>
                <w:rFonts w:hint="eastAsia" w:ascii="宋体" w:eastAsia="宋体"/>
                <w:b/>
                <w:color w:val="000000"/>
                <w:sz w:val="20"/>
                <w:szCs w:val="20"/>
                <w:lang w:eastAsia="zh-CN"/>
              </w:rPr>
            </w:pPr>
            <w:r>
              <w:rPr>
                <w:rFonts w:hint="eastAsia" w:ascii="宋体" w:hAnsi="宋体"/>
                <w:b/>
                <w:color w:val="000000"/>
                <w:sz w:val="20"/>
                <w:szCs w:val="20"/>
              </w:rPr>
              <w:t>重点审核场所：生产</w:t>
            </w:r>
            <w:r>
              <w:rPr>
                <w:rFonts w:hint="eastAsia" w:ascii="宋体" w:hAnsi="宋体"/>
                <w:b/>
                <w:color w:val="000000"/>
                <w:sz w:val="20"/>
                <w:szCs w:val="20"/>
                <w:lang w:val="en-US" w:eastAsia="zh-CN"/>
              </w:rPr>
              <w:t>场所</w:t>
            </w: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szCs w:val="21"/>
              </w:rPr>
              <w:t>公司于</w:t>
            </w:r>
            <w:r>
              <w:rPr>
                <w:szCs w:val="21"/>
              </w:rPr>
              <w:t>20</w:t>
            </w:r>
            <w:r>
              <w:rPr>
                <w:rFonts w:hint="eastAsia"/>
                <w:szCs w:val="21"/>
                <w:lang w:val="en-US" w:eastAsia="zh-CN"/>
              </w:rPr>
              <w:t>21</w:t>
            </w:r>
            <w:r>
              <w:rPr>
                <w:szCs w:val="21"/>
              </w:rPr>
              <w:t>.</w:t>
            </w:r>
            <w:r>
              <w:rPr>
                <w:rFonts w:hint="eastAsia"/>
                <w:szCs w:val="21"/>
                <w:lang w:val="en-US" w:eastAsia="zh-CN"/>
              </w:rPr>
              <w:t>1</w:t>
            </w:r>
            <w:r>
              <w:rPr>
                <w:szCs w:val="21"/>
              </w:rPr>
              <w:t>.</w:t>
            </w:r>
            <w:r>
              <w:rPr>
                <w:rFonts w:hint="eastAsia"/>
                <w:szCs w:val="21"/>
                <w:lang w:val="en-US" w:eastAsia="zh-CN"/>
              </w:rPr>
              <w:t>16</w:t>
            </w:r>
            <w:r>
              <w:rPr>
                <w:szCs w:val="21"/>
              </w:rPr>
              <w:t>-1</w:t>
            </w:r>
            <w:r>
              <w:rPr>
                <w:rFonts w:hint="eastAsia"/>
                <w:szCs w:val="21"/>
                <w:lang w:val="en-US" w:eastAsia="zh-CN"/>
              </w:rPr>
              <w:t>7</w:t>
            </w:r>
            <w:r>
              <w:rPr>
                <w:rFonts w:hint="eastAsia"/>
                <w:szCs w:val="21"/>
              </w:rPr>
              <w:t>进行一次内审，提供了内审计划、内审记录、不符合报告、内审报告等，发现了</w:t>
            </w:r>
            <w:r>
              <w:rPr>
                <w:rFonts w:hint="eastAsia"/>
                <w:szCs w:val="21"/>
                <w:lang w:val="en-US" w:eastAsia="zh-CN"/>
              </w:rPr>
              <w:t>2</w:t>
            </w:r>
            <w:r>
              <w:rPr>
                <w:rFonts w:hint="eastAsia"/>
                <w:szCs w:val="21"/>
              </w:rPr>
              <w:t>项不符合项，具体内容见审核记录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了解内审结论是什么？</w:t>
            </w:r>
            <w:r>
              <w:rPr>
                <w:rFonts w:hint="eastAsia" w:ascii="宋体" w:hAnsi="宋体"/>
                <w:bCs/>
                <w:szCs w:val="21"/>
              </w:rPr>
              <w:t>本次内审在各部门的支持和配合下，内审组能够较系统地对公司进行检查，认为公司三体系运行基本良好，运行达到一定的效果，基本符合</w:t>
            </w:r>
            <w:r>
              <w:rPr>
                <w:rFonts w:ascii="宋体" w:hAnsi="宋体"/>
                <w:szCs w:val="21"/>
              </w:rPr>
              <w:t>ISO9001:2015</w:t>
            </w:r>
            <w:r>
              <w:rPr>
                <w:rFonts w:hint="eastAsia" w:ascii="宋体" w:hAnsi="宋体"/>
                <w:szCs w:val="21"/>
              </w:rPr>
              <w:t>；</w:t>
            </w:r>
            <w:r>
              <w:rPr>
                <w:rFonts w:ascii="宋体" w:hAnsi="宋体"/>
                <w:szCs w:val="21"/>
              </w:rPr>
              <w:t>ISO14001:2015</w:t>
            </w:r>
            <w:r>
              <w:rPr>
                <w:rFonts w:hint="eastAsia" w:ascii="宋体" w:hAnsi="宋体"/>
                <w:szCs w:val="21"/>
              </w:rPr>
              <w:t>；</w:t>
            </w:r>
            <w:r>
              <w:rPr>
                <w:rFonts w:ascii="宋体" w:hAnsi="宋体"/>
                <w:szCs w:val="21"/>
              </w:rPr>
              <w:t>ISO45001:2018</w:t>
            </w:r>
            <w:r>
              <w:rPr>
                <w:rFonts w:hint="eastAsia" w:ascii="宋体" w:hAnsi="宋体"/>
                <w:szCs w:val="21"/>
              </w:rPr>
              <w:t>标准的要求，</w:t>
            </w:r>
            <w:r>
              <w:rPr>
                <w:rFonts w:hint="eastAsia" w:ascii="宋体" w:hAnsi="宋体"/>
                <w:bCs/>
                <w:szCs w:val="21"/>
              </w:rPr>
              <w:t>但仍存在不足，各部门应举一反三，对类似问题予以整改。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szCs w:val="21"/>
              </w:rPr>
              <w:t>20</w:t>
            </w:r>
            <w:r>
              <w:rPr>
                <w:rFonts w:hint="eastAsia"/>
                <w:szCs w:val="21"/>
                <w:lang w:val="en-US" w:eastAsia="zh-CN"/>
              </w:rPr>
              <w:t>21</w:t>
            </w:r>
            <w:r>
              <w:rPr>
                <w:szCs w:val="21"/>
              </w:rPr>
              <w:t>.</w:t>
            </w:r>
            <w:r>
              <w:rPr>
                <w:rFonts w:hint="eastAsia"/>
                <w:szCs w:val="21"/>
                <w:lang w:val="en-US" w:eastAsia="zh-CN"/>
              </w:rPr>
              <w:t>2</w:t>
            </w:r>
            <w:r>
              <w:rPr>
                <w:szCs w:val="21"/>
              </w:rPr>
              <w:t>.</w:t>
            </w:r>
            <w:r>
              <w:rPr>
                <w:rFonts w:hint="eastAsia"/>
                <w:szCs w:val="21"/>
                <w:lang w:val="en-US" w:eastAsia="zh-CN"/>
              </w:rPr>
              <w:t>25</w:t>
            </w:r>
            <w:r>
              <w:rPr>
                <w:rFonts w:hint="eastAsia"/>
                <w:szCs w:val="21"/>
              </w:rPr>
              <w:t>召开了管理评审会议，由总经理主持。提供管理评审报告。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color w:val="000000"/>
                <w:sz w:val="20"/>
                <w:szCs w:val="20"/>
              </w:rPr>
              <w:t>充分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400" w:lineRule="exact"/>
              <w:rPr>
                <w:szCs w:val="21"/>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自体系建立以来，公司的质量管理体系运行全面展开，通过新版的运行，收到良好的效果，经评审认为本公司的质量管理体系的建立和运行是充分的、适宜的、有效的。已具备了认证审核的条件。</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rPr>
              <w:t>是</w:t>
            </w:r>
          </w:p>
        </w:tc>
      </w:tr>
    </w:tbl>
    <w:p>
      <w:pPr>
        <w:spacing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1680"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z w:val="20"/>
                <w:szCs w:val="20"/>
                <w:lang w:val="de-DE"/>
              </w:rPr>
              <w:t>■</w:t>
            </w:r>
            <w:r>
              <w:rPr>
                <w:rFonts w:ascii="宋体" w:hAnsi="宋体"/>
                <w:b/>
                <w:color w:val="000000"/>
                <w:sz w:val="20"/>
                <w:szCs w:val="20"/>
              </w:rPr>
              <w:t>QMS /</w:t>
            </w:r>
            <w:r>
              <w:rPr>
                <w:rFonts w:hint="eastAsia" w:ascii="宋体" w:hAnsi="宋体"/>
                <w:b/>
                <w:color w:val="000000"/>
                <w:sz w:val="20"/>
                <w:szCs w:val="20"/>
                <w:lang w:val="de-DE"/>
              </w:rPr>
              <w:t>■</w:t>
            </w:r>
            <w:r>
              <w:rPr>
                <w:rFonts w:ascii="宋体" w:hAnsi="宋体"/>
                <w:b/>
                <w:color w:val="000000"/>
                <w:sz w:val="20"/>
                <w:szCs w:val="20"/>
              </w:rPr>
              <w:t>EMS/</w:t>
            </w:r>
            <w:r>
              <w:rPr>
                <w:rFonts w:hint="eastAsia" w:ascii="宋体" w:hAnsi="宋体"/>
                <w:b/>
                <w:color w:val="00000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z w:val="20"/>
                <w:szCs w:val="20"/>
                <w:lang w:val="de-DE"/>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sym w:font="Wingdings 2" w:char="0052"/>
      </w:r>
      <w:r>
        <w:rPr>
          <w:rFonts w:hint="eastAsia" w:ascii="宋体" w:hAnsi="宋体"/>
          <w:b/>
          <w:color w:val="000000"/>
          <w:sz w:val="20"/>
          <w:szCs w:val="20"/>
        </w:rPr>
        <w:t>范围有变化，与组织最终确定二阶段范围是：</w:t>
      </w:r>
    </w:p>
    <w:p>
      <w:pPr>
        <w:spacing w:line="300" w:lineRule="auto"/>
        <w:rPr>
          <w:rFonts w:ascii="宋体"/>
          <w:b/>
          <w:color w:val="000000"/>
          <w:sz w:val="20"/>
          <w:szCs w:val="20"/>
        </w:rPr>
      </w:pPr>
      <w:r>
        <w:rPr>
          <w:rFonts w:ascii="宋体" w:hAnsi="宋体"/>
          <w:b/>
          <w:color w:val="000000"/>
          <w:sz w:val="20"/>
          <w:szCs w:val="20"/>
        </w:rPr>
        <w:t>QMS:</w:t>
      </w:r>
      <w:r>
        <w:t>塑料编织袋（食品包装用除外），塑料集装袋、塑料打包带、AX级压力管道金属密封元件（限带加强环型金属缠绕垫片、基本型金属缠绕垫片、金属垫片）、AX级压力管道非金属密封元件（限非金属垫片、复合增强垫片、模压填料、编织填料）、滤袋、滤布的生产销售：道路危险货物运输（3类、4类）；乙</w:t>
      </w:r>
      <w:r>
        <w:rPr>
          <w:rFonts w:hint="eastAsia"/>
          <w:lang w:val="en-US" w:eastAsia="zh-CN"/>
        </w:rPr>
        <w:t>腈</w:t>
      </w:r>
      <w:r>
        <w:t>的销售（仅限许可范围内）</w:t>
      </w:r>
    </w:p>
    <w:p>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w:t>
      </w:r>
      <w:r>
        <w:t>塑料编织袋（食品包装用除外），塑料集装袋、塑料打包带、AX级压力管道金属密封元件（限带加强环型金属缠绕垫片、基本型金属缠绕垫片、金属垫片）、AX级压力管道非金属密封元件（限非金属垫片、复合增强垫片、模压填料、编织填料）、滤袋、滤布的生产销售：道路危险货物运输（3类、4类）；乙</w:t>
      </w:r>
      <w:r>
        <w:rPr>
          <w:rFonts w:hint="eastAsia"/>
          <w:lang w:val="en-US" w:eastAsia="zh-CN"/>
        </w:rPr>
        <w:t>腈</w:t>
      </w:r>
      <w:r>
        <w:t>的销售（仅限许可范围内）所涉及场所的相关环境管理活动</w:t>
      </w:r>
    </w:p>
    <w:p>
      <w:pPr>
        <w:rPr>
          <w:rFonts w:ascii="宋体" w:hAnsi="宋体"/>
          <w:szCs w:val="21"/>
        </w:rPr>
      </w:pPr>
      <w:r>
        <w:rPr>
          <w:rFonts w:ascii="宋体" w:hAnsi="宋体"/>
          <w:b/>
          <w:color w:val="000000"/>
          <w:sz w:val="20"/>
          <w:szCs w:val="20"/>
        </w:rPr>
        <w:t>OHSMS</w:t>
      </w:r>
      <w:r>
        <w:rPr>
          <w:rFonts w:ascii="宋体" w:hAnsi="宋体"/>
          <w:b/>
          <w:color w:val="000000"/>
          <w:sz w:val="20"/>
          <w:szCs w:val="20"/>
          <w:lang w:val="en-GB"/>
        </w:rPr>
        <w:t>:</w:t>
      </w:r>
      <w:r>
        <w:t>塑料编织袋（食品包装用除外），塑料集装袋、塑料打包带、AX级压力管道金属密封元件（限带加强环型金属缠绕垫片、基本型金属缠绕垫片、金属垫片）、AX级压力管道非金属密封元件（限非金属垫片、复合增强垫片、模压填料、编织填料）、滤袋、滤布的生产销售：道路危险货物运输（3类、4类）；乙</w:t>
      </w:r>
      <w:r>
        <w:rPr>
          <w:rFonts w:hint="eastAsia"/>
          <w:lang w:val="en-US" w:eastAsia="zh-CN"/>
        </w:rPr>
        <w:t>腈</w:t>
      </w:r>
      <w:r>
        <w:t>的销售（仅限许可范围内）所涉及场所的相关职业健康安全管理活动</w:t>
      </w:r>
    </w:p>
    <w:p>
      <w:pPr>
        <w:spacing w:line="300" w:lineRule="auto"/>
        <w:ind w:firstLine="201" w:firstLineChars="100"/>
        <w:rPr>
          <w:rFonts w:ascii="宋体"/>
          <w:b/>
          <w:color w:val="000000"/>
          <w:sz w:val="20"/>
          <w:szCs w:val="20"/>
          <w:u w:val="single"/>
        </w:rPr>
      </w:pPr>
    </w:p>
    <w:p>
      <w:pPr>
        <w:spacing w:before="156" w:beforeLines="50" w:after="62" w:afterLines="20" w:line="360" w:lineRule="exact"/>
        <w:ind w:firstLine="220" w:firstLineChars="100"/>
        <w:rPr>
          <w:rFonts w:ascii="宋体"/>
          <w:b/>
          <w:bCs/>
          <w:color w:val="000000"/>
          <w:sz w:val="26"/>
          <w:szCs w:val="26"/>
        </w:rPr>
      </w:pPr>
      <w:r>
        <w:rPr>
          <w:rFonts w:hint="eastAsia" w:eastAsia="宋体"/>
          <w:sz w:val="22"/>
          <w:szCs w:val="22"/>
          <w:lang w:eastAsia="zh-CN"/>
        </w:rPr>
        <w:drawing>
          <wp:anchor distT="0" distB="0" distL="114300" distR="114300" simplePos="0" relativeHeight="251660288" behindDoc="0" locked="0" layoutInCell="1" allowOverlap="1">
            <wp:simplePos x="0" y="0"/>
            <wp:positionH relativeFrom="column">
              <wp:posOffset>1745615</wp:posOffset>
            </wp:positionH>
            <wp:positionV relativeFrom="paragraph">
              <wp:posOffset>195580</wp:posOffset>
            </wp:positionV>
            <wp:extent cx="847090" cy="713740"/>
            <wp:effectExtent l="0" t="0" r="3810" b="10160"/>
            <wp:wrapNone/>
            <wp:docPr id="1" name="图片 1" descr="伍光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伍光华"/>
                    <pic:cNvPicPr>
                      <a:picLocks noChangeAspect="1"/>
                    </pic:cNvPicPr>
                  </pic:nvPicPr>
                  <pic:blipFill>
                    <a:blip r:embed="rId7"/>
                    <a:stretch>
                      <a:fillRect/>
                    </a:stretch>
                  </pic:blipFill>
                  <pic:spPr>
                    <a:xfrm>
                      <a:off x="0" y="0"/>
                      <a:ext cx="847090" cy="713740"/>
                    </a:xfrm>
                    <a:prstGeom prst="rect">
                      <a:avLst/>
                    </a:prstGeom>
                    <a:noFill/>
                    <a:ln>
                      <a:noFill/>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80" w:firstLineChars="400"/>
        <w:rPr>
          <w:rFonts w:ascii="宋体"/>
          <w:b/>
          <w:color w:val="000000"/>
        </w:rPr>
      </w:pPr>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1752600</wp:posOffset>
            </wp:positionH>
            <wp:positionV relativeFrom="paragraph">
              <wp:posOffset>27305</wp:posOffset>
            </wp:positionV>
            <wp:extent cx="1036955" cy="488315"/>
            <wp:effectExtent l="0" t="0" r="4445" b="6985"/>
            <wp:wrapNone/>
            <wp:docPr id="3" name="图片 3" descr="0786db80da0876126ae53a7ccc30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0786db80da0876126ae53a7ccc30516"/>
                    <pic:cNvPicPr>
                      <a:picLocks noChangeAspect="1"/>
                    </pic:cNvPicPr>
                  </pic:nvPicPr>
                  <pic:blipFill>
                    <a:blip r:embed="rId8"/>
                    <a:stretch>
                      <a:fillRect/>
                    </a:stretch>
                  </pic:blipFill>
                  <pic:spPr>
                    <a:xfrm>
                      <a:off x="0" y="0"/>
                      <a:ext cx="1036955" cy="488315"/>
                    </a:xfrm>
                    <a:prstGeom prst="rect">
                      <a:avLst/>
                    </a:prstGeom>
                  </pic:spPr>
                </pic:pic>
              </a:graphicData>
            </a:graphic>
          </wp:anchor>
        </w:drawing>
      </w: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21" w:firstLineChars="2677"/>
        <w:rPr>
          <w:rFonts w:ascii="宋体"/>
          <w:b/>
          <w:color w:val="000000"/>
          <w:sz w:val="26"/>
          <w:szCs w:val="26"/>
        </w:rPr>
      </w:pPr>
      <w:r>
        <w:rPr>
          <w:rFonts w:hint="eastAsia" w:eastAsia="宋体"/>
          <w:sz w:val="21"/>
          <w:szCs w:val="21"/>
          <w:lang w:eastAsia="zh-CN"/>
        </w:rPr>
        <w:drawing>
          <wp:anchor distT="0" distB="0" distL="114300" distR="114300" simplePos="0" relativeHeight="251662336" behindDoc="0" locked="0" layoutInCell="1" allowOverlap="1">
            <wp:simplePos x="0" y="0"/>
            <wp:positionH relativeFrom="column">
              <wp:posOffset>1787525</wp:posOffset>
            </wp:positionH>
            <wp:positionV relativeFrom="paragraph">
              <wp:posOffset>94615</wp:posOffset>
            </wp:positionV>
            <wp:extent cx="951230" cy="457200"/>
            <wp:effectExtent l="0" t="0" r="1270" b="0"/>
            <wp:wrapNone/>
            <wp:docPr id="4" name="图片 4" descr="0c7911244698576e8ebccb43c14a4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0c7911244698576e8ebccb43c14a4c2"/>
                    <pic:cNvPicPr>
                      <a:picLocks noChangeAspect="1"/>
                    </pic:cNvPicPr>
                  </pic:nvPicPr>
                  <pic:blipFill>
                    <a:blip r:embed="rId9"/>
                    <a:stretch>
                      <a:fillRect/>
                    </a:stretch>
                  </pic:blipFill>
                  <pic:spPr>
                    <a:xfrm>
                      <a:off x="0" y="0"/>
                      <a:ext cx="951230" cy="457200"/>
                    </a:xfrm>
                    <a:prstGeom prst="rect">
                      <a:avLst/>
                    </a:prstGeom>
                  </pic:spPr>
                </pic:pic>
              </a:graphicData>
            </a:graphic>
          </wp:anchor>
        </w:drawing>
      </w: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2021.3.23</w:t>
      </w:r>
      <w:r>
        <w:rPr>
          <w:rFonts w:ascii="宋体" w:hAnsi="宋体"/>
          <w:b/>
          <w:color w:val="000000"/>
        </w:rPr>
        <w:t xml:space="preserve"> </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r>
        <w:rPr>
          <w:rFonts w:hint="eastAsia"/>
          <w:sz w:val="21"/>
          <w:szCs w:val="21"/>
          <w:lang w:val="en-US" w:eastAsia="zh-CN"/>
        </w:rPr>
        <w:t>安庆市</w:t>
      </w:r>
      <w:r>
        <w:rPr>
          <w:sz w:val="21"/>
          <w:szCs w:val="21"/>
        </w:rPr>
        <w:t>鑫华</w:t>
      </w:r>
      <w:r>
        <w:rPr>
          <w:rFonts w:hint="eastAsia"/>
          <w:sz w:val="21"/>
          <w:szCs w:val="21"/>
          <w:lang w:val="en-US" w:eastAsia="zh-CN"/>
        </w:rPr>
        <w:t>腈</w:t>
      </w:r>
      <w:r>
        <w:rPr>
          <w:sz w:val="21"/>
          <w:szCs w:val="21"/>
        </w:rPr>
        <w:t>工贸有限责任公司</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rFonts w:hint="eastAsia" w:eastAsia="宋体"/>
                <w:color w:val="000000"/>
                <w:sz w:val="24"/>
                <w:szCs w:val="24"/>
                <w:lang w:val="en-US" w:eastAsia="zh-CN"/>
              </w:rPr>
            </w:pPr>
            <w:r>
              <w:rPr>
                <w:rFonts w:hint="eastAsia"/>
                <w:color w:val="000000"/>
                <w:sz w:val="24"/>
                <w:szCs w:val="24"/>
                <w:lang w:val="en-US" w:eastAsia="zh-CN"/>
              </w:rPr>
              <w:t>无</w:t>
            </w: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rFonts w:hint="default" w:eastAsia="宋体"/>
                <w:b/>
                <w:color w:val="000000"/>
                <w:sz w:val="22"/>
                <w:szCs w:val="22"/>
                <w:lang w:val="en-US" w:eastAsia="zh-CN"/>
              </w:rPr>
            </w:pPr>
            <w:r>
              <w:rPr>
                <w:rFonts w:hint="eastAsia"/>
                <w:b/>
                <w:color w:val="000000"/>
                <w:sz w:val="22"/>
                <w:szCs w:val="22"/>
              </w:rPr>
              <w:t>审核员：</w:t>
            </w:r>
            <w:r>
              <w:rPr>
                <w:rFonts w:hint="eastAsia"/>
                <w:b/>
                <w:color w:val="000000"/>
                <w:sz w:val="22"/>
                <w:szCs w:val="22"/>
                <w:lang w:val="en-US" w:eastAsia="zh-CN"/>
              </w:rPr>
              <w:t>伍光华</w:t>
            </w:r>
          </w:p>
          <w:p>
            <w:pPr>
              <w:spacing w:line="280" w:lineRule="exact"/>
              <w:rPr>
                <w:b/>
                <w:color w:val="000000"/>
                <w:sz w:val="22"/>
                <w:szCs w:val="22"/>
              </w:rPr>
            </w:pPr>
            <w:r>
              <w:rPr>
                <w:rFonts w:hint="eastAsia"/>
                <w:b/>
                <w:color w:val="000000"/>
                <w:sz w:val="22"/>
                <w:szCs w:val="22"/>
              </w:rPr>
              <w:t>日期：</w:t>
            </w:r>
            <w:r>
              <w:rPr>
                <w:rFonts w:hint="eastAsia"/>
                <w:b/>
                <w:color w:val="000000"/>
                <w:sz w:val="22"/>
                <w:szCs w:val="22"/>
                <w:lang w:val="en-US" w:eastAsia="zh-CN"/>
              </w:rPr>
              <w:t>2021</w:t>
            </w:r>
            <w:r>
              <w:rPr>
                <w:rFonts w:hint="eastAsia"/>
                <w:b/>
                <w:color w:val="000000"/>
                <w:sz w:val="22"/>
                <w:szCs w:val="22"/>
              </w:rPr>
              <w:t xml:space="preserve">年  </w:t>
            </w:r>
            <w:r>
              <w:rPr>
                <w:rFonts w:hint="eastAsia"/>
                <w:b/>
                <w:color w:val="000000"/>
                <w:sz w:val="22"/>
                <w:szCs w:val="22"/>
                <w:lang w:val="en-US" w:eastAsia="zh-CN"/>
              </w:rPr>
              <w:t>3</w:t>
            </w:r>
            <w:r>
              <w:rPr>
                <w:rFonts w:hint="eastAsia"/>
                <w:b/>
                <w:color w:val="000000"/>
                <w:sz w:val="22"/>
                <w:szCs w:val="22"/>
              </w:rPr>
              <w:t xml:space="preserve"> 月 </w:t>
            </w:r>
            <w:r>
              <w:rPr>
                <w:rFonts w:hint="eastAsia"/>
                <w:b/>
                <w:color w:val="000000"/>
                <w:sz w:val="22"/>
                <w:szCs w:val="22"/>
                <w:lang w:val="en-US" w:eastAsia="zh-CN"/>
              </w:rPr>
              <w:t>23</w:t>
            </w:r>
            <w:r>
              <w:rPr>
                <w:rFonts w:hint="eastAsia"/>
                <w:b/>
                <w:color w:val="000000"/>
                <w:sz w:val="22"/>
                <w:szCs w:val="22"/>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4"/>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62E3D28"/>
    <w:rsid w:val="18003B0C"/>
    <w:rsid w:val="4711746E"/>
    <w:rsid w:val="53996484"/>
    <w:rsid w:val="6F9657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qFormat/>
    <w:uiPriority w:val="99"/>
    <w:rPr>
      <w:sz w:val="18"/>
      <w:szCs w:val="18"/>
    </w:r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paragraph" w:styleId="6">
    <w:name w:val="Normal (Web)"/>
    <w:basedOn w:val="1"/>
    <w:qFormat/>
    <w:uiPriority w:val="0"/>
    <w:pPr>
      <w:spacing w:before="0" w:beforeAutospacing="0" w:after="0" w:afterAutospacing="0"/>
      <w:ind w:left="0" w:right="0"/>
      <w:jc w:val="left"/>
    </w:pPr>
    <w:rPr>
      <w:kern w:val="0"/>
      <w:sz w:val="24"/>
      <w:lang w:val="en-US" w:eastAsia="zh-CN" w:bidi="ar"/>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2"/>
    <w:semiHidden/>
    <w:qFormat/>
    <w:locked/>
    <w:uiPriority w:val="99"/>
    <w:rPr>
      <w:rFonts w:ascii="Times New Roman" w:hAnsi="Times New Roman" w:eastAsia="宋体" w:cs="Times New Roman"/>
      <w:sz w:val="18"/>
      <w:szCs w:val="18"/>
    </w:rPr>
  </w:style>
  <w:style w:type="character" w:customStyle="1" w:styleId="11">
    <w:name w:val="页脚 字符"/>
    <w:link w:val="3"/>
    <w:qFormat/>
    <w:locked/>
    <w:uiPriority w:val="99"/>
    <w:rPr>
      <w:rFonts w:ascii="Times New Roman" w:hAnsi="Times New Roman" w:eastAsia="宋体" w:cs="Times New Roman"/>
      <w:sz w:val="18"/>
      <w:szCs w:val="18"/>
    </w:rPr>
  </w:style>
  <w:style w:type="character" w:customStyle="1" w:styleId="12">
    <w:name w:val="页眉 字符"/>
    <w:link w:val="4"/>
    <w:qFormat/>
    <w:locked/>
    <w:uiPriority w:val="99"/>
    <w:rPr>
      <w:rFonts w:ascii="Calibri" w:hAnsi="Calibri" w:eastAsia="宋体" w:cs="Times New Roman"/>
      <w:sz w:val="18"/>
      <w:szCs w:val="18"/>
    </w:rPr>
  </w:style>
  <w:style w:type="character" w:customStyle="1" w:styleId="13">
    <w:name w:val="副标题 字符"/>
    <w:link w:val="5"/>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customStyle="1" w:styleId="15">
    <w:name w:val="表格文字"/>
    <w:basedOn w:val="1"/>
    <w:qFormat/>
    <w:uiPriority w:val="99"/>
    <w:pPr>
      <w:spacing w:before="25" w:after="25"/>
    </w:pPr>
    <w:rPr>
      <w:bCs/>
      <w:spacing w:val="10"/>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16</TotalTime>
  <ScaleCrop>false</ScaleCrop>
  <LinksUpToDate>false</LinksUpToDate>
  <CharactersWithSpaces>6844</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伍光华</cp:lastModifiedBy>
  <dcterms:modified xsi:type="dcterms:W3CDTF">2021-03-29T08:10:09Z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7043F3132FA64EE985A42C5E02A502EC</vt:lpwstr>
  </property>
</Properties>
</file>