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0220-2021-QO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四川陆路通劳务有限公司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成都市青羊区贝森北路5号1栋11层1103号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610031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成都市双流区西航港街道成白路社区9号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91510105MA6C6LQUXT</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13550089109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冯展</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姚金莲</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Q：许可范围内的劳务派遣</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O：许可范围内的劳务派遣所涉及场所的相关职业健康安全管理活动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3879850</wp:posOffset>
            </wp:positionH>
            <wp:positionV relativeFrom="paragraph">
              <wp:posOffset>177165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2021年3月25日</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0C518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2021-03-24T08:09:48Z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D704AD7BB5184D75ABBFDA466D90C443</vt:lpwstr>
  </property>
</Properties>
</file>