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联印包装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13-2021-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