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bookmarkStart w:id="1" w:name="合同名称"/>
      <w:r>
        <w:rPr>
          <w:rFonts w:ascii="Times New Roman" w:hAnsi="Times New Roman" w:cs="Times New Roman"/>
          <w:sz w:val="20"/>
          <w:szCs w:val="28"/>
          <w:u w:val="single"/>
        </w:rPr>
        <w:t>00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36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</w:rPr>
        <w:t>20-</w:t>
      </w:r>
      <w:r>
        <w:rPr>
          <w:rFonts w:ascii="Times New Roman" w:hAnsi="Times New Roman" w:cs="Times New Roman"/>
          <w:sz w:val="20"/>
          <w:szCs w:val="28"/>
          <w:u w:val="single"/>
        </w:rPr>
        <w:t>20</w:t>
      </w:r>
      <w:bookmarkEnd w:id="1"/>
      <w:r>
        <w:rPr>
          <w:rFonts w:hint="eastAsia" w:ascii="Times New Roman" w:hAnsi="Times New Roman" w:cs="Times New Roman"/>
          <w:sz w:val="20"/>
          <w:szCs w:val="28"/>
          <w:u w:val="single"/>
        </w:rPr>
        <w:t>21</w:t>
      </w:r>
    </w:p>
    <w:tbl>
      <w:tblPr>
        <w:tblStyle w:val="6"/>
        <w:tblpPr w:leftFromText="180" w:rightFromText="180" w:vertAnchor="text" w:horzAnchor="margin" w:tblpXSpec="center" w:tblpY="1220"/>
        <w:tblW w:w="10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100"/>
        <w:gridCol w:w="925"/>
        <w:gridCol w:w="950"/>
        <w:gridCol w:w="1477"/>
        <w:gridCol w:w="1554"/>
        <w:gridCol w:w="1133"/>
        <w:gridCol w:w="15"/>
        <w:gridCol w:w="1194"/>
        <w:gridCol w:w="1238"/>
        <w:gridCol w:w="17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23" w:hRule="atLeast"/>
        </w:trPr>
        <w:tc>
          <w:tcPr>
            <w:tcW w:w="10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06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2" w:name="组织名称"/>
            <w:r>
              <w:rPr>
                <w:szCs w:val="21"/>
              </w:rPr>
              <w:t>江苏恒通照明集团有限公司</w:t>
            </w:r>
            <w:bookmarkEnd w:id="2"/>
          </w:p>
        </w:tc>
        <w:tc>
          <w:tcPr>
            <w:tcW w:w="1148" w:type="dxa"/>
            <w:gridSpan w:val="2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王常宁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" w:type="dxa"/>
          <w:trHeight w:val="623" w:hRule="atLeast"/>
        </w:trPr>
        <w:tc>
          <w:tcPr>
            <w:tcW w:w="10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测量标准置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" w:type="dxa"/>
          <w:trHeight w:val="562" w:hRule="atLeast"/>
        </w:trPr>
        <w:tc>
          <w:tcPr>
            <w:tcW w:w="10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质量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925" w:type="dxa"/>
          </w:tcPr>
          <w:p>
            <w:pPr>
              <w:tabs>
                <w:tab w:val="left" w:pos="60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HT-108001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（0-25）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0.0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04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mm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4等、5等量块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高邮市计量测试所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2021.03.22</w:t>
            </w:r>
          </w:p>
        </w:tc>
        <w:tc>
          <w:tcPr>
            <w:tcW w:w="1238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" w:type="dxa"/>
          <w:trHeight w:val="542" w:hRule="atLeast"/>
        </w:trPr>
        <w:tc>
          <w:tcPr>
            <w:tcW w:w="104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接地导通电阻测试仪</w:t>
            </w:r>
          </w:p>
        </w:tc>
        <w:tc>
          <w:tcPr>
            <w:tcW w:w="925" w:type="dxa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1805046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ET2678</w:t>
            </w: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电阻：</w:t>
            </w:r>
            <w:r>
              <w:rPr>
                <w:rFonts w:hint="eastAsia"/>
                <w:i/>
                <w:sz w:val="18"/>
                <w:szCs w:val="18"/>
              </w:rPr>
              <w:t xml:space="preserve"> 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 xml:space="preserve">=0.35% 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电流：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 xml:space="preserve">=0.2% 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5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接地电阻测试仪检定装置电阻   </w:t>
            </w:r>
            <w:r>
              <w:rPr>
                <w:rFonts w:hint="eastAsia"/>
                <w:i/>
                <w:sz w:val="18"/>
                <w:szCs w:val="18"/>
              </w:rPr>
              <w:t xml:space="preserve"> 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 xml:space="preserve">=0.07% 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深圳市一量检测有限公司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2021.03.10</w:t>
            </w:r>
          </w:p>
        </w:tc>
        <w:tc>
          <w:tcPr>
            <w:tcW w:w="1238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" w:type="dxa"/>
          <w:trHeight w:val="564" w:hRule="atLeast"/>
        </w:trPr>
        <w:tc>
          <w:tcPr>
            <w:tcW w:w="104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0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电池内阻测试仪</w:t>
            </w:r>
          </w:p>
        </w:tc>
        <w:tc>
          <w:tcPr>
            <w:tcW w:w="925" w:type="dxa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117110323</w:t>
            </w:r>
          </w:p>
        </w:tc>
        <w:tc>
          <w:tcPr>
            <w:tcW w:w="95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BK-600A</w:t>
            </w:r>
          </w:p>
        </w:tc>
        <w:tc>
          <w:tcPr>
            <w:tcW w:w="1477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电压</w:t>
            </w:r>
            <w:r>
              <w:rPr>
                <w:rFonts w:hint="eastAsia"/>
                <w:i/>
                <w:sz w:val="18"/>
                <w:szCs w:val="18"/>
              </w:rPr>
              <w:t xml:space="preserve"> 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 xml:space="preserve">=0.15% 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内阻</w:t>
            </w:r>
            <w:r>
              <w:rPr>
                <w:rFonts w:hint="eastAsia"/>
                <w:i/>
                <w:sz w:val="18"/>
                <w:szCs w:val="18"/>
              </w:rPr>
              <w:t xml:space="preserve"> 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 xml:space="preserve">=0.25% 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54" w:type="dxa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多功能校准仪DCV: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±0.02%;</w:t>
            </w:r>
          </w:p>
          <w:p>
            <w:pPr>
              <w:jc w:val="left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DCI:±0.05%;</w:t>
            </w:r>
          </w:p>
          <w:p>
            <w:pPr>
              <w:jc w:val="left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R:±0.025%模拟交直流标准电阻器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MPE: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±0.1%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扬州市计量测试技术研究所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bookmarkStart w:id="4" w:name="_GoBack"/>
            <w:bookmarkEnd w:id="4"/>
          </w:p>
        </w:tc>
        <w:tc>
          <w:tcPr>
            <w:tcW w:w="1238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" w:type="dxa"/>
          <w:trHeight w:val="564" w:hRule="atLeast"/>
        </w:trPr>
        <w:tc>
          <w:tcPr>
            <w:tcW w:w="104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0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耐压测试仪</w:t>
            </w:r>
          </w:p>
        </w:tc>
        <w:tc>
          <w:tcPr>
            <w:tcW w:w="925" w:type="dxa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1805130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ET2670A</w:t>
            </w:r>
          </w:p>
        </w:tc>
        <w:tc>
          <w:tcPr>
            <w:tcW w:w="147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电压示值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 xml:space="preserve">=1.1% 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时间设定值</w:t>
            </w:r>
            <w:r>
              <w:rPr>
                <w:rFonts w:hint="eastAsia"/>
                <w:i/>
                <w:sz w:val="18"/>
                <w:szCs w:val="18"/>
              </w:rPr>
              <w:t xml:space="preserve"> 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 xml:space="preserve">=1.3% 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击穿电流整定值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 xml:space="preserve">=0.8% 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54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耐高压测试仪校验仪电压 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=0.14%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交流电流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 xml:space="preserve">=0.12% 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i w:val="0"/>
                <w:iCs/>
                <w:sz w:val="18"/>
                <w:szCs w:val="18"/>
              </w:rPr>
              <w:t>直流电流</w:t>
            </w:r>
            <w:r>
              <w:rPr>
                <w:rFonts w:hint="eastAsia"/>
                <w:i/>
                <w:sz w:val="18"/>
                <w:szCs w:val="18"/>
              </w:rPr>
              <w:t xml:space="preserve"> 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=0.03%，时间：</w:t>
            </w:r>
            <w:r>
              <w:rPr>
                <w:rFonts w:hint="eastAsia"/>
                <w:i/>
                <w:sz w:val="18"/>
                <w:szCs w:val="18"/>
              </w:rPr>
              <w:t xml:space="preserve"> 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=0.16%（</w:t>
            </w:r>
            <w:r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=2）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深圳市一量检测有限公司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2021.03.10</w:t>
            </w:r>
          </w:p>
        </w:tc>
        <w:tc>
          <w:tcPr>
            <w:tcW w:w="1238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" w:type="dxa"/>
          <w:trHeight w:val="564" w:hRule="atLeast"/>
        </w:trPr>
        <w:tc>
          <w:tcPr>
            <w:tcW w:w="10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数字万用表</w:t>
            </w:r>
          </w:p>
        </w:tc>
        <w:tc>
          <w:tcPr>
            <w:tcW w:w="925" w:type="dxa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096051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VC890C+</w:t>
            </w:r>
          </w:p>
        </w:tc>
        <w:tc>
          <w:tcPr>
            <w:tcW w:w="1477" w:type="dxa"/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±0.5%</w:t>
            </w:r>
          </w:p>
        </w:tc>
        <w:tc>
          <w:tcPr>
            <w:tcW w:w="155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数字电流表电压表功率表检定装置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±0.05%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高邮市计量测试所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2020.04.20</w:t>
            </w:r>
          </w:p>
        </w:tc>
        <w:tc>
          <w:tcPr>
            <w:tcW w:w="1238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0667" w:type="dxa"/>
            <w:gridSpan w:val="12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抽查该公司所有测量设备均送</w:t>
            </w:r>
            <w:r>
              <w:rPr>
                <w:rFonts w:hint="eastAsia"/>
                <w:szCs w:val="21"/>
              </w:rPr>
              <w:t>高邮市计量测试所、扬州市计量测试技术研究所、深圳市一量检测</w:t>
            </w:r>
            <w:r>
              <w:rPr>
                <w:rFonts w:hint="eastAsia"/>
                <w:szCs w:val="21"/>
              </w:rPr>
              <w:t>有限公司</w:t>
            </w:r>
            <w:r>
              <w:rPr>
                <w:rFonts w:hint="eastAsia"/>
                <w:szCs w:val="21"/>
                <w:lang w:eastAsia="zh-CN"/>
              </w:rPr>
              <w:t>检定</w:t>
            </w:r>
            <w:r>
              <w:rPr>
                <w:rFonts w:hint="eastAsia"/>
                <w:szCs w:val="21"/>
                <w:lang w:val="en-US" w:eastAsia="zh-CN"/>
              </w:rPr>
              <w:t>/校准</w:t>
            </w:r>
            <w:r>
              <w:rPr>
                <w:rFonts w:hint="eastAsia" w:ascii="宋体" w:hAnsi="宋体" w:cs="宋体"/>
                <w:szCs w:val="21"/>
              </w:rPr>
              <w:t>。</w:t>
            </w:r>
            <w:r>
              <w:rPr>
                <w:rFonts w:hint="eastAsia" w:asciiTheme="minorEastAsia" w:hAnsiTheme="minorEastAsia"/>
                <w:szCs w:val="21"/>
              </w:rPr>
              <w:t>经查5份检定/校准证书，填写基本规范，无遗漏，授权人签章有效，符合要求。量值均可溯源至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上级计量标准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送检计量技术机构资质满足要求，</w:t>
            </w:r>
            <w:r>
              <w:rPr>
                <w:rFonts w:hint="eastAsia" w:ascii="宋体" w:hAnsi="宋体"/>
                <w:szCs w:val="21"/>
              </w:rPr>
              <w:t>符合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GB/T19022-2003中</w:t>
            </w:r>
            <w:r>
              <w:rPr>
                <w:rFonts w:hint="eastAsia"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.3.2</w:t>
            </w:r>
            <w:r>
              <w:rPr>
                <w:rFonts w:hint="eastAsia" w:ascii="宋体" w:hAnsi="宋体"/>
                <w:szCs w:val="21"/>
              </w:rPr>
              <w:t>溯源性管理要求。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0667" w:type="dxa"/>
            <w:gridSpan w:val="12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3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2021年03月22日 上午至2021年03月22日 下午 (共1.0天)</w:t>
            </w:r>
            <w:bookmarkEnd w:id="3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3724275</wp:posOffset>
                  </wp:positionH>
                  <wp:positionV relativeFrom="paragraph">
                    <wp:posOffset>10160</wp:posOffset>
                  </wp:positionV>
                  <wp:extent cx="991870" cy="485140"/>
                  <wp:effectExtent l="0" t="0" r="17780" b="10160"/>
                  <wp:wrapNone/>
                  <wp:docPr id="3" name="图片 3" descr="刘永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刘永贵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70" cy="48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91440</wp:posOffset>
                  </wp:positionV>
                  <wp:extent cx="575945" cy="401320"/>
                  <wp:effectExtent l="0" t="0" r="14605" b="17780"/>
                  <wp:wrapNone/>
                  <wp:docPr id="2" name="图片 1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3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3233" w:firstLineChars="11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1025" o:spid="_x0000_s1025" o:spt="202" type="#_x0000_t202" style="position:absolute;left:0pt;margin-left:266.5pt;margin-top:-0.4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1026" o:spt="32" type="#_x0000_t32" style="position:absolute;left:0pt;margin-left:-0.45pt;margin-top:3pt;height:0pt;width:478pt;z-index:251662336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51FA"/>
    <w:rsid w:val="00071A87"/>
    <w:rsid w:val="00100EDA"/>
    <w:rsid w:val="00140BBB"/>
    <w:rsid w:val="001A5170"/>
    <w:rsid w:val="002B0BE8"/>
    <w:rsid w:val="002B188E"/>
    <w:rsid w:val="002F71D0"/>
    <w:rsid w:val="00376217"/>
    <w:rsid w:val="00413650"/>
    <w:rsid w:val="004703C2"/>
    <w:rsid w:val="00780135"/>
    <w:rsid w:val="008D7958"/>
    <w:rsid w:val="009C2A5B"/>
    <w:rsid w:val="009E2EB8"/>
    <w:rsid w:val="00A62C6C"/>
    <w:rsid w:val="00B151FA"/>
    <w:rsid w:val="00C33F41"/>
    <w:rsid w:val="00C41522"/>
    <w:rsid w:val="00EF3A38"/>
    <w:rsid w:val="0A163D9B"/>
    <w:rsid w:val="1E7F5BF6"/>
    <w:rsid w:val="343371DB"/>
    <w:rsid w:val="3BA15ABF"/>
    <w:rsid w:val="772316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135</Words>
  <Characters>776</Characters>
  <Lines>6</Lines>
  <Paragraphs>1</Paragraphs>
  <TotalTime>4</TotalTime>
  <ScaleCrop>false</ScaleCrop>
  <LinksUpToDate>false</LinksUpToDate>
  <CharactersWithSpaces>910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常宁</cp:lastModifiedBy>
  <dcterms:modified xsi:type="dcterms:W3CDTF">2021-03-22T13:07:12Z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CAC9974229FD485B9C6075305F07E540</vt:lpwstr>
  </property>
</Properties>
</file>